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B4C54" w14:textId="77777777" w:rsidR="00A53111" w:rsidRPr="004672CF" w:rsidRDefault="00A53111" w:rsidP="00A53111">
      <w:pPr>
        <w:spacing w:after="0" w:line="240" w:lineRule="auto"/>
        <w:jc w:val="center"/>
        <w:rPr>
          <w:rFonts w:eastAsia="Times New Roman" w:cs="Times New Roman"/>
          <w:b/>
          <w:lang w:val="fr-CA" w:eastAsia="en-CA"/>
        </w:rPr>
      </w:pPr>
      <w:r w:rsidRPr="004672CF">
        <w:rPr>
          <w:rFonts w:eastAsia="Times New Roman" w:cs="Times New Roman"/>
          <w:b/>
          <w:lang w:val="fr-CA" w:eastAsia="en-CA"/>
        </w:rPr>
        <w:t>COUR D’APPEL DE L’ALBERTA</w:t>
      </w:r>
    </w:p>
    <w:p w14:paraId="260BD61C" w14:textId="4CECC218" w:rsidR="00A53111" w:rsidRPr="004672CF" w:rsidRDefault="00A53111" w:rsidP="00A53111">
      <w:pPr>
        <w:spacing w:after="0" w:line="240" w:lineRule="auto"/>
        <w:jc w:val="center"/>
        <w:rPr>
          <w:rFonts w:eastAsia="Times New Roman" w:cs="Times New Roman"/>
          <w:b/>
          <w:sz w:val="20"/>
          <w:szCs w:val="18"/>
          <w:lang w:val="fr-CA" w:eastAsia="en-CA"/>
        </w:rPr>
      </w:pPr>
      <w:r w:rsidRPr="004672CF">
        <w:rPr>
          <w:rFonts w:eastAsia="Times New Roman" w:cs="Times New Roman"/>
          <w:b/>
          <w:sz w:val="20"/>
          <w:szCs w:val="18"/>
          <w:lang w:val="fr-CA" w:eastAsia="en-CA"/>
        </w:rPr>
        <w:t>Formule CRA-A</w:t>
      </w:r>
    </w:p>
    <w:p w14:paraId="2F21AE5D" w14:textId="31DF03F0" w:rsidR="00A53111" w:rsidRPr="004672CF" w:rsidRDefault="00A53111" w:rsidP="00A53111">
      <w:pPr>
        <w:spacing w:after="240" w:line="240" w:lineRule="auto"/>
        <w:jc w:val="center"/>
        <w:rPr>
          <w:rFonts w:eastAsia="Times New Roman" w:cs="Times New Roman"/>
          <w:sz w:val="20"/>
          <w:szCs w:val="18"/>
          <w:lang w:val="fr-CA" w:eastAsia="en-CA"/>
        </w:rPr>
      </w:pPr>
      <w:r w:rsidRPr="004672CF">
        <w:rPr>
          <w:rFonts w:eastAsia="Times New Roman" w:cs="Times New Roman"/>
          <w:sz w:val="20"/>
          <w:szCs w:val="18"/>
          <w:lang w:val="fr-CA" w:eastAsia="en-CA"/>
        </w:rPr>
        <w:t>[Règle 16.6]</w:t>
      </w:r>
    </w:p>
    <w:p w14:paraId="3A2AF67C" w14:textId="0EE39C38" w:rsidR="00A53111" w:rsidRPr="00F0227C" w:rsidRDefault="00A53111" w:rsidP="00A53111">
      <w:pPr>
        <w:spacing w:after="0" w:line="240" w:lineRule="auto"/>
        <w:jc w:val="center"/>
        <w:rPr>
          <w:lang w:val="fr-CA"/>
        </w:rPr>
      </w:pPr>
      <w:r w:rsidRPr="00D866F4">
        <w:rPr>
          <w:rFonts w:eastAsia="Times New Roman" w:cs="Times New Roman"/>
          <w:noProof/>
          <w:lang w:eastAsia="en-CA"/>
        </w:rPr>
        <mc:AlternateContent>
          <mc:Choice Requires="wps">
            <w:drawing>
              <wp:anchor distT="0" distB="0" distL="114300" distR="114300" simplePos="0" relativeHeight="251659264" behindDoc="0" locked="0" layoutInCell="1" allowOverlap="1" wp14:anchorId="123AC724" wp14:editId="192D6DBD">
                <wp:simplePos x="0" y="0"/>
                <wp:positionH relativeFrom="column">
                  <wp:posOffset>4918710</wp:posOffset>
                </wp:positionH>
                <wp:positionV relativeFrom="paragraph">
                  <wp:posOffset>8255</wp:posOffset>
                </wp:positionV>
                <wp:extent cx="1463040" cy="1463040"/>
                <wp:effectExtent l="0" t="0" r="22860" b="22860"/>
                <wp:wrapNone/>
                <wp:docPr id="8" name="Text Box 8"/>
                <wp:cNvGraphicFramePr/>
                <a:graphic xmlns:a="http://schemas.openxmlformats.org/drawingml/2006/main">
                  <a:graphicData uri="http://schemas.microsoft.com/office/word/2010/wordprocessingShape">
                    <wps:wsp>
                      <wps:cNvSpPr txBox="1"/>
                      <wps:spPr>
                        <a:xfrm>
                          <a:off x="0" y="0"/>
                          <a:ext cx="1463040" cy="1463040"/>
                        </a:xfrm>
                        <a:prstGeom prst="rect">
                          <a:avLst/>
                        </a:prstGeom>
                        <a:solidFill>
                          <a:sysClr val="window" lastClr="FFFFFF"/>
                        </a:solidFill>
                        <a:ln w="6350">
                          <a:solidFill>
                            <a:prstClr val="black"/>
                          </a:solidFill>
                        </a:ln>
                        <a:effectLst/>
                      </wps:spPr>
                      <wps:txbx>
                        <w:txbxContent>
                          <w:p w14:paraId="34CE7491" w14:textId="77777777" w:rsidR="00A53111" w:rsidRPr="00E64D1F" w:rsidRDefault="00A53111" w:rsidP="00A53111">
                            <w:pPr>
                              <w:jc w:val="center"/>
                              <w:rPr>
                                <w:rFonts w:cs="Times New Roman"/>
                                <w:sz w:val="20"/>
                              </w:rPr>
                            </w:pPr>
                            <w:r w:rsidRPr="00E64D1F">
                              <w:rPr>
                                <w:rFonts w:cs="Times New Roman"/>
                                <w:sz w:val="20"/>
                              </w:rPr>
                              <w:t>Estampille du registraire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AC724" id="_x0000_t202" coordsize="21600,21600" o:spt="202" path="m,l,21600r21600,l21600,xe">
                <v:stroke joinstyle="miter"/>
                <v:path gradientshapeok="t" o:connecttype="rect"/>
              </v:shapetype>
              <v:shape id="Text Box 8" o:spid="_x0000_s1026" type="#_x0000_t202" style="position:absolute;left:0;text-align:left;margin-left:387.3pt;margin-top:.65pt;width:115.2pt;height:1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B+QQIAAJwEAAAOAAAAZHJzL2Uyb0RvYy54bWysVEtv2zAMvg/YfxB0X+ykadYZcYosRYYB&#10;QVsgHXpWZCk2JouapMTOfv0o2Xn0cSqWg0KK1EfyI+npbVsrshfWVaBzOhyklAjNoaj0Nqe/npZf&#10;bihxnumCKdAipwfh6O3s86dpYzIxghJUISxBEO2yxuS09N5kSeJ4KWrmBmCERqMEWzOPqt0mhWUN&#10;otcqGaXpJGnAFsYCF87h7V1npLOIL6Xg/kFKJzxROcXcfDxtPDfhTGZTlm0tM2XF+zTYB7KoWaUx&#10;6AnqjnlGdrZ6A1VX3IID6Qcc6gSkrLiINWA1w/RVNeuSGRFrQXKcOdHk/h8sv9+vzaMlvv0OLTYw&#10;ENIYlzm8DPW00tbhHzMlaEcKDyfaROsJD4/Gk6t0jCaOtqOCOMn5ubHO/xBQkyDk1GJfIl1sv3K+&#10;cz26hGgOVFUsK6WicnALZcmeYQux8wU0lCjmPF7mdBl/IWuM9uKZ0qTJ6eTqOo2RXthCrBPmRjH+&#10;+y0C4ikd4os4Rn2eZ26C5NtN2xO2geKAPFroRswZvqwwygoTfWQWZwr5wT3xD3hIBZga9BIlJdi/&#10;790Hf2w1WilpcEZz6v7smBVY/0+NQ/BtOA60+6iMr7+OULGXls2lRe/qBSCHQ9xIw6MY/L06itJC&#10;/YzrNA9R0cQ0x9g59Udx4bvNwXXkYj6PTjjGhvmVXhseoANhgd2n9plZ07fb46Tcw3GaWfaq651v&#10;eKlhvvMgqzgSgeCOVWxuUHAFYpv7dQ07dqlHr/NHZfYPAAD//wMAUEsDBBQABgAIAAAAIQB6pfK+&#10;3QAAAAoBAAAPAAAAZHJzL2Rvd25yZXYueG1sTI/BTsMwEETvSPyDtUjcqNMWmhLiVAiJI6oIHODm&#10;2ktiiNdR7KahX9/tCY6rN5p9U24m34kRh+gCKZjPMhBIJlhHjYL3t+ebNYiYNFndBUIFvxhhU11e&#10;lLqw4UCvONapEVxCsdAK2pT6QspoWvQ6zkKPxOwrDF4nPodG2kEfuNx3cpFlK+m1I/7Q6h6fWjQ/&#10;9d4rsPQRyHy6l6Oj2rj743b9bUalrq+mxwcQCaf0F4azPqtDxU67sCcbRacgz29XHGWwBHHmWXbH&#10;43YKFst5DrIq5f8J1QkAAP//AwBQSwECLQAUAAYACAAAACEAtoM4kv4AAADhAQAAEwAAAAAAAAAA&#10;AAAAAAAAAAAAW0NvbnRlbnRfVHlwZXNdLnhtbFBLAQItABQABgAIAAAAIQA4/SH/1gAAAJQBAAAL&#10;AAAAAAAAAAAAAAAAAC8BAABfcmVscy8ucmVsc1BLAQItABQABgAIAAAAIQCmxqB+QQIAAJwEAAAO&#10;AAAAAAAAAAAAAAAAAC4CAABkcnMvZTJvRG9jLnhtbFBLAQItABQABgAIAAAAIQB6pfK+3QAAAAoB&#10;AAAPAAAAAAAAAAAAAAAAAJsEAABkcnMvZG93bnJldi54bWxQSwUGAAAAAAQABADzAAAApQUAAAAA&#10;" fillcolor="window" strokeweight=".5pt">
                <v:textbox>
                  <w:txbxContent>
                    <w:p w14:paraId="34CE7491" w14:textId="77777777" w:rsidR="00A53111" w:rsidRPr="00E64D1F" w:rsidRDefault="00A53111" w:rsidP="00A53111">
                      <w:pPr>
                        <w:jc w:val="center"/>
                        <w:rPr>
                          <w:rFonts w:cs="Times New Roman"/>
                          <w:sz w:val="20"/>
                        </w:rPr>
                      </w:pPr>
                      <w:proofErr w:type="spellStart"/>
                      <w:r w:rsidRPr="00E64D1F">
                        <w:rPr>
                          <w:rFonts w:cs="Times New Roman"/>
                          <w:sz w:val="20"/>
                        </w:rPr>
                        <w:t>Estampille</w:t>
                      </w:r>
                      <w:proofErr w:type="spellEnd"/>
                      <w:r w:rsidRPr="00E64D1F">
                        <w:rPr>
                          <w:rFonts w:cs="Times New Roman"/>
                          <w:sz w:val="20"/>
                        </w:rPr>
                        <w:t xml:space="preserve"> du </w:t>
                      </w:r>
                      <w:proofErr w:type="spellStart"/>
                      <w:r w:rsidRPr="00E64D1F">
                        <w:rPr>
                          <w:rFonts w:cs="Times New Roman"/>
                          <w:sz w:val="20"/>
                        </w:rPr>
                        <w:t>registraire</w:t>
                      </w:r>
                      <w:proofErr w:type="spellEnd"/>
                    </w:p>
                  </w:txbxContent>
                </v:textbox>
              </v:shape>
            </w:pict>
          </mc:Fallback>
        </mc:AlternateContent>
      </w:r>
      <w:r w:rsidRPr="00D866F4">
        <w:rPr>
          <w:rFonts w:eastAsia="Times New Roman" w:cs="Times New Roman"/>
          <w:i/>
          <w:sz w:val="20"/>
          <w:szCs w:val="20"/>
          <w:lang w:val="fr-CA"/>
        </w:rPr>
        <w:t>À utilis</w:t>
      </w:r>
      <w:r>
        <w:rPr>
          <w:rFonts w:eastAsia="Times New Roman" w:cs="Times New Roman"/>
          <w:i/>
          <w:sz w:val="20"/>
          <w:szCs w:val="20"/>
          <w:lang w:val="fr-CA"/>
        </w:rPr>
        <w:t>er</w:t>
      </w:r>
      <w:r w:rsidRPr="00D866F4">
        <w:rPr>
          <w:rFonts w:eastAsia="Times New Roman" w:cs="Times New Roman"/>
          <w:i/>
          <w:sz w:val="20"/>
          <w:szCs w:val="20"/>
          <w:lang w:val="fr-CA"/>
        </w:rPr>
        <w:t xml:space="preserve"> lorsque l’appelant n’est pas représenté par un avocat</w:t>
      </w:r>
      <w:r w:rsidRPr="00F0227C">
        <w:rPr>
          <w:rStyle w:val="tw4winMark"/>
          <w:lang w:val="fr-CA"/>
        </w:rPr>
        <w:t xml:space="preserve"> </w:t>
      </w:r>
    </w:p>
    <w:p w14:paraId="1D3EBE94" w14:textId="77777777" w:rsidR="00A53111" w:rsidRPr="004672CF" w:rsidRDefault="00A53111" w:rsidP="00A53111">
      <w:pPr>
        <w:spacing w:after="240" w:line="240" w:lineRule="auto"/>
        <w:rPr>
          <w:rFonts w:eastAsia="Times New Roman" w:cs="Times New Roman"/>
          <w:sz w:val="20"/>
          <w:szCs w:val="18"/>
          <w:lang w:val="fr-CA" w:eastAsia="en-CA"/>
        </w:rPr>
      </w:pPr>
    </w:p>
    <w:p w14:paraId="0B21EAD7" w14:textId="77777777" w:rsidR="00A53111" w:rsidRPr="004672CF" w:rsidRDefault="00A53111" w:rsidP="00A53111">
      <w:pPr>
        <w:tabs>
          <w:tab w:val="left" w:pos="4338"/>
        </w:tabs>
        <w:spacing w:after="240" w:line="240" w:lineRule="auto"/>
        <w:ind w:left="108"/>
        <w:rPr>
          <w:rFonts w:eastAsia="Times New Roman" w:cs="Times New Roman"/>
          <w:lang w:val="fr-CA" w:eastAsia="en-CA"/>
        </w:rPr>
      </w:pPr>
      <w:r>
        <w:rPr>
          <w:rFonts w:eastAsia="Times New Roman" w:cs="Times New Roman"/>
          <w:bCs/>
          <w:lang w:val="fr-CA"/>
        </w:rPr>
        <w:t>N</w:t>
      </w:r>
      <w:r w:rsidRPr="0091596E">
        <w:rPr>
          <w:rFonts w:eastAsia="Times New Roman" w:cs="Times New Roman"/>
          <w:bCs/>
          <w:vertAlign w:val="superscript"/>
          <w:lang w:val="fr-CA"/>
        </w:rPr>
        <w:t>O</w:t>
      </w:r>
      <w:r>
        <w:rPr>
          <w:rFonts w:eastAsia="Times New Roman" w:cs="Times New Roman"/>
          <w:bCs/>
          <w:lang w:val="fr-CA"/>
        </w:rPr>
        <w:t xml:space="preserve"> DE </w:t>
      </w:r>
      <w:r>
        <w:rPr>
          <w:rFonts w:eastAsia="Times New Roman" w:cs="Times New Roman"/>
          <w:lang w:val="fr-CA" w:eastAsia="en-CA"/>
        </w:rPr>
        <w:t>DOSSIER DE LA COUR D’APPEL :</w:t>
      </w:r>
      <w:r w:rsidRPr="004672CF">
        <w:rPr>
          <w:rFonts w:eastAsia="Times New Roman" w:cs="Times New Roman"/>
          <w:lang w:val="fr-CA" w:eastAsia="en-CA"/>
        </w:rPr>
        <w:tab/>
      </w:r>
    </w:p>
    <w:p w14:paraId="2F3B00FD" w14:textId="77777777" w:rsidR="00A53111" w:rsidRPr="004672CF" w:rsidRDefault="00A53111" w:rsidP="00A53111">
      <w:pPr>
        <w:tabs>
          <w:tab w:val="left" w:pos="4338"/>
        </w:tabs>
        <w:spacing w:after="240" w:line="240" w:lineRule="auto"/>
        <w:ind w:left="108"/>
        <w:rPr>
          <w:rFonts w:eastAsia="Times New Roman" w:cs="Times New Roman"/>
          <w:lang w:val="fr-CA" w:eastAsia="en-CA"/>
        </w:rPr>
      </w:pPr>
      <w:r>
        <w:rPr>
          <w:rFonts w:eastAsia="Times New Roman" w:cs="Times New Roman"/>
          <w:bCs/>
          <w:lang w:val="fr-CA"/>
        </w:rPr>
        <w:t>N</w:t>
      </w:r>
      <w:r w:rsidRPr="0091596E">
        <w:rPr>
          <w:rFonts w:eastAsia="Times New Roman" w:cs="Times New Roman"/>
          <w:bCs/>
          <w:vertAlign w:val="superscript"/>
          <w:lang w:val="fr-CA"/>
        </w:rPr>
        <w:t>O</w:t>
      </w:r>
      <w:r>
        <w:rPr>
          <w:rFonts w:eastAsia="Times New Roman" w:cs="Times New Roman"/>
          <w:bCs/>
          <w:lang w:val="fr-CA"/>
        </w:rPr>
        <w:t xml:space="preserve"> DE </w:t>
      </w:r>
      <w:r>
        <w:rPr>
          <w:rFonts w:eastAsia="Times New Roman" w:cs="Times New Roman"/>
          <w:lang w:val="fr-CA" w:eastAsia="en-CA"/>
        </w:rPr>
        <w:t>DOSSIER DU TRIBUNAL DE PREMIÈRE INSTANCE :</w:t>
      </w:r>
      <w:r w:rsidRPr="004672CF">
        <w:rPr>
          <w:rFonts w:eastAsia="Times New Roman" w:cs="Times New Roman"/>
          <w:lang w:val="fr-CA" w:eastAsia="en-CA"/>
        </w:rPr>
        <w:tab/>
      </w:r>
    </w:p>
    <w:p w14:paraId="05A1BD4F" w14:textId="77777777" w:rsidR="00A53111" w:rsidRPr="004672CF" w:rsidRDefault="00A53111" w:rsidP="00A53111">
      <w:pPr>
        <w:tabs>
          <w:tab w:val="left" w:pos="4338"/>
        </w:tabs>
        <w:spacing w:after="240" w:line="240" w:lineRule="auto"/>
        <w:ind w:left="108"/>
        <w:rPr>
          <w:rFonts w:eastAsia="Times New Roman" w:cs="Times New Roman"/>
          <w:lang w:val="fr-CA" w:eastAsia="en-CA"/>
        </w:rPr>
      </w:pPr>
      <w:r>
        <w:rPr>
          <w:rFonts w:eastAsia="Times New Roman" w:cs="Times New Roman"/>
          <w:lang w:val="fr-CA" w:eastAsia="en-CA"/>
        </w:rPr>
        <w:t>BUREAU DU GREFFE :</w:t>
      </w:r>
      <w:r w:rsidRPr="004672CF">
        <w:rPr>
          <w:rFonts w:eastAsia="Times New Roman" w:cs="Times New Roman"/>
          <w:lang w:val="fr-CA" w:eastAsia="en-CA"/>
        </w:rPr>
        <w:tab/>
      </w:r>
    </w:p>
    <w:p w14:paraId="28E8398C" w14:textId="295334EE" w:rsidR="00A53111" w:rsidRPr="004672CF" w:rsidRDefault="00A53111" w:rsidP="00A53111">
      <w:pPr>
        <w:tabs>
          <w:tab w:val="left" w:pos="4338"/>
        </w:tabs>
        <w:spacing w:after="240" w:line="240" w:lineRule="auto"/>
        <w:ind w:left="108"/>
        <w:rPr>
          <w:rFonts w:eastAsia="Times New Roman" w:cs="Times New Roman"/>
          <w:lang w:val="fr-CA" w:eastAsia="en-CA"/>
        </w:rPr>
      </w:pPr>
      <w:r>
        <w:rPr>
          <w:rFonts w:eastAsia="Times New Roman" w:cs="Times New Roman"/>
          <w:lang w:val="fr-CA" w:eastAsia="en-CA"/>
        </w:rPr>
        <w:t>INTIMÉE :</w:t>
      </w:r>
      <w:r w:rsidRPr="004672CF">
        <w:rPr>
          <w:rFonts w:eastAsia="Times New Roman" w:cs="Times New Roman"/>
          <w:lang w:val="fr-CA" w:eastAsia="en-CA"/>
        </w:rPr>
        <w:tab/>
      </w:r>
      <w:r>
        <w:rPr>
          <w:rFonts w:eastAsia="Times New Roman" w:cs="Times New Roman"/>
          <w:lang w:val="fr-CA" w:eastAsia="en-CA"/>
        </w:rPr>
        <w:t>Sa Majesté l</w:t>
      </w:r>
      <w:r w:rsidR="00483079">
        <w:rPr>
          <w:rFonts w:eastAsia="Times New Roman" w:cs="Times New Roman"/>
          <w:lang w:val="fr-CA" w:eastAsia="en-CA"/>
        </w:rPr>
        <w:t>e</w:t>
      </w:r>
      <w:r>
        <w:rPr>
          <w:rFonts w:eastAsia="Times New Roman" w:cs="Times New Roman"/>
          <w:lang w:val="fr-CA" w:eastAsia="en-CA"/>
        </w:rPr>
        <w:t xml:space="preserve"> R</w:t>
      </w:r>
      <w:r w:rsidR="00483079">
        <w:rPr>
          <w:rFonts w:eastAsia="Times New Roman" w:cs="Times New Roman"/>
          <w:lang w:val="fr-CA" w:eastAsia="en-CA"/>
        </w:rPr>
        <w:t>o</w:t>
      </w:r>
      <w:r>
        <w:rPr>
          <w:rFonts w:eastAsia="Times New Roman" w:cs="Times New Roman"/>
          <w:lang w:val="fr-CA" w:eastAsia="en-CA"/>
        </w:rPr>
        <w:t>i</w:t>
      </w:r>
    </w:p>
    <w:p w14:paraId="6FF46C06" w14:textId="77777777" w:rsidR="00A53111" w:rsidRPr="004672CF" w:rsidRDefault="00A53111" w:rsidP="00A53111">
      <w:pPr>
        <w:tabs>
          <w:tab w:val="left" w:pos="4338"/>
        </w:tabs>
        <w:spacing w:after="240" w:line="240" w:lineRule="auto"/>
        <w:ind w:left="108"/>
        <w:rPr>
          <w:rFonts w:eastAsia="Times New Roman" w:cs="Times New Roman"/>
          <w:lang w:val="fr-CA" w:eastAsia="en-CA"/>
        </w:rPr>
      </w:pPr>
      <w:r w:rsidRPr="004672CF">
        <w:rPr>
          <w:rFonts w:eastAsia="Times New Roman" w:cs="Times New Roman"/>
          <w:lang w:val="fr-CA" w:eastAsia="en-CA"/>
        </w:rPr>
        <w:t>APPELANT</w:t>
      </w:r>
      <w:r>
        <w:rPr>
          <w:rFonts w:eastAsia="Times New Roman" w:cs="Times New Roman"/>
          <w:lang w:val="fr-CA" w:eastAsia="en-CA"/>
        </w:rPr>
        <w:t> :</w:t>
      </w:r>
      <w:r w:rsidRPr="004672CF">
        <w:rPr>
          <w:rFonts w:eastAsia="Times New Roman" w:cs="Times New Roman"/>
          <w:lang w:val="fr-CA" w:eastAsia="en-CA"/>
        </w:rPr>
        <w:tab/>
        <w:t>_______________________________</w:t>
      </w:r>
    </w:p>
    <w:p w14:paraId="0EE11CEA" w14:textId="77777777" w:rsidR="00A53111" w:rsidRPr="004672CF" w:rsidRDefault="00A53111" w:rsidP="00A53111">
      <w:pPr>
        <w:tabs>
          <w:tab w:val="left" w:pos="4338"/>
        </w:tabs>
        <w:spacing w:after="240" w:line="240" w:lineRule="auto"/>
        <w:ind w:left="108"/>
        <w:rPr>
          <w:rFonts w:eastAsia="Times New Roman" w:cs="Times New Roman"/>
          <w:b/>
          <w:lang w:val="fr-CA" w:eastAsia="en-CA"/>
        </w:rPr>
      </w:pPr>
      <w:r w:rsidRPr="004672CF">
        <w:rPr>
          <w:rFonts w:eastAsia="Times New Roman" w:cs="Times New Roman"/>
          <w:lang w:val="fr-CA" w:eastAsia="en-CA"/>
        </w:rPr>
        <w:t>DOCUMENT</w:t>
      </w:r>
      <w:r>
        <w:rPr>
          <w:rFonts w:eastAsia="Times New Roman" w:cs="Times New Roman"/>
          <w:lang w:val="fr-CA" w:eastAsia="en-CA"/>
        </w:rPr>
        <w:t> :</w:t>
      </w:r>
      <w:r w:rsidRPr="004672CF">
        <w:rPr>
          <w:rFonts w:eastAsia="Times New Roman" w:cs="Times New Roman"/>
          <w:lang w:val="fr-CA" w:eastAsia="en-CA"/>
        </w:rPr>
        <w:tab/>
      </w:r>
      <w:r>
        <w:rPr>
          <w:rFonts w:eastAsia="Times New Roman" w:cs="Times New Roman"/>
          <w:b/>
          <w:lang w:val="fr-CA" w:eastAsia="en-CA"/>
        </w:rPr>
        <w:t>Avis d’appel en matière criminelle</w:t>
      </w:r>
    </w:p>
    <w:p w14:paraId="6D1F04DD" w14:textId="77777777" w:rsidR="00A53111" w:rsidRPr="004672CF" w:rsidRDefault="00A53111" w:rsidP="00A53111">
      <w:pPr>
        <w:tabs>
          <w:tab w:val="left" w:pos="4338"/>
        </w:tabs>
        <w:spacing w:after="240" w:line="240" w:lineRule="auto"/>
        <w:ind w:left="360"/>
        <w:rPr>
          <w:rFonts w:eastAsia="Times New Roman" w:cs="Times New Roman"/>
          <w:b/>
          <w:lang w:val="fr-CA" w:eastAsia="en-CA"/>
        </w:rPr>
      </w:pPr>
    </w:p>
    <w:p w14:paraId="5A0A738A" w14:textId="77777777" w:rsidR="00A53111" w:rsidRPr="00710890" w:rsidRDefault="00A53111" w:rsidP="00A53111">
      <w:pPr>
        <w:numPr>
          <w:ilvl w:val="0"/>
          <w:numId w:val="22"/>
        </w:numPr>
        <w:tabs>
          <w:tab w:val="left" w:pos="4338"/>
        </w:tabs>
        <w:spacing w:before="120" w:after="0" w:line="240" w:lineRule="auto"/>
        <w:ind w:left="360"/>
        <w:rPr>
          <w:rFonts w:eastAsia="Times New Roman" w:cs="Times New Roman"/>
          <w:b/>
          <w:lang w:val="fr-CA" w:eastAsia="en-CA"/>
        </w:rPr>
      </w:pPr>
      <w:r>
        <w:rPr>
          <w:rFonts w:eastAsia="Times New Roman" w:cs="Times New Roman"/>
          <w:lang w:val="fr-CA" w:eastAsia="en-CA"/>
        </w:rPr>
        <w:t>Le</w:t>
      </w:r>
      <w:r w:rsidRPr="004672CF">
        <w:rPr>
          <w:rFonts w:eastAsia="Times New Roman" w:cs="Times New Roman"/>
          <w:lang w:val="fr-CA" w:eastAsia="en-CA"/>
        </w:rPr>
        <w:t xml:space="preserve"> _____________________ </w:t>
      </w:r>
      <w:r>
        <w:rPr>
          <w:rFonts w:eastAsia="Times New Roman" w:cs="Times New Roman"/>
          <w:lang w:val="fr-CA" w:eastAsia="en-CA"/>
        </w:rPr>
        <w:t xml:space="preserve">à </w:t>
      </w:r>
      <w:r w:rsidRPr="004672CF">
        <w:rPr>
          <w:rFonts w:eastAsia="Times New Roman" w:cs="Times New Roman"/>
          <w:lang w:val="fr-CA" w:eastAsia="en-CA"/>
        </w:rPr>
        <w:t xml:space="preserve">______________________, </w:t>
      </w:r>
      <w:r>
        <w:rPr>
          <w:rFonts w:eastAsia="Times New Roman" w:cs="Times New Roman"/>
          <w:lang w:val="fr-CA" w:eastAsia="en-CA"/>
        </w:rPr>
        <w:t>j’ai été déclaré coupable des chefs</w:t>
      </w:r>
      <w:r>
        <w:rPr>
          <w:rFonts w:eastAsia="Times New Roman" w:cs="Times New Roman"/>
          <w:b/>
          <w:lang w:val="fr-CA" w:eastAsia="en-CA"/>
        </w:rPr>
        <w:t xml:space="preserve"> </w:t>
      </w:r>
    </w:p>
    <w:p w14:paraId="5DFF6CA4" w14:textId="77777777" w:rsidR="00A53111" w:rsidRDefault="00A53111" w:rsidP="00A53111">
      <w:pPr>
        <w:tabs>
          <w:tab w:val="left" w:pos="4338"/>
        </w:tabs>
        <w:spacing w:after="120" w:line="240" w:lineRule="auto"/>
        <w:ind w:left="360"/>
        <w:rPr>
          <w:rFonts w:eastAsia="Times New Roman" w:cs="Times New Roman"/>
          <w:lang w:val="fr-CA" w:eastAsia="en-CA"/>
        </w:rPr>
      </w:pPr>
      <w:r w:rsidRPr="004672CF">
        <w:rPr>
          <w:rFonts w:eastAsia="Times New Roman" w:cs="Times New Roman"/>
          <w:lang w:val="fr-CA" w:eastAsia="en-CA"/>
        </w:rPr>
        <w:t xml:space="preserve">                   </w:t>
      </w:r>
      <w:r w:rsidRPr="004672CF">
        <w:rPr>
          <w:rFonts w:eastAsia="Times New Roman" w:cs="Times New Roman"/>
          <w:sz w:val="20"/>
          <w:szCs w:val="20"/>
          <w:lang w:val="fr-CA" w:eastAsia="en-CA"/>
        </w:rPr>
        <w:t>(date)</w:t>
      </w:r>
      <w:r w:rsidRPr="004672CF">
        <w:rPr>
          <w:rFonts w:eastAsia="Times New Roman" w:cs="Times New Roman"/>
          <w:lang w:val="fr-CA" w:eastAsia="en-CA"/>
        </w:rPr>
        <w:tab/>
      </w:r>
      <w:r w:rsidRPr="004672CF">
        <w:rPr>
          <w:rFonts w:eastAsia="Times New Roman" w:cs="Times New Roman"/>
          <w:sz w:val="20"/>
          <w:szCs w:val="20"/>
          <w:lang w:val="fr-CA" w:eastAsia="en-CA"/>
        </w:rPr>
        <w:t>(</w:t>
      </w:r>
      <w:r>
        <w:rPr>
          <w:rFonts w:eastAsia="Times New Roman" w:cs="Times New Roman"/>
          <w:sz w:val="20"/>
          <w:szCs w:val="20"/>
          <w:lang w:val="fr-CA" w:eastAsia="en-CA"/>
        </w:rPr>
        <w:t>lieu</w:t>
      </w:r>
      <w:r w:rsidRPr="004672CF">
        <w:rPr>
          <w:rFonts w:eastAsia="Times New Roman" w:cs="Times New Roman"/>
          <w:sz w:val="20"/>
          <w:szCs w:val="20"/>
          <w:lang w:val="fr-CA" w:eastAsia="en-CA"/>
        </w:rPr>
        <w:t>)</w:t>
      </w:r>
      <w:r w:rsidRPr="00710890">
        <w:rPr>
          <w:rFonts w:eastAsia="Times New Roman" w:cs="Times New Roman"/>
          <w:lang w:val="fr-CA" w:eastAsia="en-CA"/>
        </w:rPr>
        <w:t xml:space="preserve"> </w:t>
      </w:r>
    </w:p>
    <w:p w14:paraId="2AF7C4EB" w14:textId="77777777" w:rsidR="00A53111" w:rsidRPr="004672CF" w:rsidRDefault="00A53111" w:rsidP="00A53111">
      <w:pPr>
        <w:tabs>
          <w:tab w:val="left" w:pos="4338"/>
        </w:tabs>
        <w:spacing w:after="120" w:line="240" w:lineRule="auto"/>
        <w:ind w:left="360"/>
        <w:rPr>
          <w:rFonts w:eastAsia="Times New Roman" w:cs="Times New Roman"/>
          <w:b/>
          <w:lang w:val="fr-CA" w:eastAsia="en-CA"/>
        </w:rPr>
      </w:pPr>
      <w:r w:rsidRPr="00710890">
        <w:rPr>
          <w:rFonts w:eastAsia="Times New Roman" w:cs="Times New Roman"/>
          <w:lang w:val="fr-CA" w:eastAsia="en-CA"/>
        </w:rPr>
        <w:t>d</w:t>
      </w:r>
      <w:r>
        <w:rPr>
          <w:rFonts w:eastAsia="Times New Roman" w:cs="Times New Roman"/>
          <w:lang w:val="fr-CA" w:eastAsia="en-CA"/>
        </w:rPr>
        <w:t>’accusation</w:t>
      </w:r>
      <w:r w:rsidRPr="00710890">
        <w:rPr>
          <w:rFonts w:eastAsia="Times New Roman" w:cs="Times New Roman"/>
          <w:lang w:val="fr-CA" w:eastAsia="en-CA"/>
        </w:rPr>
        <w:t xml:space="preserve"> suivants :</w:t>
      </w:r>
    </w:p>
    <w:p w14:paraId="7E4A3014" w14:textId="77777777" w:rsidR="00A53111" w:rsidRPr="004672CF" w:rsidRDefault="00A53111" w:rsidP="00A53111">
      <w:pPr>
        <w:tabs>
          <w:tab w:val="left" w:pos="4338"/>
        </w:tabs>
        <w:spacing w:after="240" w:line="240" w:lineRule="auto"/>
        <w:ind w:left="360"/>
        <w:rPr>
          <w:rFonts w:eastAsia="Times New Roman" w:cs="Times New Roman"/>
          <w:i/>
          <w:lang w:val="fr-CA" w:eastAsia="en-CA"/>
        </w:rPr>
      </w:pPr>
      <w:r w:rsidRPr="004672CF">
        <w:rPr>
          <w:rFonts w:eastAsia="Times New Roman" w:cs="Times New Roman"/>
          <w:i/>
          <w:lang w:val="fr-CA" w:eastAsia="en-CA"/>
        </w:rPr>
        <w:t>(</w:t>
      </w:r>
      <w:r>
        <w:rPr>
          <w:rFonts w:eastAsia="Times New Roman" w:cs="Times New Roman"/>
          <w:i/>
          <w:lang w:val="fr-CA" w:eastAsia="en-CA"/>
        </w:rPr>
        <w:t>Veuillez énoncer les détails relatifs aux chefs d’accusation</w:t>
      </w:r>
      <w:r w:rsidRPr="004672CF">
        <w:rPr>
          <w:rFonts w:eastAsia="Times New Roman" w:cs="Times New Roman"/>
          <w:i/>
          <w:lang w:val="fr-CA" w:eastAsia="en-CA"/>
        </w:rPr>
        <w:t>)</w:t>
      </w:r>
    </w:p>
    <w:p w14:paraId="7F235EC1" w14:textId="77777777" w:rsidR="00A53111" w:rsidRPr="004672CF" w:rsidRDefault="00A53111" w:rsidP="00A53111">
      <w:pPr>
        <w:tabs>
          <w:tab w:val="left" w:pos="4338"/>
        </w:tabs>
        <w:spacing w:after="240" w:line="240" w:lineRule="auto"/>
        <w:ind w:left="360"/>
        <w:rPr>
          <w:rFonts w:eastAsia="Times New Roman" w:cs="Times New Roman"/>
          <w:lang w:val="fr-CA" w:eastAsia="en-CA"/>
        </w:rPr>
      </w:pPr>
    </w:p>
    <w:p w14:paraId="0AF71D1C" w14:textId="77777777" w:rsidR="00A53111" w:rsidRPr="004672CF" w:rsidRDefault="00A53111" w:rsidP="00A53111">
      <w:pPr>
        <w:tabs>
          <w:tab w:val="left" w:pos="4338"/>
        </w:tabs>
        <w:spacing w:after="240" w:line="240" w:lineRule="auto"/>
        <w:ind w:left="360"/>
        <w:rPr>
          <w:rFonts w:eastAsia="Times New Roman" w:cs="Times New Roman"/>
          <w:lang w:val="fr-CA" w:eastAsia="en-CA"/>
        </w:rPr>
      </w:pPr>
    </w:p>
    <w:p w14:paraId="45246C8D" w14:textId="77777777" w:rsidR="00A53111" w:rsidRPr="004672CF" w:rsidRDefault="00A53111" w:rsidP="00A53111">
      <w:pPr>
        <w:tabs>
          <w:tab w:val="left" w:pos="4338"/>
        </w:tabs>
        <w:spacing w:after="240" w:line="240" w:lineRule="auto"/>
        <w:ind w:left="360"/>
        <w:rPr>
          <w:rFonts w:eastAsia="Times New Roman" w:cs="Times New Roman"/>
          <w:lang w:val="fr-CA" w:eastAsia="en-CA"/>
        </w:rPr>
      </w:pPr>
    </w:p>
    <w:p w14:paraId="21652B9A" w14:textId="77777777" w:rsidR="00A53111" w:rsidRPr="004672CF" w:rsidRDefault="00A53111" w:rsidP="00A53111">
      <w:pPr>
        <w:tabs>
          <w:tab w:val="left" w:pos="4338"/>
        </w:tabs>
        <w:spacing w:after="240" w:line="240" w:lineRule="auto"/>
        <w:ind w:left="360"/>
        <w:rPr>
          <w:rFonts w:eastAsia="Times New Roman" w:cs="Times New Roman"/>
          <w:lang w:val="fr-CA" w:eastAsia="en-CA"/>
        </w:rPr>
      </w:pPr>
    </w:p>
    <w:p w14:paraId="41466645" w14:textId="77777777" w:rsidR="00A53111" w:rsidRPr="004672CF" w:rsidRDefault="00A53111" w:rsidP="00A53111">
      <w:pPr>
        <w:numPr>
          <w:ilvl w:val="0"/>
          <w:numId w:val="22"/>
        </w:numPr>
        <w:tabs>
          <w:tab w:val="left" w:pos="4338"/>
        </w:tabs>
        <w:spacing w:before="120" w:after="0" w:line="240" w:lineRule="auto"/>
        <w:ind w:left="360"/>
        <w:rPr>
          <w:rFonts w:eastAsia="Times New Roman" w:cs="Times New Roman"/>
          <w:lang w:val="fr-CA" w:eastAsia="en-CA"/>
        </w:rPr>
      </w:pPr>
      <w:r>
        <w:rPr>
          <w:rFonts w:eastAsia="Times New Roman" w:cs="Times New Roman"/>
          <w:lang w:val="fr-CA" w:eastAsia="en-CA"/>
        </w:rPr>
        <w:t>L’instance s’est déroulée devant la</w:t>
      </w:r>
      <w:r w:rsidRPr="004672CF">
        <w:rPr>
          <w:rFonts w:eastAsia="Times New Roman" w:cs="Times New Roman"/>
          <w:lang w:val="fr-CA" w:eastAsia="en-CA"/>
        </w:rPr>
        <w:t xml:space="preserve"> (</w:t>
      </w:r>
      <w:r w:rsidRPr="004672CF">
        <w:rPr>
          <w:rFonts w:eastAsia="Times New Roman" w:cs="Times New Roman"/>
          <w:i/>
          <w:lang w:val="fr-CA" w:eastAsia="en-CA"/>
        </w:rPr>
        <w:t>c</w:t>
      </w:r>
      <w:r>
        <w:rPr>
          <w:rFonts w:eastAsia="Times New Roman" w:cs="Times New Roman"/>
          <w:i/>
          <w:lang w:val="fr-CA" w:eastAsia="en-CA"/>
        </w:rPr>
        <w:t>ocher la case appropriée</w:t>
      </w:r>
      <w:r w:rsidRPr="004672CF">
        <w:rPr>
          <w:rFonts w:eastAsia="Times New Roman" w:cs="Times New Roman"/>
          <w:lang w:val="fr-CA" w:eastAsia="en-CA"/>
        </w:rPr>
        <w:t>)</w:t>
      </w:r>
      <w:r>
        <w:rPr>
          <w:rFonts w:eastAsia="Times New Roman" w:cs="Times New Roman"/>
          <w:lang w:val="fr-CA" w:eastAsia="en-CA"/>
        </w:rPr>
        <w:t> :</w:t>
      </w:r>
    </w:p>
    <w:p w14:paraId="44CE4F2A" w14:textId="39A51982" w:rsidR="00A53111" w:rsidRPr="004672CF" w:rsidRDefault="00483079" w:rsidP="00A53111">
      <w:pPr>
        <w:tabs>
          <w:tab w:val="left" w:pos="2880"/>
          <w:tab w:val="left" w:pos="4338"/>
        </w:tabs>
        <w:spacing w:after="240" w:line="240" w:lineRule="auto"/>
        <w:ind w:left="360"/>
        <w:rPr>
          <w:rFonts w:eastAsia="Times New Roman" w:cs="Times New Roman"/>
          <w:lang w:val="fr-CA" w:eastAsia="en-CA"/>
        </w:rPr>
      </w:pPr>
      <w:sdt>
        <w:sdtPr>
          <w:rPr>
            <w:rFonts w:eastAsia="Times New Roman" w:cs="Times New Roman"/>
            <w:lang w:val="fr-CA" w:eastAsia="en-CA"/>
          </w:rPr>
          <w:id w:val="1013640818"/>
          <w14:checkbox>
            <w14:checked w14:val="0"/>
            <w14:checkedState w14:val="2612" w14:font="MS Gothic"/>
            <w14:uncheckedState w14:val="2610" w14:font="MS Gothic"/>
          </w14:checkbox>
        </w:sdtPr>
        <w:sdtEndPr/>
        <w:sdtContent>
          <w:r w:rsidR="00A53111" w:rsidRPr="004672CF">
            <w:rPr>
              <w:rFonts w:ascii="MS Mincho" w:eastAsia="MS Mincho" w:hAnsi="MS Mincho" w:cs="MS Mincho"/>
              <w:lang w:val="fr-CA" w:eastAsia="en-CA"/>
            </w:rPr>
            <w:t>☐</w:t>
          </w:r>
        </w:sdtContent>
      </w:sdt>
      <w:r w:rsidR="00A53111">
        <w:rPr>
          <w:rFonts w:eastAsia="Times New Roman" w:cs="Times New Roman"/>
          <w:lang w:val="fr-CA" w:eastAsia="en-CA"/>
        </w:rPr>
        <w:t xml:space="preserve">Cour </w:t>
      </w:r>
      <w:r>
        <w:rPr>
          <w:rFonts w:eastAsia="Times New Roman" w:cs="Times New Roman"/>
          <w:lang w:val="fr-CA" w:eastAsia="en-CA"/>
        </w:rPr>
        <w:t>d</w:t>
      </w:r>
      <w:r w:rsidR="00A53111">
        <w:rPr>
          <w:rFonts w:eastAsia="Times New Roman" w:cs="Times New Roman"/>
          <w:lang w:val="fr-CA" w:eastAsia="en-CA"/>
        </w:rPr>
        <w:t>e</w:t>
      </w:r>
      <w:r>
        <w:rPr>
          <w:rFonts w:eastAsia="Times New Roman" w:cs="Times New Roman"/>
          <w:lang w:val="fr-CA" w:eastAsia="en-CA"/>
        </w:rPr>
        <w:t xml:space="preserve"> justice</w:t>
      </w:r>
      <w:r w:rsidR="00A53111" w:rsidRPr="004672CF">
        <w:rPr>
          <w:rFonts w:eastAsia="Times New Roman" w:cs="Times New Roman"/>
          <w:lang w:val="fr-CA" w:eastAsia="en-CA"/>
        </w:rPr>
        <w:tab/>
      </w:r>
      <w:sdt>
        <w:sdtPr>
          <w:rPr>
            <w:rFonts w:eastAsia="Times New Roman" w:cs="Times New Roman"/>
            <w:lang w:val="fr-CA" w:eastAsia="en-CA"/>
          </w:rPr>
          <w:id w:val="1985652361"/>
          <w14:checkbox>
            <w14:checked w14:val="0"/>
            <w14:checkedState w14:val="2612" w14:font="MS Gothic"/>
            <w14:uncheckedState w14:val="2610" w14:font="MS Gothic"/>
          </w14:checkbox>
        </w:sdtPr>
        <w:sdtEndPr/>
        <w:sdtContent>
          <w:r w:rsidR="00A53111" w:rsidRPr="004672CF">
            <w:rPr>
              <w:rFonts w:ascii="MS Mincho" w:eastAsia="MS Mincho" w:hAnsi="MS Mincho" w:cs="MS Mincho"/>
              <w:lang w:val="fr-CA" w:eastAsia="en-CA"/>
            </w:rPr>
            <w:t>☐</w:t>
          </w:r>
        </w:sdtContent>
      </w:sdt>
      <w:r w:rsidR="00A53111" w:rsidRPr="004672CF">
        <w:rPr>
          <w:rFonts w:eastAsia="Times New Roman" w:cs="Times New Roman"/>
          <w:lang w:val="fr-CA" w:eastAsia="en-CA"/>
        </w:rPr>
        <w:t>Cour</w:t>
      </w:r>
      <w:r w:rsidR="00A53111">
        <w:rPr>
          <w:rFonts w:eastAsia="Times New Roman" w:cs="Times New Roman"/>
          <w:lang w:val="fr-CA" w:eastAsia="en-CA"/>
        </w:rPr>
        <w:t xml:space="preserve"> du Banc d</w:t>
      </w:r>
      <w:r>
        <w:rPr>
          <w:rFonts w:eastAsia="Times New Roman" w:cs="Times New Roman"/>
          <w:lang w:val="fr-CA" w:eastAsia="en-CA"/>
        </w:rPr>
        <w:t>u</w:t>
      </w:r>
      <w:r w:rsidR="00A53111">
        <w:rPr>
          <w:rFonts w:eastAsia="Times New Roman" w:cs="Times New Roman"/>
          <w:lang w:val="fr-CA" w:eastAsia="en-CA"/>
        </w:rPr>
        <w:t xml:space="preserve"> R</w:t>
      </w:r>
      <w:r>
        <w:rPr>
          <w:rFonts w:eastAsia="Times New Roman" w:cs="Times New Roman"/>
          <w:lang w:val="fr-CA" w:eastAsia="en-CA"/>
        </w:rPr>
        <w:t>oi</w:t>
      </w:r>
    </w:p>
    <w:p w14:paraId="39BFDFE4" w14:textId="77777777" w:rsidR="00A53111" w:rsidRPr="004672CF" w:rsidRDefault="00A53111" w:rsidP="00A53111">
      <w:pPr>
        <w:numPr>
          <w:ilvl w:val="0"/>
          <w:numId w:val="22"/>
        </w:numPr>
        <w:tabs>
          <w:tab w:val="left" w:pos="4338"/>
        </w:tabs>
        <w:spacing w:before="120" w:after="240" w:line="240" w:lineRule="auto"/>
        <w:ind w:left="360"/>
        <w:rPr>
          <w:rFonts w:eastAsia="Times New Roman" w:cs="Times New Roman"/>
          <w:lang w:val="fr-CA" w:eastAsia="en-CA"/>
        </w:rPr>
      </w:pPr>
      <w:r>
        <w:rPr>
          <w:rFonts w:eastAsia="Times New Roman" w:cs="Times New Roman"/>
          <w:lang w:val="fr-CA" w:eastAsia="en-CA"/>
        </w:rPr>
        <w:t>Nom du juge :</w:t>
      </w:r>
      <w:r w:rsidRPr="004672CF">
        <w:rPr>
          <w:rFonts w:eastAsia="Times New Roman" w:cs="Times New Roman"/>
          <w:lang w:val="fr-CA" w:eastAsia="en-CA"/>
        </w:rPr>
        <w:t xml:space="preserve"> ______________________________________</w:t>
      </w:r>
    </w:p>
    <w:p w14:paraId="10FCFB4F" w14:textId="77777777" w:rsidR="00A53111" w:rsidRPr="004672CF" w:rsidRDefault="00A53111" w:rsidP="00A53111">
      <w:pPr>
        <w:numPr>
          <w:ilvl w:val="0"/>
          <w:numId w:val="22"/>
        </w:numPr>
        <w:tabs>
          <w:tab w:val="left" w:pos="4338"/>
        </w:tabs>
        <w:spacing w:before="120" w:after="240" w:line="240" w:lineRule="auto"/>
        <w:ind w:left="360"/>
        <w:rPr>
          <w:rFonts w:eastAsia="Times New Roman" w:cs="Times New Roman"/>
          <w:lang w:val="fr-CA" w:eastAsia="en-CA"/>
        </w:rPr>
      </w:pPr>
      <w:r>
        <w:rPr>
          <w:rFonts w:eastAsia="Times New Roman" w:cs="Times New Roman"/>
          <w:lang w:val="fr-CA" w:eastAsia="en-CA"/>
        </w:rPr>
        <w:t>J’ai plaidé</w:t>
      </w:r>
      <w:r w:rsidRPr="004672CF">
        <w:rPr>
          <w:rFonts w:eastAsia="Times New Roman" w:cs="Times New Roman"/>
          <w:lang w:val="fr-CA" w:eastAsia="en-CA"/>
        </w:rPr>
        <w:t xml:space="preserve"> (</w:t>
      </w:r>
      <w:r w:rsidRPr="004672CF">
        <w:rPr>
          <w:rFonts w:eastAsia="Times New Roman" w:cs="Times New Roman"/>
          <w:i/>
          <w:lang w:val="fr-CA" w:eastAsia="en-CA"/>
        </w:rPr>
        <w:t>c</w:t>
      </w:r>
      <w:r>
        <w:rPr>
          <w:rFonts w:eastAsia="Times New Roman" w:cs="Times New Roman"/>
          <w:i/>
          <w:lang w:val="fr-CA" w:eastAsia="en-CA"/>
        </w:rPr>
        <w:t>ocher la case appropriée</w:t>
      </w:r>
      <w:r w:rsidRPr="004672CF">
        <w:rPr>
          <w:rFonts w:eastAsia="Times New Roman" w:cs="Times New Roman"/>
          <w:lang w:val="fr-CA" w:eastAsia="en-CA"/>
        </w:rPr>
        <w:t>)</w:t>
      </w:r>
      <w:r>
        <w:rPr>
          <w:rFonts w:eastAsia="Times New Roman" w:cs="Times New Roman"/>
          <w:lang w:val="fr-CA" w:eastAsia="en-CA"/>
        </w:rPr>
        <w:t> :</w:t>
      </w:r>
      <w:r w:rsidRPr="004672CF">
        <w:rPr>
          <w:rFonts w:eastAsia="Times New Roman" w:cs="Times New Roman"/>
          <w:lang w:val="fr-CA" w:eastAsia="en-CA"/>
        </w:rPr>
        <w:tab/>
      </w:r>
      <w:sdt>
        <w:sdtPr>
          <w:rPr>
            <w:rFonts w:ascii="MS Gothic" w:eastAsia="MS Gothic" w:hAnsi="MS Gothic" w:cs="Times New Roman"/>
            <w:lang w:val="fr-CA" w:eastAsia="en-CA"/>
          </w:rPr>
          <w:id w:val="1162975120"/>
          <w14:checkbox>
            <w14:checked w14:val="0"/>
            <w14:checkedState w14:val="2612" w14:font="MS Gothic"/>
            <w14:uncheckedState w14:val="2610" w14:font="MS Gothic"/>
          </w14:checkbox>
        </w:sdtPr>
        <w:sdtEndPr/>
        <w:sdtContent>
          <w:r w:rsidRPr="004672CF">
            <w:rPr>
              <w:rFonts w:ascii="MS Gothic" w:eastAsia="MS Gothic" w:hAnsi="MS Gothic" w:cs="Times New Roman"/>
              <w:lang w:val="fr-CA" w:eastAsia="en-CA"/>
            </w:rPr>
            <w:t>☐</w:t>
          </w:r>
        </w:sdtContent>
      </w:sdt>
      <w:r>
        <w:rPr>
          <w:rFonts w:eastAsia="Times New Roman" w:cs="Times New Roman"/>
          <w:lang w:val="fr-CA" w:eastAsia="en-CA"/>
        </w:rPr>
        <w:t>coupable</w:t>
      </w:r>
      <w:r w:rsidRPr="004672CF">
        <w:rPr>
          <w:rFonts w:eastAsia="Times New Roman" w:cs="Times New Roman"/>
          <w:lang w:val="fr-CA" w:eastAsia="en-CA"/>
        </w:rPr>
        <w:tab/>
      </w:r>
      <w:sdt>
        <w:sdtPr>
          <w:rPr>
            <w:rFonts w:ascii="MS Mincho" w:eastAsia="MS Mincho" w:hAnsi="MS Mincho" w:cs="MS Mincho"/>
            <w:lang w:val="fr-CA" w:eastAsia="en-CA"/>
          </w:rPr>
          <w:id w:val="-1782021192"/>
          <w14:checkbox>
            <w14:checked w14:val="0"/>
            <w14:checkedState w14:val="2612" w14:font="MS Gothic"/>
            <w14:uncheckedState w14:val="2610" w14:font="MS Gothic"/>
          </w14:checkbox>
        </w:sdtPr>
        <w:sdtEndPr/>
        <w:sdtContent>
          <w:r w:rsidRPr="004672CF">
            <w:rPr>
              <w:rFonts w:ascii="MS Mincho" w:eastAsia="MS Mincho" w:hAnsi="MS Mincho" w:cs="MS Mincho"/>
              <w:lang w:val="fr-CA" w:eastAsia="en-CA"/>
            </w:rPr>
            <w:t>☐</w:t>
          </w:r>
        </w:sdtContent>
      </w:sdt>
      <w:r>
        <w:rPr>
          <w:rFonts w:eastAsia="Times New Roman" w:cs="Times New Roman"/>
          <w:lang w:val="fr-CA" w:eastAsia="en-CA"/>
        </w:rPr>
        <w:t>n</w:t>
      </w:r>
      <w:r w:rsidRPr="004672CF">
        <w:rPr>
          <w:rFonts w:eastAsia="Times New Roman" w:cs="Times New Roman"/>
          <w:lang w:val="fr-CA" w:eastAsia="en-CA"/>
        </w:rPr>
        <w:t>o</w:t>
      </w:r>
      <w:r>
        <w:rPr>
          <w:rFonts w:eastAsia="Times New Roman" w:cs="Times New Roman"/>
          <w:lang w:val="fr-CA" w:eastAsia="en-CA"/>
        </w:rPr>
        <w:t>n coupable</w:t>
      </w:r>
    </w:p>
    <w:p w14:paraId="5441B221" w14:textId="77777777" w:rsidR="00A53111" w:rsidRPr="004672CF" w:rsidRDefault="00A53111" w:rsidP="00A53111">
      <w:pPr>
        <w:numPr>
          <w:ilvl w:val="0"/>
          <w:numId w:val="22"/>
        </w:numPr>
        <w:tabs>
          <w:tab w:val="left" w:pos="4338"/>
        </w:tabs>
        <w:spacing w:before="120" w:after="0" w:line="240" w:lineRule="auto"/>
        <w:ind w:left="360"/>
        <w:rPr>
          <w:rFonts w:eastAsia="Times New Roman" w:cs="Times New Roman"/>
          <w:lang w:val="fr-CA" w:eastAsia="en-CA"/>
        </w:rPr>
      </w:pPr>
      <w:r>
        <w:rPr>
          <w:rFonts w:eastAsia="Times New Roman" w:cs="Times New Roman"/>
          <w:lang w:val="fr-CA" w:eastAsia="en-CA"/>
        </w:rPr>
        <w:t>Le</w:t>
      </w:r>
      <w:r w:rsidRPr="004672CF">
        <w:rPr>
          <w:rFonts w:eastAsia="Times New Roman" w:cs="Times New Roman"/>
          <w:lang w:val="fr-CA" w:eastAsia="en-CA"/>
        </w:rPr>
        <w:t xml:space="preserve"> _____________________</w:t>
      </w:r>
      <w:r>
        <w:rPr>
          <w:rFonts w:eastAsia="Times New Roman" w:cs="Times New Roman"/>
          <w:lang w:val="fr-CA" w:eastAsia="en-CA"/>
        </w:rPr>
        <w:t>, j’ai été condamné à :</w:t>
      </w:r>
      <w:r w:rsidRPr="004672CF">
        <w:rPr>
          <w:rFonts w:eastAsia="Times New Roman" w:cs="Times New Roman"/>
          <w:lang w:val="fr-CA" w:eastAsia="en-CA"/>
        </w:rPr>
        <w:t xml:space="preserve"> _____________________________________________</w:t>
      </w:r>
    </w:p>
    <w:p w14:paraId="775B912C" w14:textId="77777777" w:rsidR="00A53111" w:rsidRPr="004672CF" w:rsidRDefault="00A53111" w:rsidP="00A53111">
      <w:pPr>
        <w:tabs>
          <w:tab w:val="left" w:pos="4338"/>
        </w:tabs>
        <w:spacing w:after="0" w:line="240" w:lineRule="auto"/>
        <w:ind w:left="360"/>
        <w:rPr>
          <w:rFonts w:eastAsia="Times New Roman" w:cs="Times New Roman"/>
          <w:sz w:val="20"/>
          <w:szCs w:val="20"/>
          <w:lang w:val="fr-CA" w:eastAsia="en-CA"/>
        </w:rPr>
      </w:pPr>
      <w:r w:rsidRPr="004672CF">
        <w:rPr>
          <w:rFonts w:eastAsia="Times New Roman" w:cs="Times New Roman"/>
          <w:lang w:val="fr-CA" w:eastAsia="en-CA"/>
        </w:rPr>
        <w:t xml:space="preserve">                   </w:t>
      </w:r>
      <w:r w:rsidRPr="004672CF">
        <w:rPr>
          <w:rFonts w:eastAsia="Times New Roman" w:cs="Times New Roman"/>
          <w:sz w:val="20"/>
          <w:szCs w:val="20"/>
          <w:lang w:val="fr-CA" w:eastAsia="en-CA"/>
        </w:rPr>
        <w:t>(date)</w:t>
      </w:r>
      <w:r w:rsidRPr="004672CF">
        <w:rPr>
          <w:rFonts w:eastAsia="Times New Roman" w:cs="Times New Roman"/>
          <w:sz w:val="20"/>
          <w:szCs w:val="20"/>
          <w:lang w:val="fr-CA" w:eastAsia="en-CA"/>
        </w:rPr>
        <w:tab/>
      </w:r>
      <w:r w:rsidRPr="004672CF">
        <w:rPr>
          <w:rFonts w:eastAsia="Times New Roman" w:cs="Times New Roman"/>
          <w:sz w:val="20"/>
          <w:szCs w:val="20"/>
          <w:lang w:val="fr-CA" w:eastAsia="en-CA"/>
        </w:rPr>
        <w:tab/>
      </w:r>
      <w:r w:rsidRPr="004672CF">
        <w:rPr>
          <w:rFonts w:eastAsia="Times New Roman" w:cs="Times New Roman"/>
          <w:sz w:val="20"/>
          <w:szCs w:val="20"/>
          <w:lang w:val="fr-CA" w:eastAsia="en-CA"/>
        </w:rPr>
        <w:tab/>
      </w:r>
    </w:p>
    <w:p w14:paraId="0EDD487D" w14:textId="77777777" w:rsidR="00A53111" w:rsidRPr="004672CF" w:rsidRDefault="00A53111" w:rsidP="00A53111">
      <w:pPr>
        <w:tabs>
          <w:tab w:val="left" w:pos="4338"/>
        </w:tabs>
        <w:spacing w:after="0" w:line="240" w:lineRule="auto"/>
        <w:ind w:left="360"/>
        <w:rPr>
          <w:rFonts w:eastAsia="Times New Roman" w:cs="Times New Roman"/>
          <w:i/>
          <w:lang w:val="fr-CA" w:eastAsia="en-CA"/>
        </w:rPr>
      </w:pPr>
      <w:r w:rsidRPr="004672CF">
        <w:rPr>
          <w:rFonts w:eastAsia="Times New Roman" w:cs="Times New Roman"/>
          <w:i/>
          <w:lang w:val="fr-CA" w:eastAsia="en-CA"/>
        </w:rPr>
        <w:t>(</w:t>
      </w:r>
      <w:r>
        <w:rPr>
          <w:rFonts w:eastAsia="Times New Roman" w:cs="Times New Roman"/>
          <w:i/>
          <w:lang w:val="fr-CA" w:eastAsia="en-CA"/>
        </w:rPr>
        <w:t>Énoncer les détails relatifs à la sentence</w:t>
      </w:r>
      <w:r w:rsidRPr="004672CF">
        <w:rPr>
          <w:rFonts w:eastAsia="Times New Roman" w:cs="Times New Roman"/>
          <w:i/>
          <w:lang w:val="fr-CA" w:eastAsia="en-CA"/>
        </w:rPr>
        <w:t>)</w:t>
      </w:r>
    </w:p>
    <w:p w14:paraId="5A328E7E" w14:textId="77777777" w:rsidR="00A53111" w:rsidRPr="004672CF" w:rsidRDefault="00A53111" w:rsidP="00A53111">
      <w:pPr>
        <w:tabs>
          <w:tab w:val="left" w:pos="4338"/>
        </w:tabs>
        <w:spacing w:after="240" w:line="240" w:lineRule="auto"/>
        <w:ind w:left="360"/>
        <w:rPr>
          <w:rFonts w:eastAsia="Times New Roman" w:cs="Times New Roman"/>
          <w:lang w:val="fr-CA" w:eastAsia="en-CA"/>
        </w:rPr>
      </w:pPr>
    </w:p>
    <w:p w14:paraId="6091629F" w14:textId="77777777" w:rsidR="00A53111" w:rsidRPr="004672CF" w:rsidRDefault="00A53111" w:rsidP="00A53111">
      <w:pPr>
        <w:tabs>
          <w:tab w:val="left" w:pos="4338"/>
        </w:tabs>
        <w:spacing w:after="240" w:line="240" w:lineRule="auto"/>
        <w:ind w:left="360"/>
        <w:rPr>
          <w:rFonts w:eastAsia="Times New Roman" w:cs="Times New Roman"/>
          <w:lang w:val="fr-CA" w:eastAsia="en-CA"/>
        </w:rPr>
      </w:pPr>
    </w:p>
    <w:p w14:paraId="4DD899B2" w14:textId="77777777" w:rsidR="00A53111" w:rsidRPr="004672CF" w:rsidRDefault="00A53111" w:rsidP="00A53111">
      <w:pPr>
        <w:numPr>
          <w:ilvl w:val="0"/>
          <w:numId w:val="22"/>
        </w:numPr>
        <w:tabs>
          <w:tab w:val="left" w:pos="4338"/>
        </w:tabs>
        <w:spacing w:before="120" w:after="240" w:line="240" w:lineRule="auto"/>
        <w:ind w:left="360"/>
        <w:rPr>
          <w:rFonts w:eastAsia="Times New Roman" w:cs="Times New Roman"/>
          <w:lang w:val="fr-CA" w:eastAsia="en-CA"/>
        </w:rPr>
      </w:pPr>
      <w:r w:rsidRPr="004672CF">
        <w:rPr>
          <w:rFonts w:eastAsia="Times New Roman" w:cs="Times New Roman"/>
          <w:lang w:val="fr-CA" w:eastAsia="en-CA"/>
        </w:rPr>
        <w:lastRenderedPageBreak/>
        <w:t>M</w:t>
      </w:r>
      <w:r>
        <w:rPr>
          <w:rFonts w:eastAsia="Times New Roman" w:cs="Times New Roman"/>
          <w:lang w:val="fr-CA" w:eastAsia="en-CA"/>
        </w:rPr>
        <w:t>on adresse ou établissement est :</w:t>
      </w:r>
      <w:r w:rsidRPr="004672CF">
        <w:rPr>
          <w:rFonts w:eastAsia="Times New Roman" w:cs="Times New Roman"/>
          <w:lang w:val="fr-CA" w:eastAsia="en-CA"/>
        </w:rPr>
        <w:t xml:space="preserve"> __________________________________________________ (</w:t>
      </w:r>
      <w:r>
        <w:rPr>
          <w:rFonts w:eastAsia="Times New Roman" w:cs="Times New Roman"/>
          <w:i/>
          <w:lang w:val="fr-CA" w:eastAsia="en-CA"/>
        </w:rPr>
        <w:t>Remarque :</w:t>
      </w:r>
      <w:r w:rsidRPr="004672CF">
        <w:rPr>
          <w:rFonts w:eastAsia="Times New Roman" w:cs="Times New Roman"/>
          <w:i/>
          <w:lang w:val="fr-CA" w:eastAsia="en-CA"/>
        </w:rPr>
        <w:t xml:space="preserve"> </w:t>
      </w:r>
      <w:r>
        <w:rPr>
          <w:rFonts w:eastAsia="Times New Roman" w:cs="Times New Roman"/>
          <w:i/>
          <w:lang w:val="fr-CA" w:eastAsia="en-CA"/>
        </w:rPr>
        <w:t>cette adresse servira aux fins de signification des documents relatifs à l’appel et doit être gardée à jour par l’appelant</w:t>
      </w:r>
      <w:r w:rsidRPr="004672CF">
        <w:rPr>
          <w:rFonts w:eastAsia="Times New Roman" w:cs="Times New Roman"/>
          <w:i/>
          <w:lang w:val="fr-CA" w:eastAsia="en-CA"/>
        </w:rPr>
        <w:t>.</w:t>
      </w:r>
      <w:r w:rsidRPr="004672CF">
        <w:rPr>
          <w:rFonts w:eastAsia="Times New Roman" w:cs="Times New Roman"/>
          <w:lang w:val="fr-CA" w:eastAsia="en-CA"/>
        </w:rPr>
        <w:t>)</w:t>
      </w:r>
    </w:p>
    <w:p w14:paraId="098D13A4" w14:textId="77777777" w:rsidR="00A53111" w:rsidRPr="004672CF" w:rsidRDefault="00A53111" w:rsidP="00A53111">
      <w:pPr>
        <w:numPr>
          <w:ilvl w:val="0"/>
          <w:numId w:val="22"/>
        </w:numPr>
        <w:tabs>
          <w:tab w:val="left" w:pos="4338"/>
        </w:tabs>
        <w:spacing w:before="120" w:after="0" w:line="240" w:lineRule="auto"/>
        <w:ind w:left="360"/>
        <w:rPr>
          <w:rFonts w:eastAsia="Times New Roman" w:cs="Times New Roman"/>
          <w:lang w:val="fr-CA" w:eastAsia="en-CA"/>
        </w:rPr>
      </w:pPr>
      <w:r>
        <w:rPr>
          <w:rFonts w:eastAsia="Times New Roman" w:cs="Times New Roman"/>
          <w:lang w:val="fr-CA" w:eastAsia="en-CA"/>
        </w:rPr>
        <w:t>Je donne avis de ma volonté d’interjeter appel et, s’il est nécessaire que je le fasse, de demander l’autorisation d’interjeter appel de</w:t>
      </w:r>
      <w:r w:rsidRPr="004672CF">
        <w:rPr>
          <w:rFonts w:eastAsia="Times New Roman" w:cs="Times New Roman"/>
          <w:lang w:val="fr-CA" w:eastAsia="en-CA"/>
        </w:rPr>
        <w:t xml:space="preserve"> (</w:t>
      </w:r>
      <w:r w:rsidRPr="004672CF">
        <w:rPr>
          <w:rFonts w:eastAsia="Times New Roman" w:cs="Times New Roman"/>
          <w:i/>
          <w:lang w:val="fr-CA" w:eastAsia="en-CA"/>
        </w:rPr>
        <w:t>c</w:t>
      </w:r>
      <w:r>
        <w:rPr>
          <w:rFonts w:eastAsia="Times New Roman" w:cs="Times New Roman"/>
          <w:i/>
          <w:lang w:val="fr-CA" w:eastAsia="en-CA"/>
        </w:rPr>
        <w:t>ocher la case appropriée</w:t>
      </w:r>
      <w:r w:rsidRPr="004672CF">
        <w:rPr>
          <w:rFonts w:eastAsia="Times New Roman" w:cs="Times New Roman"/>
          <w:lang w:val="fr-CA" w:eastAsia="en-CA"/>
        </w:rPr>
        <w:t>)</w:t>
      </w:r>
      <w:r>
        <w:rPr>
          <w:rFonts w:eastAsia="Times New Roman" w:cs="Times New Roman"/>
          <w:lang w:val="fr-CA" w:eastAsia="en-CA"/>
        </w:rPr>
        <w:t> :</w:t>
      </w:r>
    </w:p>
    <w:p w14:paraId="0437231E" w14:textId="77777777" w:rsidR="00A53111" w:rsidRPr="004672CF" w:rsidRDefault="00483079" w:rsidP="00A53111">
      <w:pPr>
        <w:tabs>
          <w:tab w:val="left" w:pos="2880"/>
          <w:tab w:val="left" w:pos="4338"/>
          <w:tab w:val="left" w:pos="5040"/>
        </w:tabs>
        <w:spacing w:after="240" w:line="240" w:lineRule="auto"/>
        <w:ind w:left="360"/>
        <w:rPr>
          <w:rFonts w:eastAsia="Times New Roman" w:cs="Times New Roman"/>
          <w:lang w:val="fr-CA" w:eastAsia="en-CA"/>
        </w:rPr>
      </w:pPr>
      <w:sdt>
        <w:sdtPr>
          <w:rPr>
            <w:rFonts w:eastAsia="Times New Roman" w:cs="Times New Roman"/>
            <w:lang w:val="fr-CA" w:eastAsia="en-CA"/>
          </w:rPr>
          <w:id w:val="-1347558356"/>
          <w14:checkbox>
            <w14:checked w14:val="0"/>
            <w14:checkedState w14:val="2612" w14:font="MS Gothic"/>
            <w14:uncheckedState w14:val="2610" w14:font="MS Gothic"/>
          </w14:checkbox>
        </w:sdtPr>
        <w:sdtEndPr/>
        <w:sdtContent>
          <w:r w:rsidR="00A53111" w:rsidRPr="004672CF">
            <w:rPr>
              <w:rFonts w:ascii="MS Mincho" w:eastAsia="MS Mincho" w:hAnsi="MS Mincho" w:cs="MS Mincho"/>
              <w:lang w:val="fr-CA" w:eastAsia="en-CA"/>
            </w:rPr>
            <w:t>☐</w:t>
          </w:r>
        </w:sdtContent>
      </w:sdt>
      <w:r w:rsidR="00A53111">
        <w:rPr>
          <w:rFonts w:eastAsia="Times New Roman" w:cs="Times New Roman"/>
          <w:lang w:val="fr-CA" w:eastAsia="en-CA"/>
        </w:rPr>
        <w:t>la déclaration de culpabilité seulement</w:t>
      </w:r>
      <w:r w:rsidR="00A53111" w:rsidRPr="004672CF">
        <w:rPr>
          <w:rFonts w:eastAsia="Times New Roman" w:cs="Times New Roman"/>
          <w:lang w:val="fr-CA" w:eastAsia="en-CA"/>
        </w:rPr>
        <w:tab/>
      </w:r>
      <w:sdt>
        <w:sdtPr>
          <w:rPr>
            <w:rFonts w:eastAsia="Times New Roman" w:cs="Times New Roman"/>
            <w:lang w:val="fr-CA" w:eastAsia="en-CA"/>
          </w:rPr>
          <w:id w:val="1441260054"/>
          <w14:checkbox>
            <w14:checked w14:val="0"/>
            <w14:checkedState w14:val="2612" w14:font="MS Gothic"/>
            <w14:uncheckedState w14:val="2610" w14:font="MS Gothic"/>
          </w14:checkbox>
        </w:sdtPr>
        <w:sdtEndPr/>
        <w:sdtContent>
          <w:r w:rsidR="00A53111" w:rsidRPr="004672CF">
            <w:rPr>
              <w:rFonts w:ascii="MS Mincho" w:eastAsia="MS Mincho" w:hAnsi="MS Mincho" w:cs="MS Mincho"/>
              <w:lang w:val="fr-CA" w:eastAsia="en-CA"/>
            </w:rPr>
            <w:t>☐</w:t>
          </w:r>
        </w:sdtContent>
      </w:sdt>
      <w:r w:rsidR="00A53111">
        <w:rPr>
          <w:rFonts w:eastAsia="Times New Roman" w:cs="Times New Roman"/>
          <w:lang w:val="fr-CA" w:eastAsia="en-CA"/>
        </w:rPr>
        <w:t>la sentence seulement</w:t>
      </w:r>
      <w:r w:rsidR="00A53111" w:rsidRPr="004672CF">
        <w:rPr>
          <w:rFonts w:eastAsia="Times New Roman" w:cs="Times New Roman"/>
          <w:lang w:val="fr-CA" w:eastAsia="en-CA"/>
        </w:rPr>
        <w:tab/>
      </w:r>
      <w:sdt>
        <w:sdtPr>
          <w:rPr>
            <w:rFonts w:eastAsia="Times New Roman" w:cs="Times New Roman"/>
            <w:lang w:val="fr-CA" w:eastAsia="en-CA"/>
          </w:rPr>
          <w:id w:val="1174138653"/>
          <w14:checkbox>
            <w14:checked w14:val="0"/>
            <w14:checkedState w14:val="2612" w14:font="MS Gothic"/>
            <w14:uncheckedState w14:val="2610" w14:font="MS Gothic"/>
          </w14:checkbox>
        </w:sdtPr>
        <w:sdtEndPr/>
        <w:sdtContent>
          <w:r w:rsidR="00A53111" w:rsidRPr="004672CF">
            <w:rPr>
              <w:rFonts w:ascii="MS Mincho" w:eastAsia="MS Mincho" w:hAnsi="MS Mincho" w:cs="MS Mincho"/>
              <w:lang w:val="fr-CA" w:eastAsia="en-CA"/>
            </w:rPr>
            <w:t>☐</w:t>
          </w:r>
        </w:sdtContent>
      </w:sdt>
      <w:r w:rsidR="00A53111">
        <w:rPr>
          <w:rFonts w:eastAsia="Times New Roman" w:cs="Times New Roman"/>
          <w:lang w:val="fr-CA" w:eastAsia="en-CA"/>
        </w:rPr>
        <w:t>la déclaration de culpabilité et la sentence</w:t>
      </w:r>
    </w:p>
    <w:p w14:paraId="524AF3A3" w14:textId="77777777" w:rsidR="00A53111" w:rsidRPr="004672CF" w:rsidRDefault="00A53111" w:rsidP="00A53111">
      <w:pPr>
        <w:numPr>
          <w:ilvl w:val="0"/>
          <w:numId w:val="22"/>
        </w:numPr>
        <w:tabs>
          <w:tab w:val="left" w:pos="4338"/>
        </w:tabs>
        <w:spacing w:before="120" w:after="0" w:line="240" w:lineRule="auto"/>
        <w:ind w:left="360"/>
        <w:rPr>
          <w:rFonts w:eastAsia="Times New Roman" w:cs="Times New Roman"/>
          <w:lang w:val="fr-CA" w:eastAsia="en-CA"/>
        </w:rPr>
      </w:pPr>
      <w:r>
        <w:rPr>
          <w:rFonts w:eastAsia="Times New Roman" w:cs="Times New Roman"/>
          <w:lang w:val="fr-CA" w:eastAsia="en-CA"/>
        </w:rPr>
        <w:t>Les raisons pour lesquelles j’interjette appel sont les suivantes :</w:t>
      </w:r>
    </w:p>
    <w:p w14:paraId="2071A7D5" w14:textId="77777777" w:rsidR="00A53111" w:rsidRPr="004672CF" w:rsidRDefault="00A53111" w:rsidP="00A53111">
      <w:pPr>
        <w:tabs>
          <w:tab w:val="left" w:pos="4338"/>
        </w:tabs>
        <w:spacing w:after="0" w:line="240" w:lineRule="auto"/>
        <w:ind w:left="360"/>
        <w:rPr>
          <w:rFonts w:eastAsia="Times New Roman" w:cs="Times New Roman"/>
          <w:i/>
          <w:lang w:val="fr-CA" w:eastAsia="en-CA"/>
        </w:rPr>
      </w:pPr>
      <w:r w:rsidRPr="004672CF">
        <w:rPr>
          <w:rFonts w:eastAsia="Times New Roman" w:cs="Times New Roman"/>
          <w:i/>
          <w:lang w:val="fr-CA" w:eastAsia="en-CA"/>
        </w:rPr>
        <w:t>(</w:t>
      </w:r>
      <w:r>
        <w:rPr>
          <w:rFonts w:eastAsia="Times New Roman" w:cs="Times New Roman"/>
          <w:i/>
          <w:lang w:val="fr-CA" w:eastAsia="en-CA"/>
        </w:rPr>
        <w:t>Énoncer les moyens d’appel</w:t>
      </w:r>
      <w:r w:rsidRPr="004672CF">
        <w:rPr>
          <w:rFonts w:eastAsia="Times New Roman" w:cs="Times New Roman"/>
          <w:i/>
          <w:lang w:val="fr-CA" w:eastAsia="en-CA"/>
        </w:rPr>
        <w:t>)</w:t>
      </w:r>
    </w:p>
    <w:p w14:paraId="43405445" w14:textId="77777777" w:rsidR="00A53111" w:rsidRPr="004672CF" w:rsidRDefault="00A53111" w:rsidP="00A53111">
      <w:pPr>
        <w:tabs>
          <w:tab w:val="left" w:pos="4338"/>
        </w:tabs>
        <w:spacing w:after="240" w:line="240" w:lineRule="auto"/>
        <w:ind w:left="360"/>
        <w:rPr>
          <w:rFonts w:eastAsia="Times New Roman" w:cs="Times New Roman"/>
          <w:i/>
          <w:lang w:val="fr-CA" w:eastAsia="en-CA"/>
        </w:rPr>
      </w:pPr>
    </w:p>
    <w:p w14:paraId="15EDB642" w14:textId="77777777" w:rsidR="00A53111" w:rsidRPr="004672CF" w:rsidRDefault="00A53111" w:rsidP="00A53111">
      <w:pPr>
        <w:tabs>
          <w:tab w:val="left" w:pos="4338"/>
        </w:tabs>
        <w:spacing w:after="240" w:line="240" w:lineRule="auto"/>
        <w:ind w:left="360"/>
        <w:rPr>
          <w:rFonts w:eastAsia="Times New Roman" w:cs="Times New Roman"/>
          <w:i/>
          <w:lang w:val="fr-CA" w:eastAsia="en-CA"/>
        </w:rPr>
      </w:pPr>
    </w:p>
    <w:p w14:paraId="5B75B7A0" w14:textId="77777777" w:rsidR="00A53111" w:rsidRPr="004672CF" w:rsidRDefault="00A53111" w:rsidP="00A53111">
      <w:pPr>
        <w:tabs>
          <w:tab w:val="left" w:pos="4338"/>
        </w:tabs>
        <w:spacing w:after="240" w:line="240" w:lineRule="auto"/>
        <w:ind w:left="360"/>
        <w:rPr>
          <w:rFonts w:eastAsia="Times New Roman" w:cs="Times New Roman"/>
          <w:i/>
          <w:lang w:val="fr-CA" w:eastAsia="en-CA"/>
        </w:rPr>
      </w:pPr>
    </w:p>
    <w:p w14:paraId="4E125110" w14:textId="77777777" w:rsidR="00A53111" w:rsidRPr="004672CF" w:rsidRDefault="00A53111" w:rsidP="00A53111">
      <w:pPr>
        <w:tabs>
          <w:tab w:val="left" w:pos="4338"/>
        </w:tabs>
        <w:spacing w:after="240" w:line="240" w:lineRule="auto"/>
        <w:ind w:left="360"/>
        <w:rPr>
          <w:rFonts w:eastAsia="Times New Roman" w:cs="Times New Roman"/>
          <w:lang w:val="fr-CA" w:eastAsia="en-CA"/>
        </w:rPr>
      </w:pPr>
    </w:p>
    <w:p w14:paraId="2FBCA7C8" w14:textId="77777777" w:rsidR="00A53111" w:rsidRPr="004672CF" w:rsidRDefault="00A53111" w:rsidP="00A53111">
      <w:pPr>
        <w:tabs>
          <w:tab w:val="left" w:pos="4338"/>
        </w:tabs>
        <w:spacing w:after="240" w:line="240" w:lineRule="auto"/>
        <w:ind w:left="360"/>
        <w:rPr>
          <w:rFonts w:eastAsia="Times New Roman" w:cs="Times New Roman"/>
          <w:lang w:val="fr-CA" w:eastAsia="en-CA"/>
        </w:rPr>
      </w:pPr>
    </w:p>
    <w:p w14:paraId="737D7CBE" w14:textId="77777777" w:rsidR="00A53111" w:rsidRPr="004672CF" w:rsidRDefault="00A53111" w:rsidP="00A53111">
      <w:pPr>
        <w:tabs>
          <w:tab w:val="left" w:pos="4338"/>
        </w:tabs>
        <w:spacing w:after="240" w:line="240" w:lineRule="auto"/>
        <w:ind w:left="360"/>
        <w:rPr>
          <w:rFonts w:eastAsia="Times New Roman" w:cs="Times New Roman"/>
          <w:lang w:val="fr-CA" w:eastAsia="en-CA"/>
        </w:rPr>
      </w:pPr>
    </w:p>
    <w:p w14:paraId="3027841A" w14:textId="77777777" w:rsidR="00A53111" w:rsidRPr="004672CF" w:rsidRDefault="00A53111" w:rsidP="00A53111">
      <w:pPr>
        <w:numPr>
          <w:ilvl w:val="0"/>
          <w:numId w:val="22"/>
        </w:numPr>
        <w:tabs>
          <w:tab w:val="left" w:pos="4338"/>
        </w:tabs>
        <w:spacing w:before="120" w:after="0" w:line="240" w:lineRule="auto"/>
        <w:ind w:left="360"/>
        <w:rPr>
          <w:rFonts w:eastAsia="Times New Roman" w:cs="Times New Roman"/>
          <w:lang w:val="fr-CA" w:eastAsia="en-CA"/>
        </w:rPr>
      </w:pPr>
      <w:r>
        <w:rPr>
          <w:rFonts w:eastAsia="Times New Roman" w:cs="Times New Roman"/>
          <w:lang w:val="fr-CA" w:eastAsia="en-CA"/>
        </w:rPr>
        <w:t>J’ai l’intention de :</w:t>
      </w:r>
    </w:p>
    <w:p w14:paraId="7703B5AE" w14:textId="77777777" w:rsidR="00A53111" w:rsidRPr="004672CF" w:rsidRDefault="00483079" w:rsidP="00A53111">
      <w:pPr>
        <w:tabs>
          <w:tab w:val="left" w:pos="2880"/>
          <w:tab w:val="left" w:pos="4140"/>
          <w:tab w:val="left" w:pos="5040"/>
        </w:tabs>
        <w:spacing w:after="240" w:line="240" w:lineRule="auto"/>
        <w:ind w:left="360"/>
        <w:rPr>
          <w:rFonts w:eastAsia="Times New Roman" w:cs="Times New Roman"/>
          <w:lang w:val="fr-CA" w:eastAsia="en-CA"/>
        </w:rPr>
      </w:pPr>
      <w:sdt>
        <w:sdtPr>
          <w:rPr>
            <w:rFonts w:eastAsia="Times New Roman" w:cs="Times New Roman"/>
            <w:lang w:val="fr-CA" w:eastAsia="en-CA"/>
          </w:rPr>
          <w:id w:val="-68810371"/>
          <w14:checkbox>
            <w14:checked w14:val="0"/>
            <w14:checkedState w14:val="2612" w14:font="MS Gothic"/>
            <w14:uncheckedState w14:val="2610" w14:font="MS Gothic"/>
          </w14:checkbox>
        </w:sdtPr>
        <w:sdtEndPr/>
        <w:sdtContent>
          <w:r w:rsidR="00A53111">
            <w:rPr>
              <w:rFonts w:ascii="MS Gothic" w:eastAsia="MS Gothic" w:hAnsi="MS Gothic" w:cs="Times New Roman" w:hint="eastAsia"/>
              <w:lang w:val="fr-CA" w:eastAsia="en-CA"/>
            </w:rPr>
            <w:t>☐</w:t>
          </w:r>
        </w:sdtContent>
      </w:sdt>
      <w:r w:rsidR="00A53111">
        <w:rPr>
          <w:rFonts w:eastAsia="Times New Roman" w:cs="Times New Roman"/>
          <w:lang w:val="fr-CA" w:eastAsia="en-CA"/>
        </w:rPr>
        <w:t>me représenter moi-même à l’appel</w:t>
      </w:r>
      <w:r w:rsidR="00A53111" w:rsidRPr="004672CF">
        <w:rPr>
          <w:rFonts w:eastAsia="Times New Roman" w:cs="Times New Roman"/>
          <w:lang w:val="fr-CA" w:eastAsia="en-CA"/>
        </w:rPr>
        <w:tab/>
      </w:r>
      <w:sdt>
        <w:sdtPr>
          <w:rPr>
            <w:rFonts w:eastAsia="Times New Roman" w:cs="Times New Roman"/>
            <w:lang w:val="fr-CA" w:eastAsia="en-CA"/>
          </w:rPr>
          <w:id w:val="1207458033"/>
          <w14:checkbox>
            <w14:checked w14:val="0"/>
            <w14:checkedState w14:val="2612" w14:font="MS Gothic"/>
            <w14:uncheckedState w14:val="2610" w14:font="MS Gothic"/>
          </w14:checkbox>
        </w:sdtPr>
        <w:sdtEndPr/>
        <w:sdtContent>
          <w:r w:rsidR="00A53111" w:rsidRPr="004672CF">
            <w:rPr>
              <w:rFonts w:ascii="MS Mincho" w:eastAsia="MS Mincho" w:hAnsi="MS Mincho" w:cs="MS Mincho"/>
              <w:lang w:val="fr-CA" w:eastAsia="en-CA"/>
            </w:rPr>
            <w:t>☐</w:t>
          </w:r>
        </w:sdtContent>
      </w:sdt>
      <w:r w:rsidR="00A53111">
        <w:rPr>
          <w:rFonts w:eastAsia="Times New Roman" w:cs="Times New Roman"/>
          <w:lang w:val="fr-CA" w:eastAsia="en-CA"/>
        </w:rPr>
        <w:t>demander les services d’un avocat à l’aide juridique</w:t>
      </w:r>
      <w:r w:rsidR="00A53111">
        <w:rPr>
          <w:rFonts w:eastAsia="Times New Roman" w:cs="Times New Roman"/>
          <w:lang w:val="fr-CA" w:eastAsia="en-CA"/>
        </w:rPr>
        <w:br/>
      </w:r>
      <w:sdt>
        <w:sdtPr>
          <w:rPr>
            <w:rFonts w:eastAsia="Times New Roman" w:cs="Times New Roman"/>
            <w:lang w:val="fr-CA" w:eastAsia="en-CA"/>
          </w:rPr>
          <w:id w:val="1716160242"/>
          <w14:checkbox>
            <w14:checked w14:val="0"/>
            <w14:checkedState w14:val="2612" w14:font="MS Gothic"/>
            <w14:uncheckedState w14:val="2610" w14:font="MS Gothic"/>
          </w14:checkbox>
        </w:sdtPr>
        <w:sdtEndPr/>
        <w:sdtContent>
          <w:r w:rsidR="00A53111" w:rsidRPr="004672CF">
            <w:rPr>
              <w:rFonts w:ascii="MS Mincho" w:eastAsia="MS Mincho" w:hAnsi="MS Mincho" w:cs="MS Mincho"/>
              <w:lang w:val="fr-CA" w:eastAsia="en-CA"/>
            </w:rPr>
            <w:t>☐</w:t>
          </w:r>
        </w:sdtContent>
      </w:sdt>
      <w:r w:rsidR="00A53111">
        <w:rPr>
          <w:rFonts w:eastAsia="Times New Roman" w:cs="Times New Roman"/>
          <w:lang w:val="fr-CA" w:eastAsia="en-CA"/>
        </w:rPr>
        <w:t>retenir les services de mon propre avocat</w:t>
      </w:r>
      <w:r w:rsidR="00A53111" w:rsidRPr="004672CF">
        <w:rPr>
          <w:rFonts w:eastAsia="Times New Roman" w:cs="Times New Roman"/>
          <w:lang w:val="fr-CA" w:eastAsia="en-CA"/>
        </w:rPr>
        <w:t>.</w:t>
      </w:r>
    </w:p>
    <w:p w14:paraId="645DC50D" w14:textId="77777777" w:rsidR="00A53111" w:rsidRPr="004672CF" w:rsidRDefault="00A53111" w:rsidP="00A53111">
      <w:pPr>
        <w:numPr>
          <w:ilvl w:val="0"/>
          <w:numId w:val="22"/>
        </w:numPr>
        <w:tabs>
          <w:tab w:val="left" w:pos="4338"/>
        </w:tabs>
        <w:spacing w:before="120" w:after="0" w:line="240" w:lineRule="auto"/>
        <w:ind w:left="360"/>
        <w:rPr>
          <w:rFonts w:eastAsia="Times New Roman" w:cs="Times New Roman"/>
          <w:lang w:val="fr-CA" w:eastAsia="en-CA"/>
        </w:rPr>
      </w:pPr>
      <w:r>
        <w:rPr>
          <w:rFonts w:eastAsia="Times New Roman" w:cs="Times New Roman"/>
          <w:lang w:val="fr-CA" w:eastAsia="en-CA"/>
        </w:rPr>
        <w:t>À l’audition de l’appel</w:t>
      </w:r>
      <w:r w:rsidRPr="004672CF">
        <w:rPr>
          <w:rFonts w:eastAsia="Times New Roman" w:cs="Times New Roman"/>
          <w:lang w:val="fr-CA" w:eastAsia="en-CA"/>
        </w:rPr>
        <w:t xml:space="preserve"> (</w:t>
      </w:r>
      <w:r w:rsidRPr="004672CF">
        <w:rPr>
          <w:rFonts w:eastAsia="Times New Roman" w:cs="Times New Roman"/>
          <w:i/>
          <w:lang w:val="fr-CA" w:eastAsia="en-CA"/>
        </w:rPr>
        <w:t>c</w:t>
      </w:r>
      <w:r>
        <w:rPr>
          <w:rFonts w:eastAsia="Times New Roman" w:cs="Times New Roman"/>
          <w:i/>
          <w:lang w:val="fr-CA" w:eastAsia="en-CA"/>
        </w:rPr>
        <w:t>ocher la case appropriée</w:t>
      </w:r>
      <w:r w:rsidRPr="004672CF">
        <w:rPr>
          <w:rFonts w:eastAsia="Times New Roman" w:cs="Times New Roman"/>
          <w:lang w:val="fr-CA" w:eastAsia="en-CA"/>
        </w:rPr>
        <w:t>)</w:t>
      </w:r>
      <w:r>
        <w:rPr>
          <w:rFonts w:eastAsia="Times New Roman" w:cs="Times New Roman"/>
          <w:lang w:val="fr-CA" w:eastAsia="en-CA"/>
        </w:rPr>
        <w:t> :</w:t>
      </w:r>
    </w:p>
    <w:p w14:paraId="7C5D72D7" w14:textId="77777777" w:rsidR="00A53111" w:rsidRPr="004672CF" w:rsidRDefault="00483079" w:rsidP="00A53111">
      <w:pPr>
        <w:tabs>
          <w:tab w:val="left" w:pos="2880"/>
          <w:tab w:val="left" w:pos="4338"/>
        </w:tabs>
        <w:spacing w:after="240" w:line="240" w:lineRule="auto"/>
        <w:ind w:left="360"/>
        <w:rPr>
          <w:rFonts w:eastAsia="Times New Roman" w:cs="Times New Roman"/>
          <w:lang w:val="fr-CA" w:eastAsia="en-CA"/>
        </w:rPr>
      </w:pPr>
      <w:sdt>
        <w:sdtPr>
          <w:rPr>
            <w:rFonts w:eastAsia="Times New Roman" w:cs="Times New Roman"/>
            <w:lang w:val="fr-CA" w:eastAsia="en-CA"/>
          </w:rPr>
          <w:id w:val="-224461968"/>
          <w14:checkbox>
            <w14:checked w14:val="0"/>
            <w14:checkedState w14:val="2612" w14:font="MS Gothic"/>
            <w14:uncheckedState w14:val="2610" w14:font="MS Gothic"/>
          </w14:checkbox>
        </w:sdtPr>
        <w:sdtEndPr/>
        <w:sdtContent>
          <w:r w:rsidR="00A53111" w:rsidRPr="004672CF">
            <w:rPr>
              <w:rFonts w:ascii="MS Mincho" w:eastAsia="MS Mincho" w:hAnsi="MS Mincho" w:cs="MS Mincho"/>
              <w:lang w:val="fr-CA" w:eastAsia="en-CA"/>
            </w:rPr>
            <w:t>☐</w:t>
          </w:r>
        </w:sdtContent>
      </w:sdt>
      <w:r w:rsidR="00A53111">
        <w:rPr>
          <w:rFonts w:eastAsia="Times New Roman" w:cs="Times New Roman"/>
          <w:lang w:val="fr-CA" w:eastAsia="en-CA"/>
        </w:rPr>
        <w:t>je souhaite être présent</w:t>
      </w:r>
      <w:r w:rsidR="00A53111">
        <w:rPr>
          <w:rFonts w:eastAsia="Times New Roman" w:cs="Times New Roman"/>
          <w:lang w:val="fr-CA" w:eastAsia="en-CA"/>
        </w:rPr>
        <w:tab/>
      </w:r>
      <w:r w:rsidR="00A53111" w:rsidRPr="004672CF">
        <w:rPr>
          <w:rFonts w:eastAsia="Times New Roman" w:cs="Times New Roman"/>
          <w:lang w:val="fr-CA" w:eastAsia="en-CA"/>
        </w:rPr>
        <w:tab/>
      </w:r>
      <w:sdt>
        <w:sdtPr>
          <w:rPr>
            <w:rFonts w:eastAsia="Times New Roman" w:cs="Times New Roman"/>
            <w:lang w:val="fr-CA" w:eastAsia="en-CA"/>
          </w:rPr>
          <w:id w:val="1580639720"/>
          <w14:checkbox>
            <w14:checked w14:val="0"/>
            <w14:checkedState w14:val="2612" w14:font="MS Gothic"/>
            <w14:uncheckedState w14:val="2610" w14:font="MS Gothic"/>
          </w14:checkbox>
        </w:sdtPr>
        <w:sdtEndPr/>
        <w:sdtContent>
          <w:r w:rsidR="00A53111" w:rsidRPr="004672CF">
            <w:rPr>
              <w:rFonts w:ascii="MS Mincho" w:eastAsia="MS Mincho" w:hAnsi="MS Mincho" w:cs="MS Mincho"/>
              <w:lang w:val="fr-CA" w:eastAsia="en-CA"/>
            </w:rPr>
            <w:t>☐</w:t>
          </w:r>
        </w:sdtContent>
      </w:sdt>
      <w:r w:rsidR="00A53111">
        <w:rPr>
          <w:rFonts w:eastAsia="Times New Roman" w:cs="Times New Roman"/>
          <w:lang w:val="fr-CA" w:eastAsia="en-CA"/>
        </w:rPr>
        <w:t>je ne souhaite pas être présent</w:t>
      </w:r>
    </w:p>
    <w:p w14:paraId="280B8A42" w14:textId="77777777" w:rsidR="00A53111" w:rsidRPr="004672CF" w:rsidRDefault="00A53111" w:rsidP="00A53111">
      <w:pPr>
        <w:numPr>
          <w:ilvl w:val="0"/>
          <w:numId w:val="22"/>
        </w:numPr>
        <w:tabs>
          <w:tab w:val="left" w:pos="4338"/>
        </w:tabs>
        <w:spacing w:before="120" w:after="0" w:line="240" w:lineRule="auto"/>
        <w:ind w:left="360"/>
        <w:rPr>
          <w:rFonts w:eastAsia="Times New Roman" w:cs="Times New Roman"/>
          <w:lang w:val="fr-CA" w:eastAsia="en-CA"/>
        </w:rPr>
      </w:pPr>
      <w:r>
        <w:rPr>
          <w:rFonts w:eastAsia="Times New Roman" w:cs="Times New Roman"/>
          <w:lang w:val="fr-CA" w:eastAsia="en-CA"/>
        </w:rPr>
        <w:t>Si la tenue d’un nouveau procès est ordonnée et que j’ai le droit de subir un procès avec juge et jury (</w:t>
      </w:r>
      <w:r w:rsidRPr="0019141B">
        <w:rPr>
          <w:rFonts w:eastAsia="Times New Roman" w:cs="Times New Roman"/>
          <w:i/>
          <w:lang w:val="fr-CA" w:eastAsia="en-CA"/>
        </w:rPr>
        <w:t xml:space="preserve">cocher la </w:t>
      </w:r>
      <w:r>
        <w:rPr>
          <w:rFonts w:eastAsia="Times New Roman" w:cs="Times New Roman"/>
          <w:i/>
          <w:lang w:val="fr-CA" w:eastAsia="en-CA"/>
        </w:rPr>
        <w:t>case appropriée</w:t>
      </w:r>
      <w:r>
        <w:rPr>
          <w:rFonts w:eastAsia="Times New Roman" w:cs="Times New Roman"/>
          <w:lang w:val="fr-CA" w:eastAsia="en-CA"/>
        </w:rPr>
        <w:t>) :</w:t>
      </w:r>
    </w:p>
    <w:p w14:paraId="5DC3CC08" w14:textId="77777777" w:rsidR="00A53111" w:rsidRPr="004672CF" w:rsidRDefault="00483079" w:rsidP="00A53111">
      <w:pPr>
        <w:tabs>
          <w:tab w:val="left" w:pos="4320"/>
        </w:tabs>
        <w:spacing w:after="240" w:line="240" w:lineRule="auto"/>
        <w:ind w:left="360"/>
        <w:rPr>
          <w:rFonts w:eastAsia="Times New Roman" w:cs="Times New Roman"/>
          <w:lang w:val="fr-CA" w:eastAsia="en-CA"/>
        </w:rPr>
      </w:pPr>
      <w:sdt>
        <w:sdtPr>
          <w:rPr>
            <w:rFonts w:eastAsia="Times New Roman" w:cs="Times New Roman"/>
            <w:lang w:val="fr-CA" w:eastAsia="en-CA"/>
          </w:rPr>
          <w:id w:val="-2108883264"/>
          <w14:checkbox>
            <w14:checked w14:val="0"/>
            <w14:checkedState w14:val="2612" w14:font="MS Gothic"/>
            <w14:uncheckedState w14:val="2610" w14:font="MS Gothic"/>
          </w14:checkbox>
        </w:sdtPr>
        <w:sdtEndPr/>
        <w:sdtContent>
          <w:r w:rsidR="00A53111" w:rsidRPr="004672CF">
            <w:rPr>
              <w:rFonts w:ascii="MS Mincho" w:eastAsia="MS Mincho" w:hAnsi="MS Mincho" w:cs="MS Mincho"/>
              <w:lang w:val="fr-CA" w:eastAsia="en-CA"/>
            </w:rPr>
            <w:t>☐</w:t>
          </w:r>
        </w:sdtContent>
      </w:sdt>
      <w:r w:rsidR="00A53111">
        <w:rPr>
          <w:rFonts w:eastAsia="Times New Roman" w:cs="Times New Roman"/>
          <w:lang w:val="fr-CA" w:eastAsia="en-CA"/>
        </w:rPr>
        <w:t>je souhaite subir un procès avec juge et jury</w:t>
      </w:r>
      <w:r w:rsidR="00A53111" w:rsidRPr="004672CF">
        <w:rPr>
          <w:rFonts w:eastAsia="Times New Roman" w:cs="Times New Roman"/>
          <w:lang w:val="fr-CA" w:eastAsia="en-CA"/>
        </w:rPr>
        <w:tab/>
      </w:r>
      <w:sdt>
        <w:sdtPr>
          <w:rPr>
            <w:rFonts w:eastAsia="Times New Roman" w:cs="Times New Roman"/>
            <w:lang w:val="fr-CA" w:eastAsia="en-CA"/>
          </w:rPr>
          <w:id w:val="809134346"/>
          <w14:checkbox>
            <w14:checked w14:val="0"/>
            <w14:checkedState w14:val="2612" w14:font="MS Gothic"/>
            <w14:uncheckedState w14:val="2610" w14:font="MS Gothic"/>
          </w14:checkbox>
        </w:sdtPr>
        <w:sdtEndPr/>
        <w:sdtContent>
          <w:r w:rsidR="00A53111" w:rsidRPr="004672CF">
            <w:rPr>
              <w:rFonts w:ascii="MS Mincho" w:eastAsia="MS Mincho" w:hAnsi="MS Mincho" w:cs="MS Mincho"/>
              <w:lang w:val="fr-CA" w:eastAsia="en-CA"/>
            </w:rPr>
            <w:t>☐</w:t>
          </w:r>
        </w:sdtContent>
      </w:sdt>
      <w:r w:rsidR="00A53111">
        <w:rPr>
          <w:rFonts w:eastAsia="Times New Roman" w:cs="Times New Roman"/>
          <w:lang w:val="fr-CA" w:eastAsia="en-CA"/>
        </w:rPr>
        <w:t>je ne souhaite pas subir un procès avec juge et jury</w:t>
      </w:r>
    </w:p>
    <w:p w14:paraId="3B7748BE" w14:textId="77777777" w:rsidR="00A53111" w:rsidRPr="004672CF" w:rsidRDefault="00A53111" w:rsidP="00A53111">
      <w:pPr>
        <w:numPr>
          <w:ilvl w:val="0"/>
          <w:numId w:val="22"/>
        </w:numPr>
        <w:tabs>
          <w:tab w:val="left" w:pos="4338"/>
        </w:tabs>
        <w:spacing w:before="120" w:after="240" w:line="240" w:lineRule="auto"/>
        <w:ind w:left="360"/>
        <w:rPr>
          <w:rFonts w:eastAsia="Times New Roman" w:cs="Times New Roman"/>
          <w:lang w:val="fr-CA" w:eastAsia="en-CA"/>
        </w:rPr>
      </w:pPr>
      <w:r w:rsidRPr="004672CF">
        <w:rPr>
          <w:rFonts w:eastAsia="Times New Roman" w:cs="Times New Roman"/>
          <w:lang w:val="fr-CA" w:eastAsia="en-CA"/>
        </w:rPr>
        <w:t>M</w:t>
      </w:r>
      <w:r>
        <w:rPr>
          <w:rFonts w:eastAsia="Times New Roman" w:cs="Times New Roman"/>
          <w:lang w:val="fr-CA" w:eastAsia="en-CA"/>
        </w:rPr>
        <w:t>a date de naissance est le :</w:t>
      </w:r>
      <w:r w:rsidRPr="004672CF">
        <w:rPr>
          <w:rFonts w:eastAsia="Times New Roman" w:cs="Times New Roman"/>
          <w:lang w:val="fr-CA" w:eastAsia="en-CA"/>
        </w:rPr>
        <w:t xml:space="preserve">  ________________________________</w:t>
      </w:r>
    </w:p>
    <w:p w14:paraId="6A2E61D6" w14:textId="77777777" w:rsidR="00A53111" w:rsidRPr="004672CF" w:rsidRDefault="00A53111" w:rsidP="00A53111">
      <w:pPr>
        <w:tabs>
          <w:tab w:val="left" w:pos="4338"/>
        </w:tabs>
        <w:spacing w:after="240" w:line="240" w:lineRule="auto"/>
        <w:rPr>
          <w:rFonts w:eastAsia="Times New Roman" w:cs="Times New Roman"/>
          <w:lang w:val="fr-CA" w:eastAsia="en-CA"/>
        </w:rPr>
      </w:pPr>
      <w:r>
        <w:rPr>
          <w:rFonts w:eastAsia="Times New Roman" w:cs="Times New Roman"/>
          <w:lang w:val="fr-CA" w:eastAsia="en-CA"/>
        </w:rPr>
        <w:t>Daté le :</w:t>
      </w:r>
      <w:r w:rsidRPr="004672CF">
        <w:rPr>
          <w:rFonts w:eastAsia="Times New Roman" w:cs="Times New Roman"/>
          <w:lang w:val="fr-CA" w:eastAsia="en-CA"/>
        </w:rPr>
        <w:t xml:space="preserve"> _____________________________</w:t>
      </w:r>
    </w:p>
    <w:p w14:paraId="106C2D28" w14:textId="77777777" w:rsidR="00A53111" w:rsidRPr="004672CF" w:rsidRDefault="00A53111" w:rsidP="00A53111">
      <w:pPr>
        <w:tabs>
          <w:tab w:val="left" w:pos="4338"/>
        </w:tabs>
        <w:spacing w:after="240" w:line="240" w:lineRule="auto"/>
        <w:rPr>
          <w:rFonts w:eastAsia="Times New Roman" w:cs="Times New Roman"/>
          <w:lang w:val="fr-CA" w:eastAsia="en-CA"/>
        </w:rPr>
      </w:pPr>
      <w:r>
        <w:rPr>
          <w:rFonts w:eastAsia="Times New Roman" w:cs="Times New Roman"/>
          <w:lang w:val="fr-CA" w:eastAsia="en-CA"/>
        </w:rPr>
        <w:t xml:space="preserve">Signature de l’appelant : </w:t>
      </w:r>
      <w:r w:rsidRPr="004672CF">
        <w:rPr>
          <w:rFonts w:eastAsia="Times New Roman" w:cs="Times New Roman"/>
          <w:lang w:val="fr-CA" w:eastAsia="en-CA"/>
        </w:rPr>
        <w:t>________________________________</w:t>
      </w:r>
    </w:p>
    <w:tbl>
      <w:tblPr>
        <w:tblW w:w="10916" w:type="dxa"/>
        <w:tblLayout w:type="fixed"/>
        <w:tblCellMar>
          <w:left w:w="115" w:type="dxa"/>
          <w:right w:w="115" w:type="dxa"/>
        </w:tblCellMar>
        <w:tblLook w:val="0000" w:firstRow="0" w:lastRow="0" w:firstColumn="0" w:lastColumn="0" w:noHBand="0" w:noVBand="0"/>
      </w:tblPr>
      <w:tblGrid>
        <w:gridCol w:w="3208"/>
        <w:gridCol w:w="7708"/>
      </w:tblGrid>
      <w:tr w:rsidR="00A53111" w:rsidRPr="00773DE2" w14:paraId="697152B6" w14:textId="77777777" w:rsidTr="00285A02">
        <w:trPr>
          <w:cantSplit/>
          <w:trHeight w:val="576"/>
        </w:trPr>
        <w:tc>
          <w:tcPr>
            <w:tcW w:w="3208" w:type="dxa"/>
            <w:tcMar>
              <w:left w:w="58" w:type="dxa"/>
              <w:right w:w="58" w:type="dxa"/>
            </w:tcMar>
          </w:tcPr>
          <w:p w14:paraId="210D05EA" w14:textId="77777777" w:rsidR="00A53111" w:rsidRPr="004672CF" w:rsidRDefault="00A53111" w:rsidP="00285A02">
            <w:pPr>
              <w:spacing w:after="0"/>
              <w:jc w:val="right"/>
              <w:rPr>
                <w:rFonts w:eastAsia="Times New Roman" w:cs="Times New Roman"/>
                <w:sz w:val="22"/>
                <w:szCs w:val="22"/>
                <w:lang w:val="fr-CA"/>
              </w:rPr>
            </w:pPr>
            <w:r>
              <w:rPr>
                <w:rFonts w:eastAsia="Times New Roman" w:cs="Times New Roman"/>
                <w:sz w:val="22"/>
                <w:szCs w:val="22"/>
                <w:lang w:val="fr-CA"/>
              </w:rPr>
              <w:t>SI L’APPELANT EST DÉTENU SOUS GARDE</w:t>
            </w:r>
          </w:p>
          <w:p w14:paraId="0BA8A632" w14:textId="77777777" w:rsidR="00A53111" w:rsidRPr="004672CF" w:rsidRDefault="00A53111" w:rsidP="00285A02">
            <w:pPr>
              <w:spacing w:after="0"/>
              <w:jc w:val="right"/>
              <w:rPr>
                <w:rFonts w:eastAsia="Times New Roman" w:cs="Times New Roman"/>
                <w:sz w:val="22"/>
                <w:szCs w:val="22"/>
                <w:lang w:val="fr-CA"/>
              </w:rPr>
            </w:pPr>
          </w:p>
          <w:p w14:paraId="5FFC8AE1" w14:textId="77777777" w:rsidR="00A53111" w:rsidRPr="004672CF" w:rsidRDefault="00A53111" w:rsidP="00285A02">
            <w:pPr>
              <w:spacing w:after="0"/>
              <w:jc w:val="right"/>
              <w:rPr>
                <w:rFonts w:eastAsia="Times New Roman" w:cs="Times New Roman"/>
                <w:sz w:val="22"/>
                <w:szCs w:val="22"/>
                <w:lang w:val="fr-CA"/>
              </w:rPr>
            </w:pPr>
          </w:p>
          <w:p w14:paraId="7668B4D9" w14:textId="77777777" w:rsidR="00A53111" w:rsidRPr="004672CF" w:rsidRDefault="00A53111" w:rsidP="00285A02">
            <w:pPr>
              <w:spacing w:after="0"/>
              <w:jc w:val="right"/>
              <w:rPr>
                <w:rFonts w:eastAsia="Times New Roman" w:cs="Times New Roman"/>
                <w:sz w:val="22"/>
                <w:szCs w:val="22"/>
                <w:lang w:val="fr-CA"/>
              </w:rPr>
            </w:pPr>
          </w:p>
          <w:p w14:paraId="29EEE43E" w14:textId="77777777" w:rsidR="00A53111" w:rsidRDefault="00A53111" w:rsidP="00285A02">
            <w:pPr>
              <w:spacing w:after="0"/>
              <w:jc w:val="right"/>
              <w:rPr>
                <w:rFonts w:eastAsia="Times New Roman" w:cs="Times New Roman"/>
                <w:sz w:val="22"/>
                <w:szCs w:val="22"/>
                <w:lang w:val="fr-CA"/>
              </w:rPr>
            </w:pPr>
          </w:p>
          <w:p w14:paraId="4CB6D84B" w14:textId="77777777" w:rsidR="00A53111" w:rsidRPr="004672CF" w:rsidRDefault="00A53111" w:rsidP="00285A02">
            <w:pPr>
              <w:spacing w:after="0"/>
              <w:jc w:val="right"/>
              <w:rPr>
                <w:rFonts w:eastAsia="Times New Roman" w:cs="Times New Roman"/>
                <w:sz w:val="22"/>
                <w:szCs w:val="22"/>
                <w:lang w:val="fr-CA"/>
              </w:rPr>
            </w:pPr>
            <w:r>
              <w:rPr>
                <w:rFonts w:eastAsia="Times New Roman" w:cs="Times New Roman"/>
                <w:sz w:val="22"/>
                <w:szCs w:val="22"/>
                <w:lang w:val="fr-CA"/>
              </w:rPr>
              <w:t>SI L’APPELANT N’EST PAS  DÉTENU SOUS GARDE</w:t>
            </w:r>
          </w:p>
          <w:p w14:paraId="1D9490D0" w14:textId="77777777" w:rsidR="00A53111" w:rsidRPr="004672CF" w:rsidRDefault="00A53111" w:rsidP="00285A02">
            <w:pPr>
              <w:spacing w:after="0"/>
              <w:jc w:val="right"/>
              <w:rPr>
                <w:rFonts w:eastAsia="Times New Roman" w:cs="Times New Roman"/>
                <w:sz w:val="22"/>
                <w:szCs w:val="22"/>
                <w:lang w:val="fr-CA"/>
              </w:rPr>
            </w:pPr>
          </w:p>
          <w:p w14:paraId="67842DB0" w14:textId="77777777" w:rsidR="00A53111" w:rsidRPr="004672CF" w:rsidRDefault="00A53111" w:rsidP="00285A02">
            <w:pPr>
              <w:spacing w:after="0"/>
              <w:jc w:val="right"/>
              <w:rPr>
                <w:rFonts w:eastAsia="Times New Roman" w:cs="Times New Roman"/>
                <w:sz w:val="22"/>
                <w:szCs w:val="22"/>
                <w:lang w:val="fr-CA"/>
              </w:rPr>
            </w:pPr>
          </w:p>
          <w:p w14:paraId="54D9A6A2" w14:textId="77777777" w:rsidR="00A53111" w:rsidRPr="004672CF" w:rsidRDefault="00A53111" w:rsidP="00285A02">
            <w:pPr>
              <w:spacing w:after="0"/>
              <w:jc w:val="right"/>
              <w:rPr>
                <w:rFonts w:eastAsia="Times New Roman" w:cs="Times New Roman"/>
                <w:sz w:val="22"/>
                <w:szCs w:val="22"/>
                <w:lang w:val="fr-CA"/>
              </w:rPr>
            </w:pPr>
          </w:p>
          <w:p w14:paraId="3CDA6BB2" w14:textId="77777777" w:rsidR="00A53111" w:rsidRPr="004672CF" w:rsidRDefault="00A53111" w:rsidP="00285A02">
            <w:pPr>
              <w:spacing w:after="0"/>
              <w:jc w:val="right"/>
              <w:rPr>
                <w:rFonts w:eastAsia="Times New Roman" w:cs="Times New Roman"/>
                <w:sz w:val="22"/>
                <w:szCs w:val="22"/>
                <w:lang w:val="fr-CA"/>
              </w:rPr>
            </w:pPr>
            <w:r>
              <w:rPr>
                <w:rFonts w:eastAsia="Times New Roman" w:cs="Times New Roman"/>
                <w:sz w:val="22"/>
                <w:szCs w:val="22"/>
                <w:lang w:val="fr-CA"/>
              </w:rPr>
              <w:t>AVIS À L’APPELANT</w:t>
            </w:r>
          </w:p>
          <w:p w14:paraId="22625326" w14:textId="77777777" w:rsidR="00A53111" w:rsidRPr="004672CF" w:rsidRDefault="00A53111" w:rsidP="00285A02">
            <w:pPr>
              <w:spacing w:after="0"/>
              <w:jc w:val="right"/>
              <w:rPr>
                <w:rFonts w:eastAsia="Times New Roman" w:cs="Times New Roman"/>
                <w:sz w:val="22"/>
                <w:szCs w:val="22"/>
                <w:lang w:val="fr-CA"/>
              </w:rPr>
            </w:pPr>
          </w:p>
          <w:p w14:paraId="311C9739" w14:textId="77777777" w:rsidR="00A53111" w:rsidRPr="004672CF" w:rsidRDefault="00A53111" w:rsidP="00285A02">
            <w:pPr>
              <w:spacing w:after="0"/>
              <w:jc w:val="right"/>
              <w:rPr>
                <w:rFonts w:eastAsia="Times New Roman" w:cs="Times New Roman"/>
                <w:sz w:val="22"/>
                <w:szCs w:val="22"/>
                <w:lang w:val="fr-CA"/>
              </w:rPr>
            </w:pPr>
          </w:p>
          <w:p w14:paraId="30E224F3" w14:textId="77777777" w:rsidR="00A53111" w:rsidRPr="004672CF" w:rsidRDefault="00A53111" w:rsidP="00285A02">
            <w:pPr>
              <w:spacing w:after="0"/>
              <w:jc w:val="right"/>
              <w:rPr>
                <w:rFonts w:eastAsia="Times New Roman" w:cs="Times New Roman"/>
                <w:sz w:val="22"/>
                <w:szCs w:val="22"/>
                <w:lang w:val="fr-CA"/>
              </w:rPr>
            </w:pPr>
          </w:p>
          <w:p w14:paraId="6EB03D70" w14:textId="77777777" w:rsidR="00A53111" w:rsidRPr="004672CF" w:rsidRDefault="00A53111" w:rsidP="00285A02">
            <w:pPr>
              <w:spacing w:after="0"/>
              <w:jc w:val="right"/>
              <w:rPr>
                <w:rFonts w:eastAsia="Times New Roman" w:cs="Times New Roman"/>
                <w:sz w:val="22"/>
                <w:szCs w:val="22"/>
                <w:lang w:val="fr-CA"/>
              </w:rPr>
            </w:pPr>
          </w:p>
          <w:p w14:paraId="7A31F69B" w14:textId="77777777" w:rsidR="00A53111" w:rsidRPr="004672CF" w:rsidRDefault="00A53111" w:rsidP="00285A02">
            <w:pPr>
              <w:spacing w:after="0"/>
              <w:jc w:val="right"/>
              <w:rPr>
                <w:rFonts w:eastAsia="Times New Roman" w:cs="Times New Roman"/>
                <w:sz w:val="22"/>
                <w:szCs w:val="22"/>
                <w:lang w:val="fr-CA"/>
              </w:rPr>
            </w:pPr>
          </w:p>
          <w:p w14:paraId="69CEA180" w14:textId="77777777" w:rsidR="00A53111" w:rsidRPr="004672CF" w:rsidRDefault="00A53111" w:rsidP="00285A02">
            <w:pPr>
              <w:spacing w:after="0"/>
              <w:jc w:val="right"/>
              <w:rPr>
                <w:rFonts w:eastAsia="Times New Roman" w:cs="Times New Roman"/>
                <w:sz w:val="22"/>
                <w:szCs w:val="22"/>
                <w:lang w:val="fr-CA"/>
              </w:rPr>
            </w:pPr>
          </w:p>
        </w:tc>
        <w:tc>
          <w:tcPr>
            <w:tcW w:w="7708" w:type="dxa"/>
          </w:tcPr>
          <w:p w14:paraId="37169BD2" w14:textId="77777777" w:rsidR="00A53111" w:rsidRPr="004672CF" w:rsidRDefault="00A53111" w:rsidP="00285A02">
            <w:pPr>
              <w:autoSpaceDE w:val="0"/>
              <w:autoSpaceDN w:val="0"/>
              <w:adjustRightInd w:val="0"/>
              <w:spacing w:after="0"/>
              <w:ind w:right="1512"/>
              <w:rPr>
                <w:rFonts w:eastAsia="Times New Roman" w:cs="Times New Roman"/>
                <w:sz w:val="22"/>
                <w:szCs w:val="22"/>
                <w:lang w:val="fr-CA"/>
              </w:rPr>
            </w:pPr>
            <w:r>
              <w:rPr>
                <w:rFonts w:eastAsia="Times New Roman" w:cs="Times New Roman"/>
                <w:sz w:val="22"/>
                <w:szCs w:val="22"/>
                <w:lang w:val="fr-CA"/>
              </w:rPr>
              <w:t>Trois </w:t>
            </w:r>
            <w:r w:rsidRPr="004672CF">
              <w:rPr>
                <w:rFonts w:eastAsia="Times New Roman" w:cs="Times New Roman"/>
                <w:sz w:val="22"/>
                <w:szCs w:val="22"/>
                <w:lang w:val="fr-CA"/>
              </w:rPr>
              <w:t xml:space="preserve">copies </w:t>
            </w:r>
            <w:r>
              <w:rPr>
                <w:rFonts w:eastAsia="Times New Roman" w:cs="Times New Roman"/>
                <w:sz w:val="22"/>
                <w:szCs w:val="22"/>
                <w:lang w:val="fr-CA"/>
              </w:rPr>
              <w:t>du présent avis d’appel doivent être signifiées à un cadre supérieur de l’établissement où l’appelant est détenu sous garde dans un délai d’un mois à compter de la date de l’imposition de la sentence</w:t>
            </w:r>
            <w:r w:rsidRPr="004672CF">
              <w:rPr>
                <w:rFonts w:eastAsia="Times New Roman" w:cs="Times New Roman"/>
                <w:sz w:val="22"/>
                <w:szCs w:val="22"/>
                <w:lang w:val="fr-CA"/>
              </w:rPr>
              <w:t>.</w:t>
            </w:r>
          </w:p>
          <w:p w14:paraId="7964857A" w14:textId="77777777" w:rsidR="00A53111" w:rsidRPr="004672CF" w:rsidRDefault="00A53111" w:rsidP="00285A02">
            <w:pPr>
              <w:autoSpaceDE w:val="0"/>
              <w:autoSpaceDN w:val="0"/>
              <w:adjustRightInd w:val="0"/>
              <w:spacing w:after="0"/>
              <w:ind w:right="1512"/>
              <w:rPr>
                <w:rFonts w:eastAsia="Times New Roman" w:cs="Times New Roman"/>
                <w:sz w:val="22"/>
                <w:szCs w:val="22"/>
                <w:lang w:val="fr-CA"/>
              </w:rPr>
            </w:pPr>
          </w:p>
          <w:p w14:paraId="20619062" w14:textId="77777777" w:rsidR="00A53111" w:rsidRPr="004672CF" w:rsidRDefault="00A53111" w:rsidP="00285A02">
            <w:pPr>
              <w:autoSpaceDE w:val="0"/>
              <w:autoSpaceDN w:val="0"/>
              <w:adjustRightInd w:val="0"/>
              <w:spacing w:after="0"/>
              <w:ind w:right="1512"/>
              <w:rPr>
                <w:rFonts w:eastAsia="Times New Roman" w:cs="Times New Roman"/>
                <w:sz w:val="22"/>
                <w:szCs w:val="22"/>
                <w:lang w:val="fr-CA"/>
              </w:rPr>
            </w:pPr>
          </w:p>
          <w:p w14:paraId="59ECCB34" w14:textId="4CB73EFF" w:rsidR="00A53111" w:rsidRPr="004672CF" w:rsidRDefault="00483079" w:rsidP="00285A02">
            <w:pPr>
              <w:autoSpaceDE w:val="0"/>
              <w:autoSpaceDN w:val="0"/>
              <w:adjustRightInd w:val="0"/>
              <w:spacing w:after="0"/>
              <w:ind w:right="1512"/>
              <w:rPr>
                <w:rFonts w:eastAsia="Times New Roman" w:cs="Times New Roman"/>
                <w:sz w:val="22"/>
                <w:szCs w:val="22"/>
                <w:lang w:val="fr-CA"/>
              </w:rPr>
            </w:pPr>
            <w:r>
              <w:rPr>
                <w:rFonts w:eastAsia="Times New Roman" w:cs="Times New Roman"/>
                <w:sz w:val="22"/>
                <w:szCs w:val="22"/>
                <w:lang w:val="fr-CA"/>
              </w:rPr>
              <w:t xml:space="preserve">Le </w:t>
            </w:r>
            <w:r>
              <w:rPr>
                <w:rFonts w:eastAsia="Times New Roman" w:cs="Times New Roman"/>
                <w:sz w:val="22"/>
                <w:szCs w:val="22"/>
                <w:lang w:val="fr-CA"/>
              </w:rPr>
              <w:t>présent</w:t>
            </w:r>
            <w:r>
              <w:rPr>
                <w:rFonts w:eastAsia="Times New Roman" w:cs="Times New Roman"/>
                <w:sz w:val="22"/>
                <w:szCs w:val="22"/>
                <w:lang w:val="fr-CA"/>
              </w:rPr>
              <w:t xml:space="preserve"> </w:t>
            </w:r>
            <w:r w:rsidR="00A53111">
              <w:rPr>
                <w:rFonts w:eastAsia="Times New Roman" w:cs="Times New Roman"/>
                <w:sz w:val="22"/>
                <w:szCs w:val="22"/>
                <w:lang w:val="fr-CA"/>
              </w:rPr>
              <w:t>avis d’appel doi</w:t>
            </w:r>
            <w:r>
              <w:rPr>
                <w:rFonts w:eastAsia="Times New Roman" w:cs="Times New Roman"/>
                <w:sz w:val="22"/>
                <w:szCs w:val="22"/>
                <w:lang w:val="fr-CA"/>
              </w:rPr>
              <w:t>t</w:t>
            </w:r>
            <w:r w:rsidR="00A53111">
              <w:rPr>
                <w:rFonts w:eastAsia="Times New Roman" w:cs="Times New Roman"/>
                <w:sz w:val="22"/>
                <w:szCs w:val="22"/>
                <w:lang w:val="fr-CA"/>
              </w:rPr>
              <w:t xml:space="preserve"> être déposé au bureau du registraire dans un délai d’un mois à compter de la date de l’imposition de la sentence</w:t>
            </w:r>
            <w:r w:rsidR="00A53111" w:rsidRPr="004672CF">
              <w:rPr>
                <w:rFonts w:eastAsia="Times New Roman" w:cs="Times New Roman"/>
                <w:sz w:val="22"/>
                <w:szCs w:val="22"/>
                <w:lang w:val="fr-CA"/>
              </w:rPr>
              <w:t>.</w:t>
            </w:r>
          </w:p>
          <w:p w14:paraId="6C3C6E4B" w14:textId="77777777" w:rsidR="00A53111" w:rsidRPr="004672CF" w:rsidRDefault="00A53111" w:rsidP="00285A02">
            <w:pPr>
              <w:autoSpaceDE w:val="0"/>
              <w:autoSpaceDN w:val="0"/>
              <w:adjustRightInd w:val="0"/>
              <w:spacing w:after="0"/>
              <w:ind w:right="1382"/>
              <w:jc w:val="both"/>
              <w:rPr>
                <w:rFonts w:eastAsia="Times New Roman" w:cs="Times New Roman"/>
                <w:sz w:val="22"/>
                <w:szCs w:val="22"/>
                <w:lang w:val="fr-CA"/>
              </w:rPr>
            </w:pPr>
          </w:p>
          <w:p w14:paraId="65601C5E" w14:textId="77777777" w:rsidR="00A53111" w:rsidRPr="004672CF" w:rsidRDefault="00A53111" w:rsidP="00285A02">
            <w:pPr>
              <w:autoSpaceDE w:val="0"/>
              <w:autoSpaceDN w:val="0"/>
              <w:adjustRightInd w:val="0"/>
              <w:spacing w:after="0"/>
              <w:ind w:right="1382"/>
              <w:jc w:val="both"/>
              <w:rPr>
                <w:rFonts w:eastAsia="Times New Roman" w:cs="Times New Roman"/>
                <w:sz w:val="22"/>
                <w:szCs w:val="22"/>
                <w:lang w:val="fr-CA"/>
              </w:rPr>
            </w:pPr>
          </w:p>
          <w:p w14:paraId="332D3C5C" w14:textId="77777777" w:rsidR="00A53111" w:rsidRPr="004672CF" w:rsidRDefault="00A53111" w:rsidP="00285A02">
            <w:pPr>
              <w:autoSpaceDE w:val="0"/>
              <w:autoSpaceDN w:val="0"/>
              <w:adjustRightInd w:val="0"/>
              <w:spacing w:after="0"/>
              <w:ind w:right="1382"/>
              <w:jc w:val="both"/>
              <w:rPr>
                <w:rFonts w:eastAsia="Times New Roman" w:cs="Times New Roman"/>
                <w:sz w:val="22"/>
                <w:szCs w:val="22"/>
                <w:u w:val="single"/>
                <w:lang w:val="fr-CA"/>
              </w:rPr>
            </w:pPr>
            <w:r>
              <w:rPr>
                <w:rFonts w:eastAsia="Times New Roman" w:cs="Times New Roman"/>
                <w:sz w:val="22"/>
                <w:szCs w:val="22"/>
                <w:lang w:val="fr-CA"/>
              </w:rPr>
              <w:t>Sachez que le dossier d’appel est essentiel dans un appel d’une déclaration de culpabilité. Le dossier d’appel doit être commandé par l’appelant, à ses propres frais, auprès des services de gestion des transcriptions. Sur dépôt du présent avis d’appel, le registraire peut informer l’appelant des services de l’aide juridique dont il peut se prévaloir s’il ne dispose pas des fonds nécessaires pour payer les frais afférents au dossier d’appel. Le coût estimatif du dossier d’appel peut être obtenu aux services de gestion des transcriptions</w:t>
            </w:r>
            <w:r w:rsidRPr="004672CF">
              <w:rPr>
                <w:rFonts w:eastAsia="Times New Roman" w:cs="Times New Roman"/>
                <w:sz w:val="22"/>
                <w:szCs w:val="22"/>
                <w:lang w:val="fr-CA"/>
              </w:rPr>
              <w:t>.</w:t>
            </w:r>
          </w:p>
        </w:tc>
      </w:tr>
    </w:tbl>
    <w:p w14:paraId="3B7F0049" w14:textId="77777777" w:rsidR="00A53111" w:rsidRPr="004672CF" w:rsidRDefault="00A53111" w:rsidP="00A53111">
      <w:pPr>
        <w:tabs>
          <w:tab w:val="left" w:pos="4338"/>
        </w:tabs>
        <w:spacing w:after="240" w:line="240" w:lineRule="auto"/>
        <w:ind w:left="360"/>
        <w:rPr>
          <w:rFonts w:eastAsia="Times New Roman" w:cs="Times New Roman"/>
          <w:lang w:val="fr-CA" w:eastAsia="en-CA"/>
        </w:rPr>
      </w:pPr>
    </w:p>
    <w:p w14:paraId="4FFF57AA" w14:textId="77777777" w:rsidR="00F52CE4" w:rsidRPr="00FA11F7" w:rsidRDefault="00F52CE4" w:rsidP="00C31B43">
      <w:pPr>
        <w:pStyle w:val="NoSpacing"/>
      </w:pPr>
    </w:p>
    <w:sectPr w:rsidR="00F52CE4" w:rsidRPr="00FA11F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B3AD1" w14:textId="77777777" w:rsidR="00A53111" w:rsidRDefault="00A53111" w:rsidP="007F5E82">
      <w:pPr>
        <w:spacing w:after="0"/>
      </w:pPr>
      <w:r>
        <w:separator/>
      </w:r>
    </w:p>
  </w:endnote>
  <w:endnote w:type="continuationSeparator" w:id="0">
    <w:p w14:paraId="176926F5" w14:textId="77777777" w:rsidR="00A53111" w:rsidRDefault="00A53111" w:rsidP="007F5E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28610" w14:textId="77777777" w:rsidR="00A53111" w:rsidRDefault="00A53111" w:rsidP="007F5E82">
      <w:pPr>
        <w:spacing w:after="0"/>
      </w:pPr>
      <w:r>
        <w:separator/>
      </w:r>
    </w:p>
  </w:footnote>
  <w:footnote w:type="continuationSeparator" w:id="0">
    <w:p w14:paraId="210DB23B" w14:textId="77777777" w:rsidR="00A53111" w:rsidRDefault="00A53111" w:rsidP="007F5E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8402CBE"/>
    <w:multiLevelType w:val="multilevel"/>
    <w:tmpl w:val="E7E4B754"/>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Roman"/>
      <w:lvlText w:val="(%6)"/>
      <w:lvlJc w:val="left"/>
      <w:pPr>
        <w:ind w:left="3960" w:hanging="360"/>
      </w:pPr>
      <w:rPr>
        <w:rFonts w:hint="default"/>
      </w:rPr>
    </w:lvl>
    <w:lvl w:ilvl="6">
      <w:start w:val="1"/>
      <w:numFmt w:val="upperLetter"/>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lowerLetter"/>
      <w:lvlText w:val="(%9)"/>
      <w:lvlJc w:val="left"/>
      <w:pPr>
        <w:ind w:left="6120" w:hanging="360"/>
      </w:pPr>
      <w:rPr>
        <w:rFonts w:hint="default"/>
      </w:rPr>
    </w:lvl>
  </w:abstractNum>
  <w:abstractNum w:abstractNumId="4"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18B03CC8"/>
    <w:multiLevelType w:val="multilevel"/>
    <w:tmpl w:val="5EE4CA58"/>
    <w:lvl w:ilvl="0">
      <w:start w:val="1"/>
      <w:numFmt w:val="upperRoman"/>
      <w:lvlText w:val="%1."/>
      <w:lvlJc w:val="right"/>
      <w:pPr>
        <w:ind w:left="360" w:hanging="72"/>
      </w:pPr>
      <w:rPr>
        <w:rFonts w:hint="default"/>
      </w:rPr>
    </w:lvl>
    <w:lvl w:ilvl="1">
      <w:start w:val="1"/>
      <w:numFmt w:val="upperLetter"/>
      <w:lvlText w:val="%2."/>
      <w:lvlJc w:val="left"/>
      <w:pPr>
        <w:ind w:left="720" w:hanging="72"/>
      </w:pPr>
      <w:rPr>
        <w:rFonts w:hint="default"/>
      </w:rPr>
    </w:lvl>
    <w:lvl w:ilvl="2">
      <w:start w:val="1"/>
      <w:numFmt w:val="decimal"/>
      <w:lvlText w:val="%3."/>
      <w:lvlJc w:val="left"/>
      <w:pPr>
        <w:ind w:left="1080" w:hanging="72"/>
      </w:pPr>
      <w:rPr>
        <w:rFonts w:hint="default"/>
      </w:rPr>
    </w:lvl>
    <w:lvl w:ilvl="3">
      <w:start w:val="1"/>
      <w:numFmt w:val="lowerLetter"/>
      <w:lvlText w:val="%4."/>
      <w:lvlJc w:val="left"/>
      <w:pPr>
        <w:ind w:left="1440" w:hanging="72"/>
      </w:pPr>
      <w:rPr>
        <w:rFonts w:hint="default"/>
      </w:rPr>
    </w:lvl>
    <w:lvl w:ilvl="4">
      <w:start w:val="1"/>
      <w:numFmt w:val="lowerRoman"/>
      <w:lvlText w:val="%5."/>
      <w:lvlJc w:val="left"/>
      <w:pPr>
        <w:ind w:left="1800" w:hanging="72"/>
      </w:pPr>
      <w:rPr>
        <w:rFonts w:hint="default"/>
      </w:rPr>
    </w:lvl>
    <w:lvl w:ilvl="5">
      <w:start w:val="1"/>
      <w:numFmt w:val="upperRoman"/>
      <w:lvlText w:val="(%6)"/>
      <w:lvlJc w:val="left"/>
      <w:pPr>
        <w:ind w:left="2160" w:hanging="72"/>
      </w:pPr>
      <w:rPr>
        <w:rFonts w:hint="default"/>
      </w:rPr>
    </w:lvl>
    <w:lvl w:ilvl="6">
      <w:start w:val="1"/>
      <w:numFmt w:val="upperLetter"/>
      <w:lvlText w:val="(%7)"/>
      <w:lvlJc w:val="left"/>
      <w:pPr>
        <w:ind w:left="2520" w:hanging="72"/>
      </w:pPr>
      <w:rPr>
        <w:rFonts w:hint="default"/>
      </w:rPr>
    </w:lvl>
    <w:lvl w:ilvl="7">
      <w:start w:val="1"/>
      <w:numFmt w:val="decimal"/>
      <w:lvlText w:val="(%8)"/>
      <w:lvlJc w:val="left"/>
      <w:pPr>
        <w:ind w:left="2880" w:hanging="72"/>
      </w:pPr>
      <w:rPr>
        <w:rFonts w:hint="default"/>
      </w:rPr>
    </w:lvl>
    <w:lvl w:ilvl="8">
      <w:start w:val="1"/>
      <w:numFmt w:val="lowerLetter"/>
      <w:lvlText w:val="(%9)"/>
      <w:lvlJc w:val="left"/>
      <w:pPr>
        <w:ind w:left="3240" w:hanging="72"/>
      </w:pPr>
      <w:rPr>
        <w:rFonts w:hint="default"/>
      </w:rPr>
    </w:lvl>
  </w:abstractNum>
  <w:abstractNum w:abstractNumId="6"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42D92E7C"/>
    <w:multiLevelType w:val="hybridMultilevel"/>
    <w:tmpl w:val="0EAE6A8E"/>
    <w:lvl w:ilvl="0" w:tplc="336AF54A">
      <w:start w:val="1"/>
      <w:numFmt w:val="decimal"/>
      <w:lvlText w:val="%1."/>
      <w:lvlJc w:val="left"/>
      <w:pPr>
        <w:ind w:left="828" w:hanging="360"/>
      </w:pPr>
      <w:rPr>
        <w:b w:val="0"/>
      </w:rPr>
    </w:lvl>
    <w:lvl w:ilvl="1" w:tplc="10090019" w:tentative="1">
      <w:start w:val="1"/>
      <w:numFmt w:val="lowerLetter"/>
      <w:lvlText w:val="%2."/>
      <w:lvlJc w:val="left"/>
      <w:pPr>
        <w:ind w:left="1548" w:hanging="360"/>
      </w:pPr>
    </w:lvl>
    <w:lvl w:ilvl="2" w:tplc="1009001B" w:tentative="1">
      <w:start w:val="1"/>
      <w:numFmt w:val="lowerRoman"/>
      <w:lvlText w:val="%3."/>
      <w:lvlJc w:val="right"/>
      <w:pPr>
        <w:ind w:left="2268" w:hanging="180"/>
      </w:pPr>
    </w:lvl>
    <w:lvl w:ilvl="3" w:tplc="1009000F" w:tentative="1">
      <w:start w:val="1"/>
      <w:numFmt w:val="decimal"/>
      <w:lvlText w:val="%4."/>
      <w:lvlJc w:val="left"/>
      <w:pPr>
        <w:ind w:left="2988" w:hanging="360"/>
      </w:pPr>
    </w:lvl>
    <w:lvl w:ilvl="4" w:tplc="10090019" w:tentative="1">
      <w:start w:val="1"/>
      <w:numFmt w:val="lowerLetter"/>
      <w:lvlText w:val="%5."/>
      <w:lvlJc w:val="left"/>
      <w:pPr>
        <w:ind w:left="3708" w:hanging="360"/>
      </w:pPr>
    </w:lvl>
    <w:lvl w:ilvl="5" w:tplc="1009001B" w:tentative="1">
      <w:start w:val="1"/>
      <w:numFmt w:val="lowerRoman"/>
      <w:lvlText w:val="%6."/>
      <w:lvlJc w:val="right"/>
      <w:pPr>
        <w:ind w:left="4428" w:hanging="180"/>
      </w:pPr>
    </w:lvl>
    <w:lvl w:ilvl="6" w:tplc="1009000F" w:tentative="1">
      <w:start w:val="1"/>
      <w:numFmt w:val="decimal"/>
      <w:lvlText w:val="%7."/>
      <w:lvlJc w:val="left"/>
      <w:pPr>
        <w:ind w:left="5148" w:hanging="360"/>
      </w:pPr>
    </w:lvl>
    <w:lvl w:ilvl="7" w:tplc="10090019" w:tentative="1">
      <w:start w:val="1"/>
      <w:numFmt w:val="lowerLetter"/>
      <w:lvlText w:val="%8."/>
      <w:lvlJc w:val="left"/>
      <w:pPr>
        <w:ind w:left="5868" w:hanging="360"/>
      </w:pPr>
    </w:lvl>
    <w:lvl w:ilvl="8" w:tplc="1009001B" w:tentative="1">
      <w:start w:val="1"/>
      <w:numFmt w:val="lowerRoman"/>
      <w:lvlText w:val="%9."/>
      <w:lvlJc w:val="right"/>
      <w:pPr>
        <w:ind w:left="6588" w:hanging="180"/>
      </w:pPr>
    </w:lvl>
  </w:abstractNum>
  <w:num w:numId="1" w16cid:durableId="81621737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207023075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423649208">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69472707">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651596385">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64739501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1173955776">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1535918215">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1997222489">
    <w:abstractNumId w:val="6"/>
  </w:num>
  <w:num w:numId="10" w16cid:durableId="2005015381">
    <w:abstractNumId w:val="6"/>
  </w:num>
  <w:num w:numId="11" w16cid:durableId="512764161">
    <w:abstractNumId w:val="1"/>
  </w:num>
  <w:num w:numId="12" w16cid:durableId="259412263">
    <w:abstractNumId w:val="0"/>
  </w:num>
  <w:num w:numId="13" w16cid:durableId="20047010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1779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8470257">
    <w:abstractNumId w:val="6"/>
  </w:num>
  <w:num w:numId="16" w16cid:durableId="13369588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5033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9612131">
    <w:abstractNumId w:val="4"/>
  </w:num>
  <w:num w:numId="19" w16cid:durableId="7779149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4777186">
    <w:abstractNumId w:val="5"/>
  </w:num>
  <w:num w:numId="21" w16cid:durableId="785849689">
    <w:abstractNumId w:val="3"/>
  </w:num>
  <w:num w:numId="22" w16cid:durableId="934286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32BBE2-41CC-406E-B00D-4CBA6F3887E5}"/>
    <w:docVar w:name="dgnword-eventsink" w:val="138393152"/>
  </w:docVars>
  <w:rsids>
    <w:rsidRoot w:val="00A53111"/>
    <w:rsid w:val="000173E5"/>
    <w:rsid w:val="00027BD8"/>
    <w:rsid w:val="00032751"/>
    <w:rsid w:val="000408D4"/>
    <w:rsid w:val="0004672E"/>
    <w:rsid w:val="00055806"/>
    <w:rsid w:val="00061D2D"/>
    <w:rsid w:val="00063BA8"/>
    <w:rsid w:val="00070B72"/>
    <w:rsid w:val="00075BBB"/>
    <w:rsid w:val="00075FED"/>
    <w:rsid w:val="00082EE6"/>
    <w:rsid w:val="00087A30"/>
    <w:rsid w:val="0009540E"/>
    <w:rsid w:val="000A5AB2"/>
    <w:rsid w:val="000A6E2C"/>
    <w:rsid w:val="000B1373"/>
    <w:rsid w:val="000B26B8"/>
    <w:rsid w:val="000B3FB7"/>
    <w:rsid w:val="000B6E1A"/>
    <w:rsid w:val="000C00E3"/>
    <w:rsid w:val="000D5921"/>
    <w:rsid w:val="000D7800"/>
    <w:rsid w:val="000E19A3"/>
    <w:rsid w:val="000E2471"/>
    <w:rsid w:val="000E4ABD"/>
    <w:rsid w:val="001015AB"/>
    <w:rsid w:val="00103C05"/>
    <w:rsid w:val="00107CB7"/>
    <w:rsid w:val="0011207A"/>
    <w:rsid w:val="00112F1F"/>
    <w:rsid w:val="00132956"/>
    <w:rsid w:val="0013796F"/>
    <w:rsid w:val="00140E79"/>
    <w:rsid w:val="001566B6"/>
    <w:rsid w:val="00164947"/>
    <w:rsid w:val="00166C49"/>
    <w:rsid w:val="00174D0A"/>
    <w:rsid w:val="00177A27"/>
    <w:rsid w:val="001807E4"/>
    <w:rsid w:val="00180B97"/>
    <w:rsid w:val="0018779B"/>
    <w:rsid w:val="0019062D"/>
    <w:rsid w:val="001C69FC"/>
    <w:rsid w:val="001D03E1"/>
    <w:rsid w:val="001E6FD3"/>
    <w:rsid w:val="001F0B8A"/>
    <w:rsid w:val="001F4B38"/>
    <w:rsid w:val="00214B33"/>
    <w:rsid w:val="00215F71"/>
    <w:rsid w:val="00222501"/>
    <w:rsid w:val="002250E8"/>
    <w:rsid w:val="002309DB"/>
    <w:rsid w:val="00231F89"/>
    <w:rsid w:val="00240F51"/>
    <w:rsid w:val="0025426C"/>
    <w:rsid w:val="00256B98"/>
    <w:rsid w:val="00270A1D"/>
    <w:rsid w:val="002814F0"/>
    <w:rsid w:val="002851FF"/>
    <w:rsid w:val="00285D75"/>
    <w:rsid w:val="00286BDC"/>
    <w:rsid w:val="0029343E"/>
    <w:rsid w:val="002A298C"/>
    <w:rsid w:val="002A5872"/>
    <w:rsid w:val="002A711D"/>
    <w:rsid w:val="002B5356"/>
    <w:rsid w:val="002C11BA"/>
    <w:rsid w:val="002C5306"/>
    <w:rsid w:val="002D0D27"/>
    <w:rsid w:val="002D1C16"/>
    <w:rsid w:val="002D38D7"/>
    <w:rsid w:val="002E35FC"/>
    <w:rsid w:val="002F2E80"/>
    <w:rsid w:val="00306A59"/>
    <w:rsid w:val="00326FB4"/>
    <w:rsid w:val="00330D72"/>
    <w:rsid w:val="003320EE"/>
    <w:rsid w:val="00347BB5"/>
    <w:rsid w:val="003639A1"/>
    <w:rsid w:val="00367033"/>
    <w:rsid w:val="00371CB6"/>
    <w:rsid w:val="00373A04"/>
    <w:rsid w:val="003857A4"/>
    <w:rsid w:val="003A202A"/>
    <w:rsid w:val="003A5F36"/>
    <w:rsid w:val="003C3167"/>
    <w:rsid w:val="003C4856"/>
    <w:rsid w:val="003E11B9"/>
    <w:rsid w:val="003F76EB"/>
    <w:rsid w:val="00433886"/>
    <w:rsid w:val="00434CBE"/>
    <w:rsid w:val="00453190"/>
    <w:rsid w:val="004550B0"/>
    <w:rsid w:val="00456785"/>
    <w:rsid w:val="004606CE"/>
    <w:rsid w:val="0046091A"/>
    <w:rsid w:val="00460E79"/>
    <w:rsid w:val="00481455"/>
    <w:rsid w:val="00483079"/>
    <w:rsid w:val="00496DF8"/>
    <w:rsid w:val="004A2E01"/>
    <w:rsid w:val="004A3C6F"/>
    <w:rsid w:val="004A3FB0"/>
    <w:rsid w:val="004B0E6C"/>
    <w:rsid w:val="004B147F"/>
    <w:rsid w:val="004B14E2"/>
    <w:rsid w:val="004B2001"/>
    <w:rsid w:val="004C4F79"/>
    <w:rsid w:val="004C6DF6"/>
    <w:rsid w:val="004D465B"/>
    <w:rsid w:val="004E0E6E"/>
    <w:rsid w:val="00505022"/>
    <w:rsid w:val="00510694"/>
    <w:rsid w:val="005121CE"/>
    <w:rsid w:val="00513442"/>
    <w:rsid w:val="0052056E"/>
    <w:rsid w:val="0053065B"/>
    <w:rsid w:val="005319BD"/>
    <w:rsid w:val="00532494"/>
    <w:rsid w:val="005375FA"/>
    <w:rsid w:val="00537E3C"/>
    <w:rsid w:val="005403D9"/>
    <w:rsid w:val="005459B5"/>
    <w:rsid w:val="00550806"/>
    <w:rsid w:val="00566484"/>
    <w:rsid w:val="00584C3C"/>
    <w:rsid w:val="0059124C"/>
    <w:rsid w:val="005A11C9"/>
    <w:rsid w:val="005A7404"/>
    <w:rsid w:val="005B23EE"/>
    <w:rsid w:val="005E0C06"/>
    <w:rsid w:val="006068FF"/>
    <w:rsid w:val="00607D10"/>
    <w:rsid w:val="0061066C"/>
    <w:rsid w:val="00610A93"/>
    <w:rsid w:val="00612E50"/>
    <w:rsid w:val="00623698"/>
    <w:rsid w:val="006261D3"/>
    <w:rsid w:val="00637C01"/>
    <w:rsid w:val="006519A5"/>
    <w:rsid w:val="00651D8B"/>
    <w:rsid w:val="00657F39"/>
    <w:rsid w:val="00663354"/>
    <w:rsid w:val="0068045E"/>
    <w:rsid w:val="006932BA"/>
    <w:rsid w:val="006A2707"/>
    <w:rsid w:val="006A50D8"/>
    <w:rsid w:val="006A5172"/>
    <w:rsid w:val="006A6060"/>
    <w:rsid w:val="006C4E0E"/>
    <w:rsid w:val="006F3C13"/>
    <w:rsid w:val="006F4BFA"/>
    <w:rsid w:val="006F4ECB"/>
    <w:rsid w:val="00720035"/>
    <w:rsid w:val="0075772F"/>
    <w:rsid w:val="00764BD0"/>
    <w:rsid w:val="00765FF9"/>
    <w:rsid w:val="007871C6"/>
    <w:rsid w:val="00792F76"/>
    <w:rsid w:val="00796431"/>
    <w:rsid w:val="007A102A"/>
    <w:rsid w:val="007A1BF1"/>
    <w:rsid w:val="007C0851"/>
    <w:rsid w:val="007C4D24"/>
    <w:rsid w:val="007D17DF"/>
    <w:rsid w:val="007F31E4"/>
    <w:rsid w:val="007F4FA2"/>
    <w:rsid w:val="007F4FCA"/>
    <w:rsid w:val="007F5E82"/>
    <w:rsid w:val="00806724"/>
    <w:rsid w:val="0080704E"/>
    <w:rsid w:val="00807E1A"/>
    <w:rsid w:val="0081612E"/>
    <w:rsid w:val="008210CE"/>
    <w:rsid w:val="0082384F"/>
    <w:rsid w:val="0084115A"/>
    <w:rsid w:val="00850A7B"/>
    <w:rsid w:val="0085691B"/>
    <w:rsid w:val="0087319F"/>
    <w:rsid w:val="00881D33"/>
    <w:rsid w:val="00885C9E"/>
    <w:rsid w:val="00887EA6"/>
    <w:rsid w:val="00892F75"/>
    <w:rsid w:val="008A1848"/>
    <w:rsid w:val="008A41AE"/>
    <w:rsid w:val="008B5BA3"/>
    <w:rsid w:val="008B5DD7"/>
    <w:rsid w:val="008D204A"/>
    <w:rsid w:val="008D535F"/>
    <w:rsid w:val="008E4B21"/>
    <w:rsid w:val="008F4FE5"/>
    <w:rsid w:val="00900AEA"/>
    <w:rsid w:val="00902AFC"/>
    <w:rsid w:val="00903021"/>
    <w:rsid w:val="0093259D"/>
    <w:rsid w:val="00932F88"/>
    <w:rsid w:val="00943083"/>
    <w:rsid w:val="00956FAF"/>
    <w:rsid w:val="0096144D"/>
    <w:rsid w:val="00971993"/>
    <w:rsid w:val="00973FC8"/>
    <w:rsid w:val="00983DFA"/>
    <w:rsid w:val="00983E29"/>
    <w:rsid w:val="00992680"/>
    <w:rsid w:val="009C1089"/>
    <w:rsid w:val="009D7E94"/>
    <w:rsid w:val="009E08BE"/>
    <w:rsid w:val="009F63FA"/>
    <w:rsid w:val="009F7FAF"/>
    <w:rsid w:val="00A06D01"/>
    <w:rsid w:val="00A203E9"/>
    <w:rsid w:val="00A23DF7"/>
    <w:rsid w:val="00A26B8F"/>
    <w:rsid w:val="00A42637"/>
    <w:rsid w:val="00A53111"/>
    <w:rsid w:val="00A60BE6"/>
    <w:rsid w:val="00A721D3"/>
    <w:rsid w:val="00A74C58"/>
    <w:rsid w:val="00A779DC"/>
    <w:rsid w:val="00AA27B3"/>
    <w:rsid w:val="00AB488E"/>
    <w:rsid w:val="00AD1DD8"/>
    <w:rsid w:val="00AE3251"/>
    <w:rsid w:val="00AE35F4"/>
    <w:rsid w:val="00AF1AF2"/>
    <w:rsid w:val="00AF5B16"/>
    <w:rsid w:val="00AF6573"/>
    <w:rsid w:val="00B07370"/>
    <w:rsid w:val="00B144EC"/>
    <w:rsid w:val="00B23686"/>
    <w:rsid w:val="00B35541"/>
    <w:rsid w:val="00B41240"/>
    <w:rsid w:val="00B41667"/>
    <w:rsid w:val="00B4716A"/>
    <w:rsid w:val="00B50FBF"/>
    <w:rsid w:val="00B6117F"/>
    <w:rsid w:val="00B62236"/>
    <w:rsid w:val="00B652FC"/>
    <w:rsid w:val="00B806AF"/>
    <w:rsid w:val="00B840E6"/>
    <w:rsid w:val="00B85ADD"/>
    <w:rsid w:val="00B965F1"/>
    <w:rsid w:val="00BA0F0F"/>
    <w:rsid w:val="00BB3691"/>
    <w:rsid w:val="00BB690E"/>
    <w:rsid w:val="00BC07A7"/>
    <w:rsid w:val="00BC10EA"/>
    <w:rsid w:val="00BC5373"/>
    <w:rsid w:val="00BE2D42"/>
    <w:rsid w:val="00BF7B9B"/>
    <w:rsid w:val="00C1006A"/>
    <w:rsid w:val="00C14F55"/>
    <w:rsid w:val="00C23C7C"/>
    <w:rsid w:val="00C31B43"/>
    <w:rsid w:val="00C34243"/>
    <w:rsid w:val="00C35262"/>
    <w:rsid w:val="00C56C7C"/>
    <w:rsid w:val="00C57993"/>
    <w:rsid w:val="00C60001"/>
    <w:rsid w:val="00C659C8"/>
    <w:rsid w:val="00C772E0"/>
    <w:rsid w:val="00C801B0"/>
    <w:rsid w:val="00C85BE1"/>
    <w:rsid w:val="00C8653A"/>
    <w:rsid w:val="00C9558D"/>
    <w:rsid w:val="00C972B8"/>
    <w:rsid w:val="00CA1A34"/>
    <w:rsid w:val="00CB2733"/>
    <w:rsid w:val="00CB5926"/>
    <w:rsid w:val="00CB7753"/>
    <w:rsid w:val="00CD1B6C"/>
    <w:rsid w:val="00CE00C7"/>
    <w:rsid w:val="00CE093C"/>
    <w:rsid w:val="00CF4B77"/>
    <w:rsid w:val="00D05AC1"/>
    <w:rsid w:val="00D171B8"/>
    <w:rsid w:val="00D21430"/>
    <w:rsid w:val="00D308E4"/>
    <w:rsid w:val="00D40AD7"/>
    <w:rsid w:val="00D42A55"/>
    <w:rsid w:val="00D43FFB"/>
    <w:rsid w:val="00D45D7F"/>
    <w:rsid w:val="00D50FF9"/>
    <w:rsid w:val="00D608BF"/>
    <w:rsid w:val="00D63201"/>
    <w:rsid w:val="00D71839"/>
    <w:rsid w:val="00D9003D"/>
    <w:rsid w:val="00DA2B52"/>
    <w:rsid w:val="00DB5A49"/>
    <w:rsid w:val="00DC01EB"/>
    <w:rsid w:val="00DD005E"/>
    <w:rsid w:val="00DD040C"/>
    <w:rsid w:val="00DD40B5"/>
    <w:rsid w:val="00DE0565"/>
    <w:rsid w:val="00DE1B42"/>
    <w:rsid w:val="00DE2C12"/>
    <w:rsid w:val="00DE5A5E"/>
    <w:rsid w:val="00DF0ACC"/>
    <w:rsid w:val="00E2578D"/>
    <w:rsid w:val="00E27B1D"/>
    <w:rsid w:val="00E56190"/>
    <w:rsid w:val="00E57206"/>
    <w:rsid w:val="00E62F91"/>
    <w:rsid w:val="00E64D1F"/>
    <w:rsid w:val="00E6614C"/>
    <w:rsid w:val="00E92CB8"/>
    <w:rsid w:val="00EA0AA3"/>
    <w:rsid w:val="00EA6265"/>
    <w:rsid w:val="00EA7FA1"/>
    <w:rsid w:val="00EC065C"/>
    <w:rsid w:val="00EC19DD"/>
    <w:rsid w:val="00ED1FF6"/>
    <w:rsid w:val="00EE6C81"/>
    <w:rsid w:val="00F05ED2"/>
    <w:rsid w:val="00F067AB"/>
    <w:rsid w:val="00F06F09"/>
    <w:rsid w:val="00F340B2"/>
    <w:rsid w:val="00F4526D"/>
    <w:rsid w:val="00F52CE4"/>
    <w:rsid w:val="00F57198"/>
    <w:rsid w:val="00F701E0"/>
    <w:rsid w:val="00F74A4A"/>
    <w:rsid w:val="00F76417"/>
    <w:rsid w:val="00F77A34"/>
    <w:rsid w:val="00FA11F7"/>
    <w:rsid w:val="00FA1E7D"/>
    <w:rsid w:val="00FA2F0F"/>
    <w:rsid w:val="00FB44A4"/>
    <w:rsid w:val="00FE2885"/>
    <w:rsid w:val="00FF16CE"/>
    <w:rsid w:val="00FF224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14F38"/>
  <w15:chartTrackingRefBased/>
  <w15:docId w15:val="{17F0473D-4CE9-4750-B167-8F60451B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111"/>
    <w:pPr>
      <w:spacing w:before="0" w:after="200" w:line="276" w:lineRule="auto"/>
    </w:pPr>
    <w:rPr>
      <w:rFonts w:ascii="Times New Roman" w:hAnsi="Times New Roman"/>
    </w:rPr>
  </w:style>
  <w:style w:type="paragraph" w:styleId="Heading1">
    <w:name w:val="heading 1"/>
    <w:basedOn w:val="Spacingadjus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B21"/>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qFormat/>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spacing w:after="0"/>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spacing w:after="0"/>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semiHidden/>
    <w:rsid w:val="009F63FA"/>
    <w:pPr>
      <w:tabs>
        <w:tab w:val="center" w:pos="4680"/>
        <w:tab w:val="right" w:pos="9360"/>
      </w:tabs>
      <w:spacing w:after="0"/>
      <w:ind w:left="720"/>
      <w:jc w:val="both"/>
    </w:pPr>
    <w:rPr>
      <w:rFonts w:eastAsiaTheme="minorEastAsia"/>
      <w:lang w:eastAsia="en-CA"/>
    </w:rPr>
  </w:style>
  <w:style w:type="character" w:customStyle="1" w:styleId="FooterChar">
    <w:name w:val="Footer Char"/>
    <w:link w:val="Footer"/>
    <w:uiPriority w:val="99"/>
    <w:semiHidden/>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spacing w:after="0"/>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semiHidden/>
    <w:rsid w:val="009F63FA"/>
    <w:pPr>
      <w:tabs>
        <w:tab w:val="center" w:pos="4680"/>
        <w:tab w:val="right" w:pos="9360"/>
      </w:tabs>
      <w:spacing w:after="0"/>
      <w:ind w:left="720"/>
      <w:jc w:val="both"/>
    </w:pPr>
    <w:rPr>
      <w:rFonts w:eastAsiaTheme="minorEastAsia"/>
      <w:lang w:eastAsia="en-CA"/>
    </w:rPr>
  </w:style>
  <w:style w:type="character" w:customStyle="1" w:styleId="HeaderChar">
    <w:name w:val="Header Char"/>
    <w:basedOn w:val="DefaultParagraphFont"/>
    <w:link w:val="Header"/>
    <w:uiPriority w:val="99"/>
    <w:semiHidden/>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Spacingadjust"/>
    <w:uiPriority w:val="38"/>
    <w:qFormat/>
    <w:rsid w:val="008210CE"/>
    <w:pPr>
      <w:ind w:left="1440" w:hanging="720"/>
      <w:contextualSpacing/>
    </w:pPr>
    <w:rPr>
      <w:rFonts w:eastAsiaTheme="minorEastAsia" w:cstheme="minorBidi"/>
    </w:rPr>
  </w:style>
  <w:style w:type="paragraph" w:styleId="NoSpacing">
    <w:name w:val="No Spacing"/>
    <w:basedOn w:val="ChangeFont"/>
    <w:link w:val="NoSpacingChar"/>
    <w:uiPriority w:val="1"/>
    <w:qFormat/>
    <w:rsid w:val="00623698"/>
    <w:pPr>
      <w:spacing w:after="0"/>
      <w:jc w:val="both"/>
    </w:pPr>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Normal"/>
    <w:next w:val="Normal"/>
    <w:uiPriority w:val="39"/>
    <w:semiHidden/>
    <w:rsid w:val="00B50FBF"/>
    <w:pPr>
      <w:ind w:left="475"/>
    </w:pPr>
    <w:rPr>
      <w:rFonts w:eastAsiaTheme="minorEastAsia"/>
      <w:b/>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after="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qFormat/>
    <w:rsid w:val="00FE2885"/>
    <w:pPr>
      <w:ind w:left="720" w:right="720"/>
      <w:jc w:val="both"/>
    </w:pPr>
    <w:rPr>
      <w:lang w:val="en-US"/>
    </w:rPr>
  </w:style>
  <w:style w:type="paragraph" w:customStyle="1" w:styleId="RegularText">
    <w:name w:val="RegularText"/>
    <w:basedOn w:val="ChangeFont"/>
    <w:link w:val="RegularTextChar"/>
    <w:uiPriority w:val="1"/>
    <w:semiHidden/>
    <w:qFormat/>
    <w:rsid w:val="007F5E82"/>
  </w:style>
  <w:style w:type="paragraph" w:customStyle="1" w:styleId="Spacingadjust">
    <w:name w:val="Spacing adjust"/>
    <w:basedOn w:val="ChangeFont"/>
    <w:link w:val="SpacingadjustChar"/>
    <w:qFormat/>
    <w:rsid w:val="00C35262"/>
    <w:pPr>
      <w:spacing w:after="240"/>
      <w:jc w:val="both"/>
    </w:pPr>
    <w:rPr>
      <w:rFonts w:eastAsia="Times New Roman" w:cs="Times New Roman"/>
      <w:lang w:eastAsia="en-CA"/>
    </w:r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semiHidden/>
    <w:rsid w:val="00075FED"/>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623698"/>
    <w:rPr>
      <w:rFonts w:ascii="Times New Roman" w:eastAsiaTheme="minorEastAsia" w:hAnsi="Times New Roman" w:cs="Times New Roman"/>
      <w:lang w:eastAsia="en-CA"/>
    </w:rPr>
  </w:style>
  <w:style w:type="paragraph" w:styleId="ListNumber">
    <w:name w:val="List Number"/>
    <w:basedOn w:val="Spacingadjust"/>
    <w:uiPriority w:val="41"/>
    <w:rsid w:val="002C11BA"/>
    <w:pPr>
      <w:numPr>
        <w:numId w:val="15"/>
      </w:numPr>
    </w:pPr>
  </w:style>
  <w:style w:type="paragraph" w:styleId="ListNumber2">
    <w:name w:val="List Number 2"/>
    <w:basedOn w:val="Spacingadjust"/>
    <w:uiPriority w:val="43"/>
    <w:rsid w:val="002C11BA"/>
    <w:pPr>
      <w:numPr>
        <w:ilvl w:val="1"/>
        <w:numId w:val="15"/>
      </w:numPr>
    </w:pPr>
  </w:style>
  <w:style w:type="paragraph" w:customStyle="1" w:styleId="ChangeFont">
    <w:name w:val="Change Font"/>
    <w:basedOn w:val="Normal"/>
    <w:uiPriority w:val="47"/>
    <w:qFormat/>
    <w:rsid w:val="00132956"/>
  </w:style>
  <w:style w:type="character" w:customStyle="1" w:styleId="tw4winMark">
    <w:name w:val="tw4winMark"/>
    <w:rsid w:val="00A53111"/>
    <w:rPr>
      <w:rFonts w:ascii="Courier New" w:hAnsi="Courier New" w:cs="Courier New"/>
      <w:b/>
      <w:vanish/>
      <w:color w:val="800080"/>
      <w:sz w:val="24"/>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2FF39-55BA-496B-90E7-EE1069A1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487</Words>
  <Characters>2778</Characters>
  <Application>Microsoft Office Word</Application>
  <DocSecurity>0</DocSecurity>
  <Lines>23</Lines>
  <Paragraphs>6</Paragraphs>
  <ScaleCrop>false</ScaleCrop>
  <Company>Alberta Courts</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 McDevitt</dc:creator>
  <cp:keywords/>
  <dc:description/>
  <cp:lastModifiedBy>Bobbi McDevitt</cp:lastModifiedBy>
  <cp:revision>3</cp:revision>
  <dcterms:created xsi:type="dcterms:W3CDTF">2024-03-11T17:07:00Z</dcterms:created>
  <dcterms:modified xsi:type="dcterms:W3CDTF">2024-03-11T19:48:00Z</dcterms:modified>
</cp:coreProperties>
</file>