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588" w:rsidRPr="009D3954" w:rsidRDefault="00B01588" w:rsidP="00B01588">
      <w:pPr>
        <w:pStyle w:val="heading"/>
        <w:spacing w:before="0"/>
        <w:rPr>
          <w:szCs w:val="22"/>
        </w:rPr>
      </w:pPr>
      <w:r>
        <w:rPr>
          <w:szCs w:val="22"/>
        </w:rPr>
        <w:t>COURT OF APPEAL OF ALBERTA</w:t>
      </w:r>
    </w:p>
    <w:p w:rsidR="00F759FD" w:rsidRPr="008E045C" w:rsidRDefault="00FF07FD" w:rsidP="00996931">
      <w:pPr>
        <w:pStyle w:val="heading"/>
        <w:spacing w:before="0" w:after="0"/>
        <w:jc w:val="left"/>
        <w:rPr>
          <w:b w:val="0"/>
          <w:bCs w:val="0"/>
          <w:sz w:val="20"/>
          <w:szCs w:val="18"/>
          <w:lang w:val="en-CA"/>
        </w:rPr>
      </w:pPr>
      <w:r w:rsidRPr="00DA4AE0">
        <w:rPr>
          <w:sz w:val="18"/>
          <w:szCs w:val="18"/>
          <w:lang w:val="en-CA"/>
        </w:rPr>
        <w:tab/>
      </w:r>
      <w:r w:rsidRPr="00DA4AE0">
        <w:rPr>
          <w:sz w:val="18"/>
          <w:szCs w:val="18"/>
          <w:lang w:val="en-CA"/>
        </w:rPr>
        <w:tab/>
      </w:r>
      <w:r w:rsidRPr="00DA4AE0">
        <w:rPr>
          <w:sz w:val="18"/>
          <w:szCs w:val="18"/>
          <w:lang w:val="en-CA"/>
        </w:rPr>
        <w:tab/>
      </w:r>
      <w:r w:rsidRPr="00DA4AE0">
        <w:rPr>
          <w:sz w:val="18"/>
          <w:szCs w:val="18"/>
          <w:lang w:val="en-CA"/>
        </w:rPr>
        <w:tab/>
      </w:r>
      <w:r w:rsidRPr="00DA4AE0">
        <w:rPr>
          <w:sz w:val="18"/>
          <w:szCs w:val="18"/>
          <w:lang w:val="en-CA"/>
        </w:rPr>
        <w:tab/>
      </w:r>
      <w:r w:rsidRPr="00DA4AE0">
        <w:rPr>
          <w:sz w:val="18"/>
          <w:szCs w:val="18"/>
          <w:lang w:val="en-CA"/>
        </w:rPr>
        <w:tab/>
      </w:r>
      <w:r w:rsidRPr="00DA4AE0">
        <w:rPr>
          <w:sz w:val="18"/>
          <w:szCs w:val="18"/>
          <w:lang w:val="en-CA"/>
        </w:rPr>
        <w:tab/>
      </w:r>
      <w:r w:rsidRPr="00DA4AE0">
        <w:rPr>
          <w:sz w:val="18"/>
          <w:szCs w:val="18"/>
          <w:lang w:val="en-CA"/>
        </w:rPr>
        <w:tab/>
      </w:r>
      <w:r w:rsidRPr="00DA4AE0">
        <w:rPr>
          <w:sz w:val="18"/>
          <w:szCs w:val="18"/>
          <w:lang w:val="en-CA"/>
        </w:rPr>
        <w:tab/>
      </w:r>
      <w:r w:rsidRPr="00DA4AE0">
        <w:rPr>
          <w:sz w:val="18"/>
          <w:szCs w:val="18"/>
          <w:lang w:val="en-CA"/>
        </w:rPr>
        <w:tab/>
      </w:r>
      <w:r w:rsidRPr="00DA4AE0">
        <w:rPr>
          <w:sz w:val="18"/>
          <w:szCs w:val="18"/>
          <w:lang w:val="en-CA"/>
        </w:rPr>
        <w:tab/>
      </w:r>
      <w:r w:rsidR="00465304">
        <w:rPr>
          <w:sz w:val="20"/>
          <w:szCs w:val="18"/>
          <w:lang w:val="en-CA"/>
        </w:rPr>
        <w:t>Form 4</w:t>
      </w:r>
      <w:r w:rsidR="002133ED" w:rsidRPr="008E045C">
        <w:rPr>
          <w:sz w:val="20"/>
          <w:szCs w:val="18"/>
          <w:lang w:val="en-CA"/>
        </w:rPr>
        <w:br/>
      </w:r>
      <w:r w:rsidRPr="008E045C">
        <w:rPr>
          <w:b w:val="0"/>
          <w:bCs w:val="0"/>
          <w:sz w:val="20"/>
          <w:szCs w:val="18"/>
          <w:lang w:val="en-CA"/>
        </w:rPr>
        <w:tab/>
      </w:r>
      <w:r w:rsidRPr="008E045C">
        <w:rPr>
          <w:b w:val="0"/>
          <w:bCs w:val="0"/>
          <w:sz w:val="20"/>
          <w:szCs w:val="18"/>
          <w:lang w:val="en-CA"/>
        </w:rPr>
        <w:tab/>
      </w:r>
      <w:r w:rsidRPr="008E045C">
        <w:rPr>
          <w:b w:val="0"/>
          <w:bCs w:val="0"/>
          <w:sz w:val="20"/>
          <w:szCs w:val="18"/>
          <w:lang w:val="en-CA"/>
        </w:rPr>
        <w:tab/>
      </w:r>
      <w:r w:rsidRPr="008E045C">
        <w:rPr>
          <w:b w:val="0"/>
          <w:bCs w:val="0"/>
          <w:sz w:val="20"/>
          <w:szCs w:val="18"/>
          <w:lang w:val="en-CA"/>
        </w:rPr>
        <w:tab/>
      </w:r>
      <w:r w:rsidRPr="008E045C">
        <w:rPr>
          <w:b w:val="0"/>
          <w:bCs w:val="0"/>
          <w:sz w:val="20"/>
          <w:szCs w:val="18"/>
          <w:lang w:val="en-CA"/>
        </w:rPr>
        <w:tab/>
      </w:r>
      <w:r w:rsidRPr="008E045C">
        <w:rPr>
          <w:b w:val="0"/>
          <w:bCs w:val="0"/>
          <w:sz w:val="20"/>
          <w:szCs w:val="18"/>
          <w:lang w:val="en-CA"/>
        </w:rPr>
        <w:tab/>
      </w:r>
      <w:r w:rsidRPr="008E045C">
        <w:rPr>
          <w:b w:val="0"/>
          <w:bCs w:val="0"/>
          <w:sz w:val="20"/>
          <w:szCs w:val="18"/>
          <w:lang w:val="en-CA"/>
        </w:rPr>
        <w:tab/>
      </w:r>
      <w:r w:rsidRPr="008E045C">
        <w:rPr>
          <w:b w:val="0"/>
          <w:bCs w:val="0"/>
          <w:sz w:val="20"/>
          <w:szCs w:val="18"/>
          <w:lang w:val="en-CA"/>
        </w:rPr>
        <w:tab/>
      </w:r>
      <w:r w:rsidRPr="008E045C">
        <w:rPr>
          <w:b w:val="0"/>
          <w:bCs w:val="0"/>
          <w:sz w:val="20"/>
          <w:szCs w:val="18"/>
          <w:lang w:val="en-CA"/>
        </w:rPr>
        <w:tab/>
      </w:r>
      <w:r w:rsidRPr="008E045C">
        <w:rPr>
          <w:b w:val="0"/>
          <w:bCs w:val="0"/>
          <w:sz w:val="20"/>
          <w:szCs w:val="18"/>
          <w:lang w:val="en-CA"/>
        </w:rPr>
        <w:tab/>
      </w:r>
      <w:r w:rsidRPr="008E045C">
        <w:rPr>
          <w:b w:val="0"/>
          <w:bCs w:val="0"/>
          <w:sz w:val="20"/>
          <w:szCs w:val="18"/>
          <w:lang w:val="en-CA"/>
        </w:rPr>
        <w:tab/>
      </w:r>
      <w:r w:rsidR="002133ED" w:rsidRPr="008E045C">
        <w:rPr>
          <w:b w:val="0"/>
          <w:bCs w:val="0"/>
          <w:sz w:val="20"/>
          <w:szCs w:val="18"/>
          <w:lang w:val="en-CA"/>
        </w:rPr>
        <w:t>[Rule 2.2</w:t>
      </w:r>
      <w:r w:rsidR="00465304">
        <w:rPr>
          <w:b w:val="0"/>
          <w:bCs w:val="0"/>
          <w:sz w:val="20"/>
          <w:szCs w:val="18"/>
          <w:lang w:val="en-CA"/>
        </w:rPr>
        <w:t>9</w:t>
      </w:r>
      <w:r w:rsidR="002133ED" w:rsidRPr="008E045C">
        <w:rPr>
          <w:b w:val="0"/>
          <w:bCs w:val="0"/>
          <w:sz w:val="20"/>
          <w:szCs w:val="18"/>
          <w:lang w:val="en-CA"/>
        </w:rPr>
        <w:t>]</w:t>
      </w:r>
    </w:p>
    <w:p w:rsidR="00FF07FD" w:rsidRPr="008E045C" w:rsidRDefault="00FF07FD" w:rsidP="00996931">
      <w:pPr>
        <w:pStyle w:val="heading"/>
        <w:spacing w:before="0" w:after="0"/>
        <w:jc w:val="left"/>
        <w:rPr>
          <w:sz w:val="20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38"/>
        <w:gridCol w:w="3420"/>
      </w:tblGrid>
      <w:tr w:rsidR="003A6BC1" w:rsidRPr="00561A37" w:rsidTr="004C4414">
        <w:tc>
          <w:tcPr>
            <w:tcW w:w="4338" w:type="dxa"/>
          </w:tcPr>
          <w:p w:rsidR="003A6BC1" w:rsidRPr="008E045C" w:rsidRDefault="008E045C" w:rsidP="00EB31A2">
            <w:pPr>
              <w:pStyle w:val="subsection1"/>
              <w:keepNext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F43060">
              <w:rPr>
                <w:rFonts w:ascii="Arial" w:hAnsi="Arial" w:cs="Arial"/>
                <w:sz w:val="24"/>
                <w:szCs w:val="18"/>
                <w:lang w:val="en-CA"/>
              </w:rPr>
              <w:t xml:space="preserve">COURT </w:t>
            </w:r>
            <w:r>
              <w:rPr>
                <w:rFonts w:ascii="Arial" w:hAnsi="Arial" w:cs="Arial"/>
                <w:sz w:val="24"/>
                <w:szCs w:val="18"/>
                <w:lang w:val="en-CA"/>
              </w:rPr>
              <w:t>OF APPEAL FILE</w:t>
            </w:r>
            <w:r w:rsidRPr="00F43060">
              <w:rPr>
                <w:rFonts w:ascii="Arial" w:hAnsi="Arial" w:cs="Arial"/>
                <w:sz w:val="24"/>
                <w:szCs w:val="18"/>
                <w:lang w:val="en-CA"/>
              </w:rPr>
              <w:t xml:space="preserve"> NUMBER</w:t>
            </w:r>
            <w:r>
              <w:rPr>
                <w:rFonts w:ascii="Arial" w:hAnsi="Arial" w:cs="Arial"/>
                <w:sz w:val="24"/>
                <w:szCs w:val="18"/>
                <w:lang w:val="en-CA"/>
              </w:rPr>
              <w:t>:</w:t>
            </w:r>
          </w:p>
        </w:tc>
        <w:tc>
          <w:tcPr>
            <w:tcW w:w="3420" w:type="dxa"/>
          </w:tcPr>
          <w:p w:rsidR="003A6BC1" w:rsidRPr="008E045C" w:rsidRDefault="0054774E" w:rsidP="00EB31A2">
            <w:pPr>
              <w:pStyle w:val="subsection1"/>
              <w:keepNext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  <w:r w:rsidR="00EB31A2">
              <w:rPr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76.1pt;margin-top:-.45pt;width:118.1pt;height:107.3pt;z-index:251657728;mso-position-horizontal-relative:text;mso-position-vertical-relative:text;mso-width-relative:margin;mso-height-relative:margin" strokecolor="#bfbfbf">
                  <v:textbox>
                    <w:txbxContent>
                      <w:p w:rsidR="00FF07FD" w:rsidRPr="008E045C" w:rsidRDefault="008E045C" w:rsidP="00FF07FD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18"/>
                          </w:rPr>
                          <w:t>Registrar</w:t>
                        </w:r>
                        <w:r w:rsidR="00FF07FD" w:rsidRPr="008E045C">
                          <w:rPr>
                            <w:rFonts w:ascii="Arial" w:hAnsi="Arial" w:cs="Arial"/>
                            <w:sz w:val="20"/>
                            <w:szCs w:val="18"/>
                          </w:rPr>
                          <w:t>’s Stamp</w:t>
                        </w:r>
                      </w:p>
                      <w:p w:rsidR="00FF07FD" w:rsidRPr="00FF07FD" w:rsidRDefault="00FF07FD" w:rsidP="00FF07FD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:rsidR="00FF07FD" w:rsidRPr="00FF07FD" w:rsidRDefault="00FF07FD" w:rsidP="00FF07FD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:rsidR="00FF07FD" w:rsidRPr="00FF07FD" w:rsidRDefault="00FF07FD" w:rsidP="00FF07FD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8E045C" w:rsidRPr="00561A37" w:rsidTr="004C4414">
        <w:tc>
          <w:tcPr>
            <w:tcW w:w="4338" w:type="dxa"/>
          </w:tcPr>
          <w:p w:rsidR="008E045C" w:rsidRPr="005D74B2" w:rsidRDefault="008E045C" w:rsidP="00EB31A2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18"/>
              </w:rPr>
              <w:t>TRIAL COURT FILE NUMBER:</w:t>
            </w:r>
          </w:p>
        </w:tc>
        <w:tc>
          <w:tcPr>
            <w:tcW w:w="3420" w:type="dxa"/>
          </w:tcPr>
          <w:p w:rsidR="008E045C" w:rsidRPr="008E045C" w:rsidRDefault="0054774E" w:rsidP="00EB31A2">
            <w:pPr>
              <w:pStyle w:val="subsection1"/>
              <w:keepNext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8E045C" w:rsidRPr="00561A37" w:rsidTr="004C4414">
        <w:tc>
          <w:tcPr>
            <w:tcW w:w="4338" w:type="dxa"/>
          </w:tcPr>
          <w:p w:rsidR="008E045C" w:rsidRPr="005D74B2" w:rsidRDefault="008E045C" w:rsidP="00EB31A2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18"/>
                <w:lang w:val="en-CA"/>
              </w:rPr>
              <w:t>REGISTRY OFFICE:</w:t>
            </w:r>
          </w:p>
        </w:tc>
        <w:tc>
          <w:tcPr>
            <w:tcW w:w="3420" w:type="dxa"/>
          </w:tcPr>
          <w:p w:rsidR="008E045C" w:rsidRPr="008E045C" w:rsidRDefault="0054774E" w:rsidP="00EB31A2">
            <w:pPr>
              <w:pStyle w:val="subsection1"/>
              <w:keepNext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8E045C" w:rsidRPr="00561A37" w:rsidTr="004C4414">
        <w:trPr>
          <w:trHeight w:val="152"/>
        </w:trPr>
        <w:tc>
          <w:tcPr>
            <w:tcW w:w="4338" w:type="dxa"/>
          </w:tcPr>
          <w:p w:rsidR="008E045C" w:rsidRPr="005D74B2" w:rsidRDefault="008E045C" w:rsidP="00EB31A2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3060">
              <w:rPr>
                <w:rFonts w:ascii="Arial" w:hAnsi="Arial" w:cs="Arial"/>
                <w:sz w:val="24"/>
                <w:szCs w:val="18"/>
                <w:lang w:val="en-CA"/>
              </w:rPr>
              <w:t>PLAINTIFF</w:t>
            </w:r>
            <w:r>
              <w:rPr>
                <w:rFonts w:ascii="Arial" w:hAnsi="Arial" w:cs="Arial"/>
                <w:sz w:val="24"/>
                <w:szCs w:val="18"/>
                <w:lang w:val="en-CA"/>
              </w:rPr>
              <w:t>/APPLICANT:</w:t>
            </w:r>
          </w:p>
        </w:tc>
        <w:tc>
          <w:tcPr>
            <w:tcW w:w="3420" w:type="dxa"/>
          </w:tcPr>
          <w:p w:rsidR="008E045C" w:rsidRPr="008E045C" w:rsidRDefault="0054774E" w:rsidP="00EB31A2">
            <w:pPr>
              <w:pStyle w:val="subsection1"/>
              <w:keepNext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8E045C" w:rsidRPr="00561A37" w:rsidTr="004C4414">
        <w:tc>
          <w:tcPr>
            <w:tcW w:w="4338" w:type="dxa"/>
          </w:tcPr>
          <w:p w:rsidR="008E045C" w:rsidRDefault="008E045C" w:rsidP="00EB31A2">
            <w:pPr>
              <w:spacing w:before="40" w:after="240"/>
              <w:ind w:left="450"/>
            </w:pPr>
            <w:r w:rsidRPr="000F6178">
              <w:rPr>
                <w:rFonts w:ascii="Arial" w:hAnsi="Arial" w:cs="Arial"/>
                <w:sz w:val="24"/>
                <w:szCs w:val="18"/>
                <w:lang w:val="en-CA"/>
              </w:rPr>
              <w:t>STATUS ON APPEAL:</w:t>
            </w:r>
          </w:p>
        </w:tc>
        <w:tc>
          <w:tcPr>
            <w:tcW w:w="3420" w:type="dxa"/>
          </w:tcPr>
          <w:p w:rsidR="008E045C" w:rsidRPr="008E045C" w:rsidRDefault="0054774E" w:rsidP="00EB31A2">
            <w:pPr>
              <w:pStyle w:val="subsection1"/>
              <w:keepNext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8E045C" w:rsidRPr="00561A37" w:rsidTr="004C4414">
        <w:tc>
          <w:tcPr>
            <w:tcW w:w="4338" w:type="dxa"/>
          </w:tcPr>
          <w:p w:rsidR="008E045C" w:rsidRPr="005D74B2" w:rsidRDefault="008E045C" w:rsidP="00EB31A2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F43060">
              <w:rPr>
                <w:rFonts w:ascii="Arial" w:hAnsi="Arial" w:cs="Arial"/>
                <w:sz w:val="24"/>
                <w:szCs w:val="18"/>
                <w:lang w:val="en-CA"/>
              </w:rPr>
              <w:t>DEFENDANT</w:t>
            </w:r>
            <w:r>
              <w:rPr>
                <w:rFonts w:ascii="Arial" w:hAnsi="Arial" w:cs="Arial"/>
                <w:sz w:val="24"/>
                <w:szCs w:val="18"/>
                <w:lang w:val="en-CA"/>
              </w:rPr>
              <w:t>/RESPONDENT:</w:t>
            </w:r>
          </w:p>
        </w:tc>
        <w:tc>
          <w:tcPr>
            <w:tcW w:w="3420" w:type="dxa"/>
          </w:tcPr>
          <w:p w:rsidR="008E045C" w:rsidRPr="008E045C" w:rsidRDefault="0054774E" w:rsidP="00EB31A2">
            <w:pPr>
              <w:pStyle w:val="subsection1"/>
              <w:keepNext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8E045C" w:rsidRPr="00561A37" w:rsidTr="004C4414">
        <w:trPr>
          <w:trHeight w:val="125"/>
        </w:trPr>
        <w:tc>
          <w:tcPr>
            <w:tcW w:w="4338" w:type="dxa"/>
          </w:tcPr>
          <w:p w:rsidR="008E045C" w:rsidRDefault="008E045C" w:rsidP="00EB31A2">
            <w:pPr>
              <w:spacing w:before="40" w:after="240"/>
              <w:ind w:left="450"/>
            </w:pPr>
            <w:r w:rsidRPr="000F6178">
              <w:rPr>
                <w:rFonts w:ascii="Arial" w:hAnsi="Arial" w:cs="Arial"/>
                <w:sz w:val="24"/>
                <w:szCs w:val="18"/>
                <w:lang w:val="en-CA"/>
              </w:rPr>
              <w:t>STATUS ON APPEAL:</w:t>
            </w:r>
          </w:p>
        </w:tc>
        <w:tc>
          <w:tcPr>
            <w:tcW w:w="3420" w:type="dxa"/>
          </w:tcPr>
          <w:p w:rsidR="008E045C" w:rsidRPr="008E045C" w:rsidRDefault="0054774E" w:rsidP="00EB31A2">
            <w:pPr>
              <w:pStyle w:val="subsection1"/>
              <w:keepNext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</w:tr>
    </w:tbl>
    <w:p w:rsidR="00724B08" w:rsidRPr="008E045C" w:rsidRDefault="008E045C" w:rsidP="00465304">
      <w:pPr>
        <w:pStyle w:val="subsection1"/>
        <w:spacing w:before="0"/>
        <w:ind w:left="0" w:right="-1260"/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DOCUMENT:</w:t>
      </w:r>
      <w:r>
        <w:rPr>
          <w:rFonts w:ascii="Arial" w:hAnsi="Arial" w:cs="Arial"/>
          <w:sz w:val="24"/>
          <w:szCs w:val="18"/>
        </w:rPr>
        <w:tab/>
      </w:r>
      <w:r>
        <w:rPr>
          <w:rFonts w:ascii="Arial" w:hAnsi="Arial" w:cs="Arial"/>
          <w:sz w:val="24"/>
          <w:szCs w:val="18"/>
        </w:rPr>
        <w:tab/>
      </w:r>
      <w:r w:rsidR="0054774E">
        <w:rPr>
          <w:rFonts w:ascii="Arial" w:hAnsi="Arial" w:cs="Arial"/>
          <w:sz w:val="24"/>
          <w:szCs w:val="18"/>
        </w:rPr>
        <w:tab/>
      </w:r>
      <w:r>
        <w:rPr>
          <w:rFonts w:ascii="Arial" w:hAnsi="Arial" w:cs="Arial"/>
          <w:sz w:val="24"/>
          <w:szCs w:val="18"/>
        </w:rPr>
        <w:tab/>
      </w:r>
      <w:r w:rsidRPr="008E045C">
        <w:rPr>
          <w:rFonts w:ascii="Arial" w:hAnsi="Arial" w:cs="Arial"/>
          <w:b/>
          <w:sz w:val="24"/>
          <w:szCs w:val="18"/>
        </w:rPr>
        <w:t xml:space="preserve">NOTICE OF </w:t>
      </w:r>
      <w:r w:rsidR="00465304">
        <w:rPr>
          <w:rFonts w:ascii="Arial" w:hAnsi="Arial" w:cs="Arial"/>
          <w:b/>
          <w:sz w:val="24"/>
          <w:szCs w:val="18"/>
        </w:rPr>
        <w:t xml:space="preserve">WITHDRAWAL </w:t>
      </w:r>
      <w:r w:rsidRPr="008E045C">
        <w:rPr>
          <w:rFonts w:ascii="Arial" w:hAnsi="Arial" w:cs="Arial"/>
          <w:b/>
          <w:sz w:val="24"/>
          <w:szCs w:val="18"/>
        </w:rPr>
        <w:t xml:space="preserve">OF </w:t>
      </w:r>
      <w:r w:rsidR="00465304">
        <w:rPr>
          <w:rFonts w:ascii="Arial" w:hAnsi="Arial" w:cs="Arial"/>
          <w:b/>
          <w:sz w:val="24"/>
          <w:szCs w:val="18"/>
        </w:rPr>
        <w:t>LAWYER OF RECORD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38"/>
        <w:gridCol w:w="4500"/>
      </w:tblGrid>
      <w:tr w:rsidR="00724B08" w:rsidRPr="008E045C" w:rsidTr="004C4414">
        <w:tc>
          <w:tcPr>
            <w:tcW w:w="4338" w:type="dxa"/>
          </w:tcPr>
          <w:p w:rsidR="00724B08" w:rsidRPr="008E045C" w:rsidRDefault="00724B08" w:rsidP="00561A37">
            <w:pPr>
              <w:pStyle w:val="subsection1"/>
              <w:spacing w:before="0" w:after="0" w:line="240" w:lineRule="auto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  <w:bookmarkStart w:id="0" w:name="_GoBack"/>
            <w:r w:rsidRPr="008E045C">
              <w:rPr>
                <w:rFonts w:ascii="Arial" w:hAnsi="Arial" w:cs="Arial"/>
                <w:sz w:val="24"/>
                <w:szCs w:val="18"/>
                <w:lang w:val="en-CA"/>
              </w:rPr>
              <w:t>ADDRESS FOR SERVICE AND</w:t>
            </w:r>
          </w:p>
          <w:p w:rsidR="00724B08" w:rsidRPr="008E045C" w:rsidRDefault="00724B08" w:rsidP="00561A37">
            <w:pPr>
              <w:pStyle w:val="section1"/>
              <w:spacing w:after="0" w:line="240" w:lineRule="auto"/>
              <w:ind w:left="0"/>
              <w:rPr>
                <w:rFonts w:ascii="Arial" w:hAnsi="Arial" w:cs="Arial"/>
                <w:sz w:val="24"/>
                <w:szCs w:val="18"/>
                <w:lang w:val="en-CA"/>
              </w:rPr>
            </w:pPr>
            <w:r w:rsidRPr="008E045C">
              <w:rPr>
                <w:rFonts w:ascii="Arial" w:hAnsi="Arial" w:cs="Arial"/>
                <w:sz w:val="24"/>
                <w:szCs w:val="18"/>
                <w:lang w:val="en-CA"/>
              </w:rPr>
              <w:t>CONTACT INFORMATION OF</w:t>
            </w:r>
          </w:p>
          <w:p w:rsidR="00724B08" w:rsidRPr="008E045C" w:rsidRDefault="00724B08" w:rsidP="00561A37">
            <w:pPr>
              <w:pStyle w:val="section1"/>
              <w:spacing w:after="0" w:line="240" w:lineRule="auto"/>
              <w:ind w:left="0"/>
              <w:rPr>
                <w:rFonts w:ascii="Arial" w:hAnsi="Arial" w:cs="Arial"/>
                <w:sz w:val="24"/>
                <w:szCs w:val="18"/>
              </w:rPr>
            </w:pPr>
            <w:r w:rsidRPr="008E045C">
              <w:rPr>
                <w:rFonts w:ascii="Arial" w:hAnsi="Arial" w:cs="Arial"/>
                <w:sz w:val="24"/>
                <w:szCs w:val="18"/>
                <w:lang w:val="en-CA"/>
              </w:rPr>
              <w:t>PARTY FILING THIS DOCUMENT</w:t>
            </w:r>
            <w:r w:rsidR="0054774E">
              <w:rPr>
                <w:rFonts w:ascii="Arial" w:hAnsi="Arial" w:cs="Arial"/>
                <w:sz w:val="24"/>
                <w:szCs w:val="18"/>
                <w:lang w:val="en-CA"/>
              </w:rPr>
              <w:t>:</w:t>
            </w:r>
          </w:p>
        </w:tc>
        <w:tc>
          <w:tcPr>
            <w:tcW w:w="4500" w:type="dxa"/>
          </w:tcPr>
          <w:p w:rsidR="00686BB0" w:rsidRPr="008E045C" w:rsidRDefault="0054774E" w:rsidP="00561A37">
            <w:pPr>
              <w:pStyle w:val="subsection1"/>
              <w:spacing w:before="0" w:after="0" w:line="240" w:lineRule="auto"/>
              <w:ind w:left="0"/>
              <w:rPr>
                <w:rFonts w:ascii="Arial" w:hAnsi="Arial" w:cs="Arial"/>
                <w:sz w:val="24"/>
                <w:szCs w:val="18"/>
              </w:rPr>
            </w:pP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ascii="Arial" w:hAnsi="Arial" w:cs="Arial"/>
                <w:sz w:val="24"/>
                <w:szCs w:val="24"/>
                <w:lang w:val="en-CA"/>
              </w:rPr>
              <w:fldChar w:fldCharType="end"/>
            </w:r>
          </w:p>
        </w:tc>
      </w:tr>
      <w:bookmarkEnd w:id="0"/>
    </w:tbl>
    <w:p w:rsidR="00EC5C5B" w:rsidRDefault="00EC5C5B" w:rsidP="00EC5C5B">
      <w:pPr>
        <w:pStyle w:val="subsection1"/>
        <w:spacing w:before="0" w:after="0"/>
        <w:ind w:left="0"/>
        <w:rPr>
          <w:rFonts w:ascii="Arial" w:hAnsi="Arial" w:cs="Arial"/>
          <w:sz w:val="24"/>
          <w:szCs w:val="24"/>
          <w:lang w:val="en-CA"/>
        </w:rPr>
      </w:pPr>
    </w:p>
    <w:p w:rsidR="00EC5C5B" w:rsidRDefault="00EC5C5B" w:rsidP="00EC5C5B">
      <w:pPr>
        <w:pStyle w:val="subsection1"/>
        <w:spacing w:before="0" w:after="0"/>
        <w:ind w:left="0"/>
        <w:rPr>
          <w:rFonts w:ascii="Arial" w:hAnsi="Arial" w:cs="Arial"/>
          <w:bCs/>
          <w:sz w:val="24"/>
          <w:szCs w:val="18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 xml:space="preserve">Counsel for </w:t>
      </w:r>
      <w:r w:rsidR="004C4414">
        <w:rPr>
          <w:rFonts w:ascii="Arial" w:hAnsi="Arial" w:cs="Arial"/>
          <w:sz w:val="24"/>
          <w:szCs w:val="24"/>
          <w:lang w:val="en-CA"/>
        </w:rPr>
        <w:fldChar w:fldCharType="begin">
          <w:ffData>
            <w:name w:val=""/>
            <w:enabled/>
            <w:calcOnExit w:val="0"/>
            <w:textInput>
              <w:default w:val="Name and Status on Appeal"/>
            </w:textInput>
          </w:ffData>
        </w:fldChar>
      </w:r>
      <w:r w:rsidR="004C4414">
        <w:rPr>
          <w:rFonts w:ascii="Arial" w:hAnsi="Arial" w:cs="Arial"/>
          <w:sz w:val="24"/>
          <w:szCs w:val="24"/>
          <w:lang w:val="en-CA"/>
        </w:rPr>
        <w:instrText xml:space="preserve"> FORMTEXT </w:instrText>
      </w:r>
      <w:r w:rsidR="004C4414">
        <w:rPr>
          <w:rFonts w:ascii="Arial" w:hAnsi="Arial" w:cs="Arial"/>
          <w:sz w:val="24"/>
          <w:szCs w:val="24"/>
          <w:lang w:val="en-CA"/>
        </w:rPr>
      </w:r>
      <w:r w:rsidR="004C4414">
        <w:rPr>
          <w:rFonts w:ascii="Arial" w:hAnsi="Arial" w:cs="Arial"/>
          <w:sz w:val="24"/>
          <w:szCs w:val="24"/>
          <w:lang w:val="en-CA"/>
        </w:rPr>
        <w:fldChar w:fldCharType="separate"/>
      </w:r>
      <w:r w:rsidR="004C4414">
        <w:rPr>
          <w:rFonts w:ascii="Arial" w:hAnsi="Arial" w:cs="Arial"/>
          <w:noProof/>
          <w:sz w:val="24"/>
          <w:szCs w:val="24"/>
          <w:lang w:val="en-CA"/>
        </w:rPr>
        <w:t>Name and Status on Appeal</w:t>
      </w:r>
      <w:r w:rsidR="004C4414">
        <w:rPr>
          <w:rFonts w:ascii="Arial" w:hAnsi="Arial" w:cs="Arial"/>
          <w:sz w:val="24"/>
          <w:szCs w:val="24"/>
          <w:lang w:val="en-CA"/>
        </w:rPr>
        <w:fldChar w:fldCharType="end"/>
      </w:r>
      <w:r w:rsidR="004C4414">
        <w:rPr>
          <w:rFonts w:ascii="Arial" w:hAnsi="Arial" w:cs="Arial"/>
          <w:sz w:val="24"/>
          <w:szCs w:val="24"/>
          <w:lang w:val="en-CA"/>
        </w:rPr>
        <w:t xml:space="preserve"> </w:t>
      </w:r>
      <w:r>
        <w:rPr>
          <w:rFonts w:ascii="Arial" w:hAnsi="Arial" w:cs="Arial"/>
          <w:bCs/>
          <w:sz w:val="24"/>
          <w:szCs w:val="18"/>
          <w:lang w:val="en-CA"/>
        </w:rPr>
        <w:t>withdraws as lawyer of record for that party.</w:t>
      </w:r>
    </w:p>
    <w:p w:rsidR="00EC5C5B" w:rsidRDefault="00EC5C5B" w:rsidP="00EC5C5B">
      <w:pPr>
        <w:pStyle w:val="subsection1"/>
        <w:spacing w:before="0" w:after="0"/>
        <w:ind w:left="0"/>
        <w:rPr>
          <w:rFonts w:ascii="Arial" w:hAnsi="Arial" w:cs="Arial"/>
          <w:bCs/>
          <w:sz w:val="24"/>
          <w:szCs w:val="18"/>
          <w:lang w:val="en-CA"/>
        </w:rPr>
      </w:pPr>
    </w:p>
    <w:p w:rsidR="00EC5C5B" w:rsidRDefault="00EC5C5B" w:rsidP="00EC5C5B">
      <w:pPr>
        <w:pStyle w:val="subsection1"/>
        <w:spacing w:before="0" w:after="0"/>
        <w:ind w:left="0"/>
        <w:rPr>
          <w:rFonts w:ascii="Arial" w:hAnsi="Arial" w:cs="Arial"/>
          <w:bCs/>
          <w:sz w:val="24"/>
          <w:szCs w:val="18"/>
          <w:lang w:val="en-CA"/>
        </w:rPr>
      </w:pPr>
      <w:r>
        <w:rPr>
          <w:rFonts w:ascii="Arial" w:hAnsi="Arial" w:cs="Arial"/>
          <w:bCs/>
          <w:sz w:val="24"/>
          <w:szCs w:val="18"/>
          <w:lang w:val="en-CA"/>
        </w:rPr>
        <w:t xml:space="preserve">The last known address for </w:t>
      </w:r>
      <w:r w:rsidR="0054774E">
        <w:rPr>
          <w:rFonts w:ascii="Arial" w:hAnsi="Arial" w:cs="Arial"/>
          <w:sz w:val="24"/>
          <w:szCs w:val="24"/>
          <w:lang w:val="en-CA"/>
        </w:rPr>
        <w:fldChar w:fldCharType="begin">
          <w:ffData>
            <w:name w:val=""/>
            <w:enabled/>
            <w:calcOnExit w:val="0"/>
            <w:textInput>
              <w:default w:val="Name and Status on Appeal"/>
            </w:textInput>
          </w:ffData>
        </w:fldChar>
      </w:r>
      <w:r w:rsidR="0054774E">
        <w:rPr>
          <w:rFonts w:ascii="Arial" w:hAnsi="Arial" w:cs="Arial"/>
          <w:sz w:val="24"/>
          <w:szCs w:val="24"/>
          <w:lang w:val="en-CA"/>
        </w:rPr>
        <w:instrText xml:space="preserve"> FORMTEXT </w:instrText>
      </w:r>
      <w:r w:rsidR="0054774E">
        <w:rPr>
          <w:rFonts w:ascii="Arial" w:hAnsi="Arial" w:cs="Arial"/>
          <w:sz w:val="24"/>
          <w:szCs w:val="24"/>
          <w:lang w:val="en-CA"/>
        </w:rPr>
      </w:r>
      <w:r w:rsidR="0054774E">
        <w:rPr>
          <w:rFonts w:ascii="Arial" w:hAnsi="Arial" w:cs="Arial"/>
          <w:sz w:val="24"/>
          <w:szCs w:val="24"/>
          <w:lang w:val="en-CA"/>
        </w:rPr>
        <w:fldChar w:fldCharType="separate"/>
      </w:r>
      <w:r w:rsidR="0054774E">
        <w:rPr>
          <w:rFonts w:ascii="Arial" w:hAnsi="Arial" w:cs="Arial"/>
          <w:noProof/>
          <w:sz w:val="24"/>
          <w:szCs w:val="24"/>
          <w:lang w:val="en-CA"/>
        </w:rPr>
        <w:t>Name and Status on Appeal</w:t>
      </w:r>
      <w:r w:rsidR="0054774E">
        <w:rPr>
          <w:rFonts w:ascii="Arial" w:hAnsi="Arial" w:cs="Arial"/>
          <w:sz w:val="24"/>
          <w:szCs w:val="24"/>
          <w:lang w:val="en-CA"/>
        </w:rPr>
        <w:fldChar w:fldCharType="end"/>
      </w:r>
      <w:r>
        <w:rPr>
          <w:rFonts w:ascii="Arial" w:hAnsi="Arial" w:cs="Arial"/>
          <w:bCs/>
          <w:sz w:val="24"/>
          <w:szCs w:val="18"/>
          <w:lang w:val="en-CA"/>
        </w:rPr>
        <w:t xml:space="preserve"> is as follows:</w:t>
      </w:r>
    </w:p>
    <w:p w:rsidR="00EC5C5B" w:rsidRDefault="00EC5C5B" w:rsidP="00EC5C5B">
      <w:pPr>
        <w:pStyle w:val="subsection1"/>
        <w:spacing w:before="0" w:after="0"/>
        <w:ind w:left="0"/>
        <w:rPr>
          <w:rFonts w:ascii="Arial" w:hAnsi="Arial" w:cs="Arial"/>
          <w:bCs/>
          <w:sz w:val="24"/>
          <w:szCs w:val="18"/>
          <w:lang w:val="en-CA"/>
        </w:rPr>
      </w:pPr>
    </w:p>
    <w:p w:rsidR="002133ED" w:rsidRPr="0054774E" w:rsidRDefault="00EC5C5B" w:rsidP="00EC5C5B">
      <w:pPr>
        <w:pStyle w:val="subsection1"/>
        <w:spacing w:before="0" w:after="0"/>
        <w:ind w:left="0"/>
        <w:rPr>
          <w:rFonts w:ascii="Arial" w:hAnsi="Arial" w:cs="Arial"/>
          <w:sz w:val="24"/>
          <w:szCs w:val="18"/>
        </w:rPr>
      </w:pPr>
      <w:r w:rsidRPr="008E045C">
        <w:rPr>
          <w:rFonts w:ascii="Arial" w:hAnsi="Arial" w:cs="Arial"/>
          <w:sz w:val="24"/>
          <w:szCs w:val="24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E045C">
        <w:rPr>
          <w:rFonts w:ascii="Arial" w:hAnsi="Arial" w:cs="Arial"/>
          <w:sz w:val="24"/>
          <w:szCs w:val="24"/>
          <w:lang w:val="en-CA"/>
        </w:rPr>
        <w:instrText xml:space="preserve"> FORMTEXT </w:instrText>
      </w:r>
      <w:r w:rsidRPr="008E045C">
        <w:rPr>
          <w:rFonts w:ascii="Arial" w:hAnsi="Arial" w:cs="Arial"/>
          <w:sz w:val="24"/>
          <w:szCs w:val="24"/>
          <w:lang w:val="en-CA"/>
        </w:rPr>
      </w:r>
      <w:r w:rsidRPr="008E045C">
        <w:rPr>
          <w:rFonts w:ascii="Arial" w:hAnsi="Arial" w:cs="Arial"/>
          <w:sz w:val="24"/>
          <w:szCs w:val="24"/>
          <w:lang w:val="en-CA"/>
        </w:rPr>
        <w:fldChar w:fldCharType="separate"/>
      </w:r>
      <w:r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Pr="008E045C">
        <w:rPr>
          <w:rFonts w:ascii="Arial" w:hAnsi="Arial" w:cs="Arial"/>
          <w:noProof/>
          <w:sz w:val="24"/>
          <w:szCs w:val="24"/>
          <w:lang w:val="en-CA"/>
        </w:rPr>
        <w:t> </w:t>
      </w:r>
      <w:r w:rsidRPr="008E045C">
        <w:rPr>
          <w:rFonts w:ascii="Arial" w:hAnsi="Arial" w:cs="Arial"/>
          <w:sz w:val="24"/>
          <w:szCs w:val="24"/>
          <w:lang w:val="en-CA"/>
        </w:rPr>
        <w:fldChar w:fldCharType="end"/>
      </w:r>
    </w:p>
    <w:p w:rsidR="0054774E" w:rsidRDefault="0054774E" w:rsidP="00FF07FD">
      <w:pPr>
        <w:pStyle w:val="subsection1"/>
        <w:spacing w:before="0"/>
        <w:ind w:left="0"/>
        <w:rPr>
          <w:rFonts w:ascii="Arial" w:hAnsi="Arial" w:cs="Arial"/>
          <w:sz w:val="24"/>
          <w:szCs w:val="18"/>
          <w:lang w:val="en-CA"/>
        </w:rPr>
      </w:pPr>
    </w:p>
    <w:p w:rsidR="002133ED" w:rsidRDefault="002133ED" w:rsidP="004C4414">
      <w:pPr>
        <w:pStyle w:val="subsection1"/>
        <w:spacing w:before="0" w:after="0"/>
        <w:ind w:left="0"/>
        <w:rPr>
          <w:rFonts w:ascii="Arial" w:hAnsi="Arial" w:cs="Arial"/>
          <w:sz w:val="24"/>
          <w:szCs w:val="18"/>
          <w:lang w:val="en-CA"/>
        </w:rPr>
      </w:pPr>
      <w:r w:rsidRPr="008E045C">
        <w:rPr>
          <w:rFonts w:ascii="Arial" w:hAnsi="Arial" w:cs="Arial"/>
          <w:sz w:val="24"/>
          <w:szCs w:val="18"/>
          <w:lang w:val="en-CA"/>
        </w:rPr>
        <w:t xml:space="preserve">Legal Counsel for </w:t>
      </w:r>
      <w:r w:rsidR="0054774E">
        <w:rPr>
          <w:rFonts w:ascii="Arial" w:hAnsi="Arial" w:cs="Arial"/>
          <w:sz w:val="24"/>
          <w:szCs w:val="24"/>
          <w:lang w:val="en-CA"/>
        </w:rPr>
        <w:fldChar w:fldCharType="begin">
          <w:ffData>
            <w:name w:val=""/>
            <w:enabled/>
            <w:calcOnExit w:val="0"/>
            <w:textInput>
              <w:default w:val="Name and Status on Appeal"/>
            </w:textInput>
          </w:ffData>
        </w:fldChar>
      </w:r>
      <w:r w:rsidR="0054774E">
        <w:rPr>
          <w:rFonts w:ascii="Arial" w:hAnsi="Arial" w:cs="Arial"/>
          <w:sz w:val="24"/>
          <w:szCs w:val="24"/>
          <w:lang w:val="en-CA"/>
        </w:rPr>
        <w:instrText xml:space="preserve"> FORMTEXT </w:instrText>
      </w:r>
      <w:r w:rsidR="0054774E">
        <w:rPr>
          <w:rFonts w:ascii="Arial" w:hAnsi="Arial" w:cs="Arial"/>
          <w:sz w:val="24"/>
          <w:szCs w:val="24"/>
          <w:lang w:val="en-CA"/>
        </w:rPr>
      </w:r>
      <w:r w:rsidR="0054774E">
        <w:rPr>
          <w:rFonts w:ascii="Arial" w:hAnsi="Arial" w:cs="Arial"/>
          <w:sz w:val="24"/>
          <w:szCs w:val="24"/>
          <w:lang w:val="en-CA"/>
        </w:rPr>
        <w:fldChar w:fldCharType="separate"/>
      </w:r>
      <w:r w:rsidR="0054774E">
        <w:rPr>
          <w:rFonts w:ascii="Arial" w:hAnsi="Arial" w:cs="Arial"/>
          <w:noProof/>
          <w:sz w:val="24"/>
          <w:szCs w:val="24"/>
          <w:lang w:val="en-CA"/>
        </w:rPr>
        <w:t>Name and Status on Appeal</w:t>
      </w:r>
      <w:r w:rsidR="0054774E">
        <w:rPr>
          <w:rFonts w:ascii="Arial" w:hAnsi="Arial" w:cs="Arial"/>
          <w:sz w:val="24"/>
          <w:szCs w:val="24"/>
          <w:lang w:val="en-CA"/>
        </w:rPr>
        <w:fldChar w:fldCharType="end"/>
      </w:r>
      <w:r w:rsidR="00724B08" w:rsidRPr="008E045C">
        <w:rPr>
          <w:rFonts w:ascii="Arial" w:hAnsi="Arial" w:cs="Arial"/>
          <w:sz w:val="24"/>
          <w:szCs w:val="18"/>
          <w:lang w:val="en-CA"/>
        </w:rPr>
        <w:t>:</w:t>
      </w:r>
    </w:p>
    <w:p w:rsidR="004C4414" w:rsidRPr="008E045C" w:rsidRDefault="004C4414" w:rsidP="00FF07FD">
      <w:pPr>
        <w:pStyle w:val="subsection1"/>
        <w:spacing w:before="0"/>
        <w:ind w:left="0"/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  <w:lang w:val="en-CA"/>
        </w:rPr>
        <w:t xml:space="preserve">Law Firm Name: </w:t>
      </w:r>
      <w:r>
        <w:rPr>
          <w:rFonts w:ascii="Arial" w:hAnsi="Arial" w:cs="Arial"/>
          <w:sz w:val="24"/>
          <w:szCs w:val="24"/>
          <w:lang w:val="en-CA"/>
        </w:rPr>
        <w:fldChar w:fldCharType="begin">
          <w:ffData>
            <w:name w:val=""/>
            <w:enabled/>
            <w:calcOnExit w:val="0"/>
            <w:textInput>
              <w:default w:val="Law Firm Name"/>
            </w:textInput>
          </w:ffData>
        </w:fldChar>
      </w:r>
      <w:r>
        <w:rPr>
          <w:rFonts w:ascii="Arial" w:hAnsi="Arial" w:cs="Arial"/>
          <w:sz w:val="24"/>
          <w:szCs w:val="24"/>
          <w:lang w:val="en-CA"/>
        </w:rPr>
        <w:instrText xml:space="preserve"> FORMTEXT </w:instrText>
      </w:r>
      <w:r>
        <w:rPr>
          <w:rFonts w:ascii="Arial" w:hAnsi="Arial" w:cs="Arial"/>
          <w:sz w:val="24"/>
          <w:szCs w:val="24"/>
          <w:lang w:val="en-CA"/>
        </w:rPr>
      </w:r>
      <w:r>
        <w:rPr>
          <w:rFonts w:ascii="Arial" w:hAnsi="Arial" w:cs="Arial"/>
          <w:sz w:val="24"/>
          <w:szCs w:val="24"/>
          <w:lang w:val="en-CA"/>
        </w:rPr>
        <w:fldChar w:fldCharType="separate"/>
      </w:r>
      <w:r>
        <w:rPr>
          <w:rFonts w:ascii="Arial" w:hAnsi="Arial" w:cs="Arial"/>
          <w:noProof/>
          <w:sz w:val="24"/>
          <w:szCs w:val="24"/>
          <w:lang w:val="en-CA"/>
        </w:rPr>
        <w:t>Law Firm Name</w:t>
      </w:r>
      <w:r>
        <w:rPr>
          <w:rFonts w:ascii="Arial" w:hAnsi="Arial" w:cs="Arial"/>
          <w:sz w:val="24"/>
          <w:szCs w:val="24"/>
          <w:lang w:val="en-CA"/>
        </w:rPr>
        <w:fldChar w:fldCharType="end"/>
      </w:r>
    </w:p>
    <w:p w:rsidR="002133ED" w:rsidRPr="008E045C" w:rsidRDefault="002133ED" w:rsidP="004C4414">
      <w:pPr>
        <w:pStyle w:val="subsection1"/>
        <w:spacing w:before="0" w:after="0"/>
        <w:ind w:left="0"/>
        <w:rPr>
          <w:rFonts w:ascii="Arial" w:hAnsi="Arial" w:cs="Arial"/>
          <w:sz w:val="24"/>
          <w:szCs w:val="18"/>
          <w:lang w:val="en-CA"/>
        </w:rPr>
      </w:pPr>
      <w:r w:rsidRPr="008E045C">
        <w:rPr>
          <w:rFonts w:ascii="Arial" w:hAnsi="Arial" w:cs="Arial"/>
          <w:sz w:val="24"/>
          <w:szCs w:val="18"/>
          <w:lang w:val="en-CA"/>
        </w:rPr>
        <w:t>Per:</w:t>
      </w:r>
      <w:r w:rsidR="00FF07FD" w:rsidRPr="008E045C">
        <w:rPr>
          <w:rFonts w:ascii="Arial" w:hAnsi="Arial" w:cs="Arial"/>
          <w:sz w:val="24"/>
          <w:szCs w:val="18"/>
          <w:lang w:val="en-CA"/>
        </w:rPr>
        <w:tab/>
      </w:r>
      <w:r w:rsidRPr="008E045C">
        <w:rPr>
          <w:rFonts w:ascii="Arial" w:hAnsi="Arial" w:cs="Arial"/>
          <w:sz w:val="24"/>
          <w:szCs w:val="18"/>
          <w:lang w:val="en-CA"/>
        </w:rPr>
        <w:t>________________________________</w:t>
      </w:r>
    </w:p>
    <w:p w:rsidR="00FF07FD" w:rsidRPr="008E045C" w:rsidRDefault="004C4414" w:rsidP="004C4414">
      <w:pPr>
        <w:pStyle w:val="subsection1"/>
        <w:spacing w:before="0"/>
        <w:ind w:left="0" w:firstLine="720"/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(Signature)</w:t>
      </w:r>
    </w:p>
    <w:p w:rsidR="002133ED" w:rsidRPr="008E045C" w:rsidRDefault="00FF07FD" w:rsidP="001F448A">
      <w:pPr>
        <w:pStyle w:val="subsection1"/>
        <w:spacing w:before="0" w:after="0"/>
        <w:ind w:left="0"/>
        <w:rPr>
          <w:rFonts w:ascii="Arial" w:hAnsi="Arial" w:cs="Arial"/>
          <w:sz w:val="24"/>
          <w:szCs w:val="18"/>
        </w:rPr>
      </w:pPr>
      <w:r w:rsidRPr="008E045C">
        <w:rPr>
          <w:rFonts w:ascii="Arial" w:hAnsi="Arial" w:cs="Arial"/>
          <w:sz w:val="24"/>
          <w:szCs w:val="18"/>
          <w:lang w:val="en-CA"/>
        </w:rPr>
        <w:tab/>
      </w:r>
      <w:r w:rsidR="004C4414">
        <w:rPr>
          <w:rFonts w:ascii="Arial" w:hAnsi="Arial" w:cs="Arial"/>
          <w:sz w:val="24"/>
          <w:szCs w:val="24"/>
          <w:lang w:val="en-CA"/>
        </w:rPr>
        <w:fldChar w:fldCharType="begin">
          <w:ffData>
            <w:name w:val=""/>
            <w:enabled/>
            <w:calcOnExit w:val="0"/>
            <w:textInput>
              <w:default w:val="Print Name of Lawyer Signing"/>
            </w:textInput>
          </w:ffData>
        </w:fldChar>
      </w:r>
      <w:r w:rsidR="004C4414">
        <w:rPr>
          <w:rFonts w:ascii="Arial" w:hAnsi="Arial" w:cs="Arial"/>
          <w:sz w:val="24"/>
          <w:szCs w:val="24"/>
          <w:lang w:val="en-CA"/>
        </w:rPr>
        <w:instrText xml:space="preserve"> FORMTEXT </w:instrText>
      </w:r>
      <w:r w:rsidR="004C4414">
        <w:rPr>
          <w:rFonts w:ascii="Arial" w:hAnsi="Arial" w:cs="Arial"/>
          <w:sz w:val="24"/>
          <w:szCs w:val="24"/>
          <w:lang w:val="en-CA"/>
        </w:rPr>
      </w:r>
      <w:r w:rsidR="004C4414">
        <w:rPr>
          <w:rFonts w:ascii="Arial" w:hAnsi="Arial" w:cs="Arial"/>
          <w:sz w:val="24"/>
          <w:szCs w:val="24"/>
          <w:lang w:val="en-CA"/>
        </w:rPr>
        <w:fldChar w:fldCharType="separate"/>
      </w:r>
      <w:r w:rsidR="004C4414">
        <w:rPr>
          <w:rFonts w:ascii="Arial" w:hAnsi="Arial" w:cs="Arial"/>
          <w:noProof/>
          <w:sz w:val="24"/>
          <w:szCs w:val="24"/>
          <w:lang w:val="en-CA"/>
        </w:rPr>
        <w:t>Print Name of Lawyer Signing</w:t>
      </w:r>
      <w:r w:rsidR="004C4414">
        <w:rPr>
          <w:rFonts w:ascii="Arial" w:hAnsi="Arial" w:cs="Arial"/>
          <w:sz w:val="24"/>
          <w:szCs w:val="24"/>
          <w:lang w:val="en-CA"/>
        </w:rPr>
        <w:fldChar w:fldCharType="end"/>
      </w:r>
    </w:p>
    <w:p w:rsidR="00FF07FD" w:rsidRPr="008E045C" w:rsidRDefault="00FF07FD" w:rsidP="00FF07FD">
      <w:pPr>
        <w:pStyle w:val="section1"/>
        <w:ind w:left="0"/>
        <w:rPr>
          <w:rFonts w:ascii="Arial" w:hAnsi="Arial" w:cs="Arial"/>
          <w:sz w:val="24"/>
          <w:szCs w:val="18"/>
        </w:rPr>
      </w:pPr>
    </w:p>
    <w:tbl>
      <w:tblPr>
        <w:tblW w:w="9497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7"/>
      </w:tblGrid>
      <w:tr w:rsidR="002133ED" w:rsidRPr="008E045C" w:rsidTr="00F60848">
        <w:tc>
          <w:tcPr>
            <w:tcW w:w="9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33ED" w:rsidRPr="008E045C" w:rsidRDefault="002133ED" w:rsidP="00FF07FD">
            <w:pPr>
              <w:pStyle w:val="section"/>
              <w:spacing w:before="0"/>
              <w:ind w:left="0"/>
              <w:rPr>
                <w:rFonts w:ascii="Arial" w:hAnsi="Arial" w:cs="Arial"/>
                <w:sz w:val="24"/>
                <w:szCs w:val="18"/>
              </w:rPr>
            </w:pPr>
            <w:r w:rsidRPr="008E045C">
              <w:rPr>
                <w:rFonts w:ascii="Arial" w:hAnsi="Arial" w:cs="Arial"/>
                <w:b/>
                <w:bCs/>
                <w:sz w:val="24"/>
                <w:szCs w:val="18"/>
                <w:lang w:val="en-CA"/>
              </w:rPr>
              <w:t>WARNING</w:t>
            </w:r>
          </w:p>
          <w:p w:rsidR="002133ED" w:rsidRPr="008E045C" w:rsidRDefault="004F63BC" w:rsidP="00FF07FD">
            <w:pPr>
              <w:pStyle w:val="section1"/>
              <w:ind w:left="0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  <w:lang w:val="en-CA"/>
              </w:rPr>
              <w:t xml:space="preserve">This withdrawal of lawyer of record takes effect 10 days after the affidavit of service of this document on every party </w:t>
            </w:r>
            <w:proofErr w:type="gramStart"/>
            <w:r>
              <w:rPr>
                <w:rFonts w:ascii="Arial" w:hAnsi="Arial" w:cs="Arial"/>
                <w:sz w:val="24"/>
                <w:szCs w:val="18"/>
                <w:lang w:val="en-CA"/>
              </w:rPr>
              <w:t>is filed</w:t>
            </w:r>
            <w:proofErr w:type="gramEnd"/>
            <w:r>
              <w:rPr>
                <w:rFonts w:ascii="Arial" w:hAnsi="Arial" w:cs="Arial"/>
                <w:sz w:val="24"/>
                <w:szCs w:val="18"/>
                <w:lang w:val="en-CA"/>
              </w:rPr>
              <w:t xml:space="preserve">. After that date, no delivery of a pleading or other </w:t>
            </w:r>
            <w:r>
              <w:rPr>
                <w:rFonts w:ascii="Arial" w:hAnsi="Arial" w:cs="Arial"/>
                <w:sz w:val="24"/>
                <w:szCs w:val="18"/>
                <w:lang w:val="en-CA"/>
              </w:rPr>
              <w:lastRenderedPageBreak/>
              <w:t>document relating to the appeal is effective service on the former lawyer of record or at any address for service previously provided by the former lawyer of record.</w:t>
            </w:r>
          </w:p>
        </w:tc>
      </w:tr>
    </w:tbl>
    <w:p w:rsidR="003B2217" w:rsidRPr="008E045C" w:rsidRDefault="004F63BC" w:rsidP="00FF07FD">
      <w:pPr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lastRenderedPageBreak/>
        <w:t xml:space="preserve">(Note: A Notice of Withdrawal of Lawyer of Record </w:t>
      </w:r>
      <w:proofErr w:type="gramStart"/>
      <w:r>
        <w:rPr>
          <w:rFonts w:ascii="Arial" w:hAnsi="Arial" w:cs="Arial"/>
          <w:sz w:val="24"/>
          <w:szCs w:val="18"/>
        </w:rPr>
        <w:t>may be filed</w:t>
      </w:r>
      <w:proofErr w:type="gramEnd"/>
      <w:r>
        <w:rPr>
          <w:rFonts w:ascii="Arial" w:hAnsi="Arial" w:cs="Arial"/>
          <w:sz w:val="24"/>
          <w:szCs w:val="18"/>
        </w:rPr>
        <w:t xml:space="preserve"> in civil proceedings only. If a solicitor of record wishes to withdraw as counsel from a criminal matter, an application to withdraw </w:t>
      </w:r>
      <w:proofErr w:type="gramStart"/>
      <w:r>
        <w:rPr>
          <w:rFonts w:ascii="Arial" w:hAnsi="Arial" w:cs="Arial"/>
          <w:sz w:val="24"/>
          <w:szCs w:val="18"/>
        </w:rPr>
        <w:t>must be brought</w:t>
      </w:r>
      <w:proofErr w:type="gramEnd"/>
      <w:r>
        <w:rPr>
          <w:rFonts w:ascii="Arial" w:hAnsi="Arial" w:cs="Arial"/>
          <w:sz w:val="24"/>
          <w:szCs w:val="18"/>
        </w:rPr>
        <w:t xml:space="preserve"> before a Court of Appeal panel.)</w:t>
      </w:r>
    </w:p>
    <w:sectPr w:rsidR="003B2217" w:rsidRPr="008E045C" w:rsidSect="009B1C7E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C7E" w:rsidRDefault="009B1C7E" w:rsidP="009B1C7E">
      <w:pPr>
        <w:spacing w:after="0" w:line="240" w:lineRule="auto"/>
      </w:pPr>
      <w:r>
        <w:separator/>
      </w:r>
    </w:p>
  </w:endnote>
  <w:endnote w:type="continuationSeparator" w:id="0">
    <w:p w:rsidR="009B1C7E" w:rsidRDefault="009B1C7E" w:rsidP="009B1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C7E" w:rsidRPr="009B1C7E" w:rsidRDefault="009B1C7E">
    <w:pPr>
      <w:pStyle w:val="Footer"/>
      <w:jc w:val="right"/>
      <w:rPr>
        <w:rFonts w:ascii="Arial" w:hAnsi="Arial" w:cs="Arial"/>
        <w:sz w:val="20"/>
        <w:szCs w:val="20"/>
      </w:rPr>
    </w:pPr>
    <w:r w:rsidRPr="009B1C7E">
      <w:rPr>
        <w:rFonts w:ascii="Arial" w:hAnsi="Arial" w:cs="Arial"/>
        <w:sz w:val="20"/>
        <w:szCs w:val="20"/>
      </w:rPr>
      <w:fldChar w:fldCharType="begin"/>
    </w:r>
    <w:r w:rsidRPr="009B1C7E">
      <w:rPr>
        <w:rFonts w:ascii="Arial" w:hAnsi="Arial" w:cs="Arial"/>
        <w:sz w:val="20"/>
        <w:szCs w:val="20"/>
      </w:rPr>
      <w:instrText xml:space="preserve"> PAGE   \* MERGEFORMAT </w:instrText>
    </w:r>
    <w:r w:rsidRPr="009B1C7E">
      <w:rPr>
        <w:rFonts w:ascii="Arial" w:hAnsi="Arial" w:cs="Arial"/>
        <w:sz w:val="20"/>
        <w:szCs w:val="20"/>
      </w:rPr>
      <w:fldChar w:fldCharType="separate"/>
    </w:r>
    <w:r w:rsidR="00EB31A2">
      <w:rPr>
        <w:rFonts w:ascii="Arial" w:hAnsi="Arial" w:cs="Arial"/>
        <w:noProof/>
        <w:sz w:val="20"/>
        <w:szCs w:val="20"/>
      </w:rPr>
      <w:t>2</w:t>
    </w:r>
    <w:r w:rsidRPr="009B1C7E">
      <w:rPr>
        <w:rFonts w:ascii="Arial" w:hAnsi="Arial" w:cs="Arial"/>
        <w:noProof/>
        <w:sz w:val="20"/>
        <w:szCs w:val="20"/>
      </w:rPr>
      <w:fldChar w:fldCharType="end"/>
    </w:r>
  </w:p>
  <w:p w:rsidR="009B1C7E" w:rsidRDefault="009B1C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C7E" w:rsidRDefault="009B1C7E" w:rsidP="009B1C7E">
      <w:pPr>
        <w:spacing w:after="0" w:line="240" w:lineRule="auto"/>
      </w:pPr>
      <w:r>
        <w:separator/>
      </w:r>
    </w:p>
  </w:footnote>
  <w:footnote w:type="continuationSeparator" w:id="0">
    <w:p w:rsidR="009B1C7E" w:rsidRDefault="009B1C7E" w:rsidP="009B1C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33ED"/>
    <w:rsid w:val="001A552F"/>
    <w:rsid w:val="001D548C"/>
    <w:rsid w:val="001F448A"/>
    <w:rsid w:val="001F7CE8"/>
    <w:rsid w:val="002133ED"/>
    <w:rsid w:val="00274E9B"/>
    <w:rsid w:val="002A63CE"/>
    <w:rsid w:val="00356FEC"/>
    <w:rsid w:val="00366827"/>
    <w:rsid w:val="003A6BC1"/>
    <w:rsid w:val="003B2217"/>
    <w:rsid w:val="0042316D"/>
    <w:rsid w:val="00465304"/>
    <w:rsid w:val="004C4414"/>
    <w:rsid w:val="004F63BC"/>
    <w:rsid w:val="0054774E"/>
    <w:rsid w:val="00561A37"/>
    <w:rsid w:val="005E08B8"/>
    <w:rsid w:val="00686BB0"/>
    <w:rsid w:val="006A5291"/>
    <w:rsid w:val="0070518B"/>
    <w:rsid w:val="00724B08"/>
    <w:rsid w:val="007416BE"/>
    <w:rsid w:val="007B3AD1"/>
    <w:rsid w:val="007C4231"/>
    <w:rsid w:val="008E045C"/>
    <w:rsid w:val="009413B4"/>
    <w:rsid w:val="00996931"/>
    <w:rsid w:val="009B1C7E"/>
    <w:rsid w:val="009C74F0"/>
    <w:rsid w:val="00B01588"/>
    <w:rsid w:val="00B04C38"/>
    <w:rsid w:val="00B857B4"/>
    <w:rsid w:val="00CA62B7"/>
    <w:rsid w:val="00CD287F"/>
    <w:rsid w:val="00CD70EF"/>
    <w:rsid w:val="00DA4AE0"/>
    <w:rsid w:val="00DD1839"/>
    <w:rsid w:val="00E53036"/>
    <w:rsid w:val="00EB31A2"/>
    <w:rsid w:val="00EC5C5B"/>
    <w:rsid w:val="00F60848"/>
    <w:rsid w:val="00F759FD"/>
    <w:rsid w:val="00FC3E38"/>
    <w:rsid w:val="00FF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231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231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231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231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23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23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23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23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23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23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2133ED"/>
    <w:pPr>
      <w:keepNext/>
      <w:spacing w:before="40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2133ED"/>
    <w:pPr>
      <w:spacing w:before="200" w:line="320" w:lineRule="atLeast"/>
      <w:ind w:left="1138"/>
    </w:pPr>
  </w:style>
  <w:style w:type="paragraph" w:customStyle="1" w:styleId="subsection">
    <w:name w:val="subsection"/>
    <w:basedOn w:val="Normal"/>
    <w:rsid w:val="002133ED"/>
    <w:pPr>
      <w:spacing w:before="200" w:line="320" w:lineRule="atLeast"/>
      <w:ind w:left="1138"/>
    </w:pPr>
  </w:style>
  <w:style w:type="paragraph" w:customStyle="1" w:styleId="subsection1">
    <w:name w:val="subsection1"/>
    <w:basedOn w:val="Normal"/>
    <w:rsid w:val="002133ED"/>
    <w:pPr>
      <w:spacing w:before="200"/>
      <w:ind w:left="1138"/>
    </w:pPr>
  </w:style>
  <w:style w:type="paragraph" w:customStyle="1" w:styleId="section1">
    <w:name w:val="section1"/>
    <w:basedOn w:val="Normal"/>
    <w:rsid w:val="002133ED"/>
    <w:pPr>
      <w:ind w:left="1138"/>
    </w:pPr>
  </w:style>
  <w:style w:type="table" w:styleId="TableGrid">
    <w:name w:val="Table Grid"/>
    <w:basedOn w:val="TableNormal"/>
    <w:uiPriority w:val="59"/>
    <w:rsid w:val="00724B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6B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6BB0"/>
    <w:rPr>
      <w:rFonts w:ascii="Tahoma" w:eastAsia="Times New Roman" w:hAnsi="Tahoma" w:cs="Tahoma"/>
      <w:color w:val="FF0000"/>
      <w:sz w:val="16"/>
      <w:szCs w:val="16"/>
    </w:rPr>
  </w:style>
  <w:style w:type="character" w:customStyle="1" w:styleId="Heading1Char">
    <w:name w:val="Heading 1 Char"/>
    <w:link w:val="Heading1"/>
    <w:uiPriority w:val="9"/>
    <w:rsid w:val="007C4231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7C423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7C4231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7C4231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7C423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7C423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7C423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7C423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C423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C423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7C423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23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7C423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C4231"/>
    <w:rPr>
      <w:b/>
      <w:bCs/>
    </w:rPr>
  </w:style>
  <w:style w:type="character" w:styleId="Emphasis">
    <w:name w:val="Emphasis"/>
    <w:uiPriority w:val="20"/>
    <w:qFormat/>
    <w:rsid w:val="007C423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C423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C423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C423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7C423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23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7C4231"/>
    <w:rPr>
      <w:b/>
      <w:bCs/>
      <w:i/>
      <w:iCs/>
    </w:rPr>
  </w:style>
  <w:style w:type="character" w:styleId="SubtleEmphasis">
    <w:name w:val="Subtle Emphasis"/>
    <w:uiPriority w:val="19"/>
    <w:qFormat/>
    <w:rsid w:val="007C4231"/>
    <w:rPr>
      <w:i/>
      <w:iCs/>
    </w:rPr>
  </w:style>
  <w:style w:type="character" w:styleId="IntenseEmphasis">
    <w:name w:val="Intense Emphasis"/>
    <w:uiPriority w:val="21"/>
    <w:qFormat/>
    <w:rsid w:val="007C4231"/>
    <w:rPr>
      <w:b/>
      <w:bCs/>
    </w:rPr>
  </w:style>
  <w:style w:type="character" w:styleId="SubtleReference">
    <w:name w:val="Subtle Reference"/>
    <w:uiPriority w:val="31"/>
    <w:qFormat/>
    <w:rsid w:val="007C4231"/>
    <w:rPr>
      <w:smallCaps/>
    </w:rPr>
  </w:style>
  <w:style w:type="character" w:styleId="IntenseReference">
    <w:name w:val="Intense Reference"/>
    <w:uiPriority w:val="32"/>
    <w:qFormat/>
    <w:rsid w:val="007C4231"/>
    <w:rPr>
      <w:smallCaps/>
      <w:spacing w:val="5"/>
      <w:u w:val="single"/>
    </w:rPr>
  </w:style>
  <w:style w:type="character" w:styleId="BookTitle">
    <w:name w:val="Book Title"/>
    <w:uiPriority w:val="33"/>
    <w:qFormat/>
    <w:rsid w:val="007C423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423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B1C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B1C7E"/>
    <w:rPr>
      <w:sz w:val="22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9B1C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B1C7E"/>
    <w:rPr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 Court Services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 McDevitt</dc:creator>
  <cp:lastModifiedBy>Bobbi Jo McDevitt</cp:lastModifiedBy>
  <cp:revision>6</cp:revision>
  <dcterms:created xsi:type="dcterms:W3CDTF">2014-05-09T21:55:00Z</dcterms:created>
  <dcterms:modified xsi:type="dcterms:W3CDTF">2014-05-13T16:42:00Z</dcterms:modified>
</cp:coreProperties>
</file>