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8E16" w14:textId="77777777" w:rsidR="003E03BB" w:rsidRDefault="003E03BB" w:rsidP="00DF5AB5">
      <w:pPr>
        <w:pStyle w:val="heading"/>
        <w:spacing w:before="0"/>
        <w:jc w:val="left"/>
        <w:rPr>
          <w:b w:val="0"/>
          <w:bCs w:val="0"/>
          <w:sz w:val="18"/>
          <w:szCs w:val="18"/>
          <w:lang w:val="en-CA"/>
        </w:rPr>
      </w:pP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</w:r>
      <w:r w:rsidRPr="00DF5AB5">
        <w:rPr>
          <w:sz w:val="18"/>
          <w:szCs w:val="18"/>
          <w:lang w:val="en-CA"/>
        </w:rPr>
        <w:tab/>
        <w:t>Form 2</w:t>
      </w:r>
      <w:r w:rsidR="00013DB5">
        <w:rPr>
          <w:sz w:val="18"/>
          <w:szCs w:val="18"/>
          <w:lang w:val="en-CA"/>
        </w:rPr>
        <w:t>5</w:t>
      </w:r>
      <w:r w:rsidRPr="00DF5AB5">
        <w:rPr>
          <w:sz w:val="18"/>
          <w:szCs w:val="18"/>
          <w:lang w:val="en-CA"/>
        </w:rPr>
        <w:br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</w:r>
      <w:r w:rsidRPr="00DF5AB5">
        <w:rPr>
          <w:b w:val="0"/>
          <w:bCs w:val="0"/>
          <w:sz w:val="18"/>
          <w:szCs w:val="18"/>
          <w:lang w:val="en-CA"/>
        </w:rPr>
        <w:tab/>
        <w:t xml:space="preserve">[Rule </w:t>
      </w:r>
      <w:r w:rsidR="00013DB5">
        <w:rPr>
          <w:b w:val="0"/>
          <w:bCs w:val="0"/>
          <w:sz w:val="18"/>
          <w:szCs w:val="18"/>
          <w:lang w:val="en-CA"/>
        </w:rPr>
        <w:t>5.34</w:t>
      </w:r>
      <w:r w:rsidRPr="00DF5AB5">
        <w:rPr>
          <w:b w:val="0"/>
          <w:bCs w:val="0"/>
          <w:sz w:val="18"/>
          <w:szCs w:val="18"/>
          <w:lang w:val="en-CA"/>
        </w:rPr>
        <w:t>]</w:t>
      </w:r>
    </w:p>
    <w:p w14:paraId="2E488E17" w14:textId="77777777" w:rsidR="003E03BB" w:rsidRPr="00DF5AB5" w:rsidRDefault="0057559D" w:rsidP="00DF5AB5">
      <w:pPr>
        <w:pStyle w:val="section1"/>
        <w:keepNext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488E4A" wp14:editId="2E488E4B">
                <wp:simplePos x="0" y="0"/>
                <wp:positionH relativeFrom="column">
                  <wp:posOffset>4636135</wp:posOffset>
                </wp:positionH>
                <wp:positionV relativeFrom="paragraph">
                  <wp:posOffset>132715</wp:posOffset>
                </wp:positionV>
                <wp:extent cx="1497965" cy="1515110"/>
                <wp:effectExtent l="6985" t="889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88E4C" w14:textId="77777777" w:rsidR="003E03BB" w:rsidRPr="00EC4811" w:rsidRDefault="003E03BB" w:rsidP="00DF5AB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C48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2E488E4D" w14:textId="77777777" w:rsidR="003E03BB" w:rsidRPr="00DF5AB5" w:rsidRDefault="003E03BB" w:rsidP="00DF5AB5">
                            <w:pPr>
                              <w:jc w:val="center"/>
                            </w:pPr>
                          </w:p>
                          <w:p w14:paraId="2E488E4E" w14:textId="77777777" w:rsidR="003E03BB" w:rsidRPr="00DF5AB5" w:rsidRDefault="003E03BB" w:rsidP="00DF5AB5">
                            <w:pPr>
                              <w:jc w:val="center"/>
                            </w:pPr>
                          </w:p>
                          <w:p w14:paraId="2E488E4F" w14:textId="77777777" w:rsidR="003E03BB" w:rsidRPr="00DF5AB5" w:rsidRDefault="003E03BB" w:rsidP="00DF5A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05pt;margin-top:10.45pt;width:117.95pt;height:11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" strokecolor="#bfbfbf">
                <v:textbox>
                  <w:txbxContent>
                    <w:p w:rsidR="003E03BB" w:rsidRPr="00EC4811" w:rsidRDefault="003E03BB" w:rsidP="00DF5AB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C4811"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Stamp</w:t>
                      </w:r>
                    </w:p>
                    <w:p w:rsidR="003E03BB" w:rsidRPr="00DF5AB5" w:rsidRDefault="003E03BB" w:rsidP="00DF5AB5">
                      <w:pPr>
                        <w:jc w:val="center"/>
                      </w:pPr>
                    </w:p>
                    <w:p w:rsidR="003E03BB" w:rsidRPr="00DF5AB5" w:rsidRDefault="003E03BB" w:rsidP="00DF5AB5">
                      <w:pPr>
                        <w:jc w:val="center"/>
                      </w:pPr>
                    </w:p>
                    <w:p w:rsidR="003E03BB" w:rsidRPr="00DF5AB5" w:rsidRDefault="003E03BB" w:rsidP="00DF5A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3960"/>
      </w:tblGrid>
      <w:tr w:rsidR="003E03BB" w:rsidRPr="00996594" w14:paraId="2E488E1B" w14:textId="77777777" w:rsidTr="0057559D">
        <w:tc>
          <w:tcPr>
            <w:tcW w:w="3078" w:type="dxa"/>
          </w:tcPr>
          <w:p w14:paraId="2E488E18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2E488E19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ourt File Number"/>
            <w:tag w:val="Court File Number"/>
            <w:id w:val="-1253509991"/>
            <w:placeholder>
              <w:docPart w:val="C2D98DEA9C54427D8549AF07B72EEFE3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2E488E1A" w14:textId="77777777" w:rsidR="003E03BB" w:rsidRPr="00996594" w:rsidRDefault="0057559D" w:rsidP="00996594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File Number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3E03BB" w:rsidRPr="00996594" w14:paraId="2E488E1F" w14:textId="77777777" w:rsidTr="0057559D">
        <w:tc>
          <w:tcPr>
            <w:tcW w:w="3078" w:type="dxa"/>
          </w:tcPr>
          <w:p w14:paraId="2E488E1C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2E488E1D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E488E1E" w14:textId="22F4D833" w:rsidR="003E03BB" w:rsidRPr="00996594" w:rsidRDefault="003E03BB" w:rsidP="00177B9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177B91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3E03BB" w:rsidRPr="00996594" w14:paraId="2E488E23" w14:textId="77777777" w:rsidTr="0057559D">
        <w:tc>
          <w:tcPr>
            <w:tcW w:w="3078" w:type="dxa"/>
          </w:tcPr>
          <w:p w14:paraId="2E488E20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2E488E21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Judicial Centre"/>
            <w:tag w:val="Judicial Centre"/>
            <w:id w:val="1040939708"/>
            <w:placeholder>
              <w:docPart w:val="18804029239C43ACA1BD8EF14AEDC833"/>
            </w:placeholder>
            <w:showingPlcHdr/>
            <w:dropDownList>
              <w:listItem w:value="Choose an item."/>
              <w:listItem w:displayText="Calgary" w:value="Calgary"/>
              <w:listItem w:displayText="Drumheller" w:value="Drumheller"/>
              <w:listItem w:displayText="Edmonton" w:value="Edmonton"/>
              <w:listItem w:displayText="Fort McMurray" w:value="Fort McMurray"/>
              <w:listItem w:displayText="Grande Prairie" w:value="Grande Prairie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. Paul" w:value="St. Paul"/>
              <w:listItem w:displayText="Wetaskiwin" w:value="Wetaskiwin"/>
            </w:dropDownList>
          </w:sdtPr>
          <w:sdtEndPr/>
          <w:sdtContent>
            <w:tc>
              <w:tcPr>
                <w:tcW w:w="3960" w:type="dxa"/>
              </w:tcPr>
              <w:p w14:paraId="2E488E22" w14:textId="77777777" w:rsidR="003E03BB" w:rsidRPr="00996594" w:rsidRDefault="00E37243" w:rsidP="00996594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Choose a Centre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3E03BB" w:rsidRPr="00996594" w14:paraId="2E488E27" w14:textId="77777777" w:rsidTr="0057559D">
        <w:tc>
          <w:tcPr>
            <w:tcW w:w="3078" w:type="dxa"/>
          </w:tcPr>
          <w:p w14:paraId="2E488E24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2E488E25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laintiff Name"/>
            <w:tag w:val="Plaintiff Name"/>
            <w:id w:val="-266848385"/>
            <w:placeholder>
              <w:docPart w:val="3552549A31F34A58BA40D071ED032824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2E488E26" w14:textId="77777777" w:rsidR="003E03BB" w:rsidRPr="00996594" w:rsidRDefault="0057559D" w:rsidP="00996594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Plaintiff Name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3E03BB" w:rsidRPr="00996594" w14:paraId="2E488E2B" w14:textId="77777777" w:rsidTr="0057559D">
        <w:tc>
          <w:tcPr>
            <w:tcW w:w="3078" w:type="dxa"/>
          </w:tcPr>
          <w:p w14:paraId="2E488E28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2E488E29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efendant Name"/>
            <w:tag w:val="Defendant Name"/>
            <w:id w:val="1249777154"/>
            <w:placeholder>
              <w:docPart w:val="63465AA43B004876B7F90C94EA0577FC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2E488E2A" w14:textId="77777777" w:rsidR="003E03BB" w:rsidRPr="00996594" w:rsidRDefault="0057559D" w:rsidP="00996594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Defendant Name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3E03BB" w:rsidRPr="00996594" w14:paraId="2E488E2F" w14:textId="77777777" w:rsidTr="0057559D">
        <w:tc>
          <w:tcPr>
            <w:tcW w:w="3078" w:type="dxa"/>
          </w:tcPr>
          <w:p w14:paraId="2E488E2C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 xml:space="preserve">DOCUMENT </w:t>
            </w:r>
          </w:p>
          <w:p w14:paraId="2E488E2D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E488E2E" w14:textId="77777777" w:rsidR="003E03BB" w:rsidRPr="00996594" w:rsidRDefault="00013DB5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EXPERT’S REPORT</w:t>
            </w:r>
          </w:p>
        </w:tc>
      </w:tr>
    </w:tbl>
    <w:p w14:paraId="2E488E30" w14:textId="77777777" w:rsidR="003E03BB" w:rsidRDefault="003E03BB" w:rsidP="00DF5AB5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2E488E31" w14:textId="77777777" w:rsidR="003E03BB" w:rsidRPr="00DF5AB5" w:rsidRDefault="003E03BB" w:rsidP="00DF5AB5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6390"/>
      </w:tblGrid>
      <w:tr w:rsidR="003E03BB" w:rsidRPr="00996594" w14:paraId="2E488E37" w14:textId="77777777" w:rsidTr="0057559D">
        <w:trPr>
          <w:trHeight w:val="680"/>
        </w:trPr>
        <w:tc>
          <w:tcPr>
            <w:tcW w:w="3078" w:type="dxa"/>
          </w:tcPr>
          <w:p w14:paraId="2E488E32" w14:textId="77777777" w:rsidR="003E03BB" w:rsidRPr="00996594" w:rsidRDefault="003E03BB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2E488E33" w14:textId="77777777" w:rsidR="003E03BB" w:rsidRPr="00996594" w:rsidRDefault="003E03BB" w:rsidP="00996594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2E488E34" w14:textId="77777777" w:rsidR="003E03BB" w:rsidRDefault="003E03BB" w:rsidP="00996594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96594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  <w:p w14:paraId="2E488E35" w14:textId="77777777" w:rsidR="00013DB5" w:rsidRPr="00996594" w:rsidRDefault="00013DB5" w:rsidP="00996594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arty Address"/>
            <w:tag w:val="Party Address"/>
            <w:id w:val="-1979985988"/>
            <w:placeholder>
              <w:docPart w:val="2D12F7EA290D4F4E942519A86D81F8C5"/>
            </w:placeholder>
            <w:showingPlcHdr/>
            <w:text/>
          </w:sdtPr>
          <w:sdtEndPr/>
          <w:sdtContent>
            <w:tc>
              <w:tcPr>
                <w:tcW w:w="6390" w:type="dxa"/>
              </w:tcPr>
              <w:p w14:paraId="2E488E36" w14:textId="77777777" w:rsidR="003E03BB" w:rsidRPr="00996594" w:rsidRDefault="0057559D" w:rsidP="00996594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Address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013DB5" w:rsidRPr="00996594" w14:paraId="2E488E3B" w14:textId="77777777" w:rsidTr="0057559D">
        <w:trPr>
          <w:trHeight w:val="198"/>
        </w:trPr>
        <w:tc>
          <w:tcPr>
            <w:tcW w:w="3078" w:type="dxa"/>
          </w:tcPr>
          <w:p w14:paraId="2E488E38" w14:textId="77777777" w:rsidR="00013DB5" w:rsidRDefault="00013DB5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EXPERT REPORT OF</w:t>
            </w:r>
          </w:p>
          <w:p w14:paraId="2E488E39" w14:textId="77777777" w:rsidR="00013DB5" w:rsidRPr="00996594" w:rsidRDefault="00013DB5" w:rsidP="00996594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xpert Name"/>
            <w:tag w:val="Expert Name"/>
            <w:id w:val="-1000812995"/>
            <w:placeholder>
              <w:docPart w:val="2FA642AB8FE44793958B98136F208A53"/>
            </w:placeholder>
            <w:showingPlcHdr/>
            <w:text/>
          </w:sdtPr>
          <w:sdtEndPr/>
          <w:sdtContent>
            <w:tc>
              <w:tcPr>
                <w:tcW w:w="6390" w:type="dxa"/>
              </w:tcPr>
              <w:p w14:paraId="2E488E3A" w14:textId="77777777" w:rsidR="00013DB5" w:rsidRPr="00996594" w:rsidRDefault="0057559D" w:rsidP="00996594">
                <w:pPr>
                  <w:pStyle w:val="subsection1"/>
                  <w:keepNext/>
                  <w:spacing w:before="0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  <w:i/>
                  </w:rPr>
                  <w:t>Expert Name</w:t>
                </w:r>
                <w:r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p w14:paraId="2E488E3C" w14:textId="77777777" w:rsidR="003E03BB" w:rsidRDefault="003E03BB" w:rsidP="00DF5A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2E488E3D" w14:textId="77777777" w:rsidR="00013DB5" w:rsidRPr="00013DB5" w:rsidRDefault="00013DB5" w:rsidP="00DF5A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sdt>
      <w:sdtPr>
        <w:rPr>
          <w:rFonts w:ascii="Arial" w:hAnsi="Arial" w:cs="Arial"/>
          <w:sz w:val="20"/>
          <w:szCs w:val="20"/>
        </w:rPr>
        <w:alias w:val="Report Text"/>
        <w:tag w:val="Report Text"/>
        <w:id w:val="-886951792"/>
        <w:placeholder>
          <w:docPart w:val="308A159C05684AD89CFD1B6B20454B53"/>
        </w:placeholder>
        <w:showingPlcHdr/>
      </w:sdtPr>
      <w:sdtEndPr/>
      <w:sdtContent>
        <w:p w14:paraId="2E488E3E" w14:textId="77777777" w:rsidR="0057559D" w:rsidRPr="0057559D" w:rsidRDefault="0057559D" w:rsidP="0057559D">
          <w:pPr>
            <w:pStyle w:val="Default"/>
            <w:rPr>
              <w:rStyle w:val="PlaceholderText"/>
              <w:i/>
            </w:rPr>
          </w:pPr>
          <w:r w:rsidRPr="0057559D">
            <w:rPr>
              <w:rStyle w:val="PlaceholderText"/>
            </w:rPr>
            <w:t>[</w:t>
          </w:r>
          <w:r w:rsidRPr="0057559D">
            <w:rPr>
              <w:rStyle w:val="PlaceholderText"/>
              <w:i/>
            </w:rPr>
            <w:t xml:space="preserve">An expert’s report must contain, at a minimum, </w:t>
          </w:r>
        </w:p>
        <w:p w14:paraId="2E488E3F" w14:textId="77777777" w:rsidR="0057559D" w:rsidRPr="0057559D" w:rsidRDefault="0057559D" w:rsidP="0057559D">
          <w:pPr>
            <w:pStyle w:val="Default"/>
            <w:ind w:left="720"/>
            <w:rPr>
              <w:rStyle w:val="PlaceholderText"/>
              <w:i/>
            </w:rPr>
          </w:pPr>
          <w:r w:rsidRPr="0057559D">
            <w:rPr>
              <w:rStyle w:val="PlaceholderText"/>
              <w:i/>
            </w:rPr>
            <w:t xml:space="preserve">(a) the expert’s name and qualifications, </w:t>
          </w:r>
        </w:p>
        <w:p w14:paraId="2E488E40" w14:textId="77777777" w:rsidR="0057559D" w:rsidRPr="0057559D" w:rsidRDefault="0057559D" w:rsidP="0057559D">
          <w:pPr>
            <w:pStyle w:val="Default"/>
            <w:ind w:left="720"/>
            <w:rPr>
              <w:rStyle w:val="PlaceholderText"/>
              <w:i/>
            </w:rPr>
          </w:pPr>
          <w:r w:rsidRPr="0057559D">
            <w:rPr>
              <w:rStyle w:val="PlaceholderText"/>
              <w:i/>
            </w:rPr>
            <w:t xml:space="preserve">(b) the information and assumptions on which the expert’s opinion is based, and </w:t>
          </w:r>
        </w:p>
        <w:p w14:paraId="2E488E41" w14:textId="77777777" w:rsidR="00013DB5" w:rsidRPr="00013DB5" w:rsidRDefault="0057559D" w:rsidP="0057559D">
          <w:pPr>
            <w:pStyle w:val="Default"/>
            <w:ind w:left="720"/>
            <w:rPr>
              <w:rFonts w:ascii="Arial" w:hAnsi="Arial" w:cs="Arial"/>
              <w:sz w:val="20"/>
              <w:szCs w:val="20"/>
            </w:rPr>
          </w:pPr>
          <w:r w:rsidRPr="0057559D">
            <w:rPr>
              <w:rStyle w:val="PlaceholderText"/>
              <w:i/>
            </w:rPr>
            <w:t>(c) a summary of the expert’s opinion.</w:t>
          </w:r>
          <w:r w:rsidRPr="0057559D">
            <w:rPr>
              <w:rStyle w:val="PlaceholderText"/>
            </w:rPr>
            <w:t>]</w:t>
          </w:r>
        </w:p>
      </w:sdtContent>
    </w:sdt>
    <w:p w14:paraId="2E488E42" w14:textId="77777777" w:rsidR="00013DB5" w:rsidRDefault="00013DB5" w:rsidP="00013DB5">
      <w:pPr>
        <w:pStyle w:val="Default"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</w:rPr>
      </w:pPr>
    </w:p>
    <w:p w14:paraId="2E488E43" w14:textId="77777777" w:rsidR="00013DB5" w:rsidRDefault="00013DB5" w:rsidP="00013DB5">
      <w:pPr>
        <w:pStyle w:val="Default"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</w:rPr>
      </w:pPr>
    </w:p>
    <w:p w14:paraId="2E488E44" w14:textId="77777777" w:rsidR="00013DB5" w:rsidRDefault="00013DB5" w:rsidP="002F5E08">
      <w:pPr>
        <w:pStyle w:val="Default"/>
        <w:keepNext/>
        <w:keepLines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E488E45" w14:textId="77777777" w:rsidR="00013DB5" w:rsidRPr="00013DB5" w:rsidRDefault="00013DB5" w:rsidP="002F5E08">
      <w:pPr>
        <w:pStyle w:val="Default"/>
        <w:keepNext/>
        <w:keepLines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13DB5">
        <w:rPr>
          <w:rFonts w:ascii="Arial" w:hAnsi="Arial" w:cs="Arial"/>
          <w:sz w:val="20"/>
          <w:szCs w:val="20"/>
        </w:rPr>
        <w:t xml:space="preserve">SIGNATURE OF EXPERT </w:t>
      </w:r>
    </w:p>
    <w:p w14:paraId="2E488E46" w14:textId="77777777" w:rsidR="00013DB5" w:rsidRDefault="00013DB5" w:rsidP="002F5E08">
      <w:pPr>
        <w:pStyle w:val="Default"/>
        <w:keepNext/>
        <w:keepLines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</w:rPr>
      </w:pPr>
    </w:p>
    <w:p w14:paraId="2E488E47" w14:textId="77777777" w:rsidR="00013DB5" w:rsidRDefault="00013DB5" w:rsidP="002F5E08">
      <w:pPr>
        <w:pStyle w:val="Default"/>
        <w:keepNext/>
        <w:keepLines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E488E48" w14:textId="77777777" w:rsidR="00013DB5" w:rsidRPr="00013DB5" w:rsidRDefault="00013DB5" w:rsidP="002F5E08">
      <w:pPr>
        <w:pStyle w:val="Default"/>
        <w:keepNext/>
        <w:keepLines/>
        <w:tabs>
          <w:tab w:val="left" w:pos="720"/>
          <w:tab w:val="left" w:pos="4320"/>
          <w:tab w:val="left" w:pos="5040"/>
          <w:tab w:val="lef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PRINT NAME</w:t>
      </w:r>
      <w:r w:rsidRPr="00013DB5">
        <w:rPr>
          <w:rFonts w:ascii="Arial" w:hAnsi="Arial" w:cs="Arial"/>
          <w:sz w:val="20"/>
          <w:szCs w:val="20"/>
        </w:rPr>
        <w:t xml:space="preserve"> </w:t>
      </w:r>
    </w:p>
    <w:p w14:paraId="2E488E49" w14:textId="77777777" w:rsidR="00013DB5" w:rsidRPr="00013DB5" w:rsidRDefault="00013DB5" w:rsidP="00013DB5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sectPr w:rsidR="00013DB5" w:rsidRPr="00013DB5" w:rsidSect="00013DB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95CE" w14:textId="77777777" w:rsidR="00177B91" w:rsidRDefault="00177B91" w:rsidP="00177B91">
      <w:pPr>
        <w:spacing w:line="240" w:lineRule="auto"/>
      </w:pPr>
      <w:r>
        <w:separator/>
      </w:r>
    </w:p>
  </w:endnote>
  <w:endnote w:type="continuationSeparator" w:id="0">
    <w:p w14:paraId="68AEA726" w14:textId="77777777" w:rsidR="00177B91" w:rsidRDefault="00177B91" w:rsidP="0017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9BF0" w14:textId="77777777" w:rsidR="00177B91" w:rsidRDefault="00177B91" w:rsidP="00177B91">
      <w:pPr>
        <w:spacing w:line="240" w:lineRule="auto"/>
      </w:pPr>
      <w:r>
        <w:separator/>
      </w:r>
    </w:p>
  </w:footnote>
  <w:footnote w:type="continuationSeparator" w:id="0">
    <w:p w14:paraId="7FEF75D6" w14:textId="77777777" w:rsidR="00177B91" w:rsidRDefault="00177B91" w:rsidP="00177B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FC"/>
    <w:rsid w:val="00013DB5"/>
    <w:rsid w:val="00177B91"/>
    <w:rsid w:val="002F5E08"/>
    <w:rsid w:val="003B2217"/>
    <w:rsid w:val="003E03BB"/>
    <w:rsid w:val="0057559D"/>
    <w:rsid w:val="00653115"/>
    <w:rsid w:val="00905810"/>
    <w:rsid w:val="00996594"/>
    <w:rsid w:val="00AB5C74"/>
    <w:rsid w:val="00B3645A"/>
    <w:rsid w:val="00B607F2"/>
    <w:rsid w:val="00B76516"/>
    <w:rsid w:val="00C26925"/>
    <w:rsid w:val="00CB26FC"/>
    <w:rsid w:val="00CF6DE3"/>
    <w:rsid w:val="00D22A2B"/>
    <w:rsid w:val="00D27B92"/>
    <w:rsid w:val="00D475DD"/>
    <w:rsid w:val="00DF5AB5"/>
    <w:rsid w:val="00E37243"/>
    <w:rsid w:val="00E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488E16"/>
  <w15:chartTrackingRefBased/>
  <w15:docId w15:val="{58ED3FE8-4C37-4ABD-976F-DCCF40DA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11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B26F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B26FC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CB26FC"/>
    <w:pPr>
      <w:spacing w:before="200"/>
      <w:ind w:left="1138"/>
    </w:pPr>
  </w:style>
  <w:style w:type="paragraph" w:customStyle="1" w:styleId="section1">
    <w:name w:val="section1"/>
    <w:basedOn w:val="Normal"/>
    <w:rsid w:val="00CB26FC"/>
    <w:pPr>
      <w:ind w:left="1138"/>
    </w:pPr>
  </w:style>
  <w:style w:type="table" w:styleId="TableGrid">
    <w:name w:val="Table Grid"/>
    <w:basedOn w:val="TableNormal"/>
    <w:uiPriority w:val="59"/>
    <w:rsid w:val="00DF5A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13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75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D98DEA9C54427D8549AF07B72EE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0A733-8AB2-4790-8926-1964103C85AA}"/>
      </w:docPartPr>
      <w:docPartBody>
        <w:p w:rsidR="009D27A9" w:rsidRDefault="00097048" w:rsidP="00097048">
          <w:pPr>
            <w:pStyle w:val="C2D98DEA9C54427D8549AF07B72EEFE32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File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8804029239C43ACA1BD8EF14AED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2188-BE61-4131-8057-A8CB7364F50E}"/>
      </w:docPartPr>
      <w:docPartBody>
        <w:p w:rsidR="009D27A9" w:rsidRDefault="00097048" w:rsidP="00097048">
          <w:pPr>
            <w:pStyle w:val="18804029239C43ACA1BD8EF14AEDC8332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Choose a Centre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552549A31F34A58BA40D071ED03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58C4A-E729-4944-A0AE-AC6C8BD9FAC4}"/>
      </w:docPartPr>
      <w:docPartBody>
        <w:p w:rsidR="009D27A9" w:rsidRDefault="00097048" w:rsidP="00097048">
          <w:pPr>
            <w:pStyle w:val="3552549A31F34A58BA40D071ED0328242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Plaintiff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63465AA43B004876B7F90C94EA057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421D5-437F-476B-A55D-A167A57ABF74}"/>
      </w:docPartPr>
      <w:docPartBody>
        <w:p w:rsidR="009D27A9" w:rsidRDefault="00097048" w:rsidP="00097048">
          <w:pPr>
            <w:pStyle w:val="63465AA43B004876B7F90C94EA0577FC2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Defendant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D12F7EA290D4F4E942519A86D81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60D8-F3E5-4C62-9784-2EC4F32FC894}"/>
      </w:docPartPr>
      <w:docPartBody>
        <w:p w:rsidR="009D27A9" w:rsidRDefault="00097048" w:rsidP="00097048">
          <w:pPr>
            <w:pStyle w:val="2D12F7EA290D4F4E942519A86D81F8C52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Address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FA642AB8FE44793958B98136F20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681C-F9AE-446C-A356-49818E8AF0C7}"/>
      </w:docPartPr>
      <w:docPartBody>
        <w:p w:rsidR="009D27A9" w:rsidRDefault="00097048" w:rsidP="00097048">
          <w:pPr>
            <w:pStyle w:val="2FA642AB8FE44793958B98136F208A532"/>
          </w:pPr>
          <w:r>
            <w:rPr>
              <w:rStyle w:val="PlaceholderText"/>
            </w:rPr>
            <w:t>[</w:t>
          </w:r>
          <w:r>
            <w:rPr>
              <w:rStyle w:val="PlaceholderText"/>
              <w:i/>
            </w:rPr>
            <w:t>Expert Name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08A159C05684AD89CFD1B6B2045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DC99-4AE1-444A-9217-5AABE80C7456}"/>
      </w:docPartPr>
      <w:docPartBody>
        <w:p w:rsidR="00097048" w:rsidRPr="0057559D" w:rsidRDefault="00097048" w:rsidP="0057559D">
          <w:pPr>
            <w:pStyle w:val="Default"/>
            <w:rPr>
              <w:rStyle w:val="PlaceholderText"/>
              <w:i/>
            </w:rPr>
          </w:pPr>
          <w:r w:rsidRPr="0057559D">
            <w:rPr>
              <w:rStyle w:val="PlaceholderText"/>
            </w:rPr>
            <w:t>[</w:t>
          </w:r>
          <w:r w:rsidRPr="0057559D">
            <w:rPr>
              <w:rStyle w:val="PlaceholderText"/>
              <w:i/>
            </w:rPr>
            <w:t xml:space="preserve">An expert’s report must contain, at a minimum, </w:t>
          </w:r>
        </w:p>
        <w:p w:rsidR="00097048" w:rsidRPr="0057559D" w:rsidRDefault="00097048" w:rsidP="0057559D">
          <w:pPr>
            <w:pStyle w:val="Default"/>
            <w:ind w:left="720"/>
            <w:rPr>
              <w:rStyle w:val="PlaceholderText"/>
              <w:i/>
            </w:rPr>
          </w:pPr>
          <w:r w:rsidRPr="0057559D">
            <w:rPr>
              <w:rStyle w:val="PlaceholderText"/>
              <w:i/>
            </w:rPr>
            <w:t xml:space="preserve">(a) the expert’s name and qualifications, </w:t>
          </w:r>
        </w:p>
        <w:p w:rsidR="00097048" w:rsidRPr="0057559D" w:rsidRDefault="00097048" w:rsidP="0057559D">
          <w:pPr>
            <w:pStyle w:val="Default"/>
            <w:ind w:left="720"/>
            <w:rPr>
              <w:rStyle w:val="PlaceholderText"/>
              <w:i/>
            </w:rPr>
          </w:pPr>
          <w:r w:rsidRPr="0057559D">
            <w:rPr>
              <w:rStyle w:val="PlaceholderText"/>
              <w:i/>
            </w:rPr>
            <w:t xml:space="preserve">(b) the information and assumptions on which the expert’s opinion is based, and </w:t>
          </w:r>
        </w:p>
        <w:p w:rsidR="009D27A9" w:rsidRDefault="00097048" w:rsidP="00097048">
          <w:pPr>
            <w:pStyle w:val="308A159C05684AD89CFD1B6B20454B532"/>
          </w:pPr>
          <w:r w:rsidRPr="0057559D">
            <w:rPr>
              <w:rStyle w:val="PlaceholderText"/>
              <w:i/>
            </w:rPr>
            <w:t>(c) a summary of the expert’s opinion.</w:t>
          </w:r>
          <w:r w:rsidRPr="0057559D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C9"/>
    <w:rsid w:val="00076EDA"/>
    <w:rsid w:val="00076F96"/>
    <w:rsid w:val="00097048"/>
    <w:rsid w:val="001A0BD6"/>
    <w:rsid w:val="008856C9"/>
    <w:rsid w:val="009D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048"/>
    <w:rPr>
      <w:color w:val="808080"/>
    </w:rPr>
  </w:style>
  <w:style w:type="paragraph" w:customStyle="1" w:styleId="C2D98DEA9C54427D8549AF07B72EEFE3">
    <w:name w:val="C2D98DEA9C54427D8549AF07B72EEFE3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8804029239C43ACA1BD8EF14AEDC833">
    <w:name w:val="18804029239C43ACA1BD8EF14AEDC833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52549A31F34A58BA40D071ED032824">
    <w:name w:val="3552549A31F34A58BA40D071ED032824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465AA43B004876B7F90C94EA0577FC">
    <w:name w:val="63465AA43B004876B7F90C94EA0577FC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12F7EA290D4F4E942519A86D81F8C5">
    <w:name w:val="2D12F7EA290D4F4E942519A86D81F8C5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A642AB8FE44793958B98136F208A53">
    <w:name w:val="2FA642AB8FE44793958B98136F208A53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0970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308A159C05684AD89CFD1B6B20454B53">
    <w:name w:val="308A159C05684AD89CFD1B6B20454B53"/>
    <w:rsid w:val="008856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2D98DEA9C54427D8549AF07B72EEFE31">
    <w:name w:val="C2D98DEA9C54427D8549AF07B72EEFE31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8804029239C43ACA1BD8EF14AEDC8331">
    <w:name w:val="18804029239C43ACA1BD8EF14AEDC8331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52549A31F34A58BA40D071ED0328241">
    <w:name w:val="3552549A31F34A58BA40D071ED0328241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465AA43B004876B7F90C94EA0577FC1">
    <w:name w:val="63465AA43B004876B7F90C94EA0577FC1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12F7EA290D4F4E942519A86D81F8C51">
    <w:name w:val="2D12F7EA290D4F4E942519A86D81F8C51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A642AB8FE44793958B98136F208A531">
    <w:name w:val="2FA642AB8FE44793958B98136F208A531"/>
    <w:rsid w:val="008856C9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08A159C05684AD89CFD1B6B20454B531">
    <w:name w:val="308A159C05684AD89CFD1B6B20454B531"/>
    <w:rsid w:val="008856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2D98DEA9C54427D8549AF07B72EEFE32">
    <w:name w:val="C2D98DEA9C54427D8549AF07B72EEFE32"/>
    <w:rsid w:val="00097048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8804029239C43ACA1BD8EF14AEDC8332">
    <w:name w:val="18804029239C43ACA1BD8EF14AEDC8332"/>
    <w:rsid w:val="00097048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552549A31F34A58BA40D071ED0328242">
    <w:name w:val="3552549A31F34A58BA40D071ED0328242"/>
    <w:rsid w:val="00097048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3465AA43B004876B7F90C94EA0577FC2">
    <w:name w:val="63465AA43B004876B7F90C94EA0577FC2"/>
    <w:rsid w:val="00097048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D12F7EA290D4F4E942519A86D81F8C52">
    <w:name w:val="2D12F7EA290D4F4E942519A86D81F8C52"/>
    <w:rsid w:val="00097048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FA642AB8FE44793958B98136F208A532">
    <w:name w:val="2FA642AB8FE44793958B98136F208A532"/>
    <w:rsid w:val="00097048"/>
    <w:pPr>
      <w:spacing w:before="200" w:after="0" w:line="220" w:lineRule="atLeast"/>
      <w:ind w:left="113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08A159C05684AD89CFD1B6B20454B532">
    <w:name w:val="308A159C05684AD89CFD1B6B20454B532"/>
    <w:rsid w:val="000970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Kring</dc:creator>
  <cp:keywords/>
  <dc:description/>
  <cp:lastModifiedBy>Brad Kring</cp:lastModifiedBy>
  <cp:revision>6</cp:revision>
  <dcterms:created xsi:type="dcterms:W3CDTF">2019-12-12T15:53:00Z</dcterms:created>
  <dcterms:modified xsi:type="dcterms:W3CDTF">2022-10-26T21:37:00Z</dcterms:modified>
</cp:coreProperties>
</file>