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E5A33" w:rsidRPr="000061E8" w14:paraId="3B22FB1B" w14:textId="77777777" w:rsidTr="0035750D">
        <w:tc>
          <w:tcPr>
            <w:tcW w:w="2808" w:type="dxa"/>
          </w:tcPr>
          <w:p w14:paraId="7BE6B31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5C7214BC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F9248F0" w14:textId="77777777" w:rsidR="007E5A33" w:rsidRDefault="004271A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FAC829" wp14:editId="61DDB0B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4A5E4" w14:textId="77777777" w:rsidR="0058710A" w:rsidRPr="0058710A" w:rsidRDefault="0058710A" w:rsidP="0058710A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33CFCF0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55C0463F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4C53CE88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AC8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6F64A5E4" w14:textId="77777777" w:rsidR="0058710A" w:rsidRPr="0058710A" w:rsidRDefault="0058710A" w:rsidP="0058710A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33CFCF0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55C0463F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4C53CE88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AD9"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0F653F" w:rsidRPr="000061E8">
              <w:rPr>
                <w:rFonts w:cs="Arial"/>
                <w:szCs w:val="20"/>
              </w:rPr>
              <w:instrText xml:space="preserve"> FORMTEXT </w:instrText>
            </w:r>
            <w:r w:rsidR="00861AD9" w:rsidRPr="000061E8">
              <w:rPr>
                <w:rFonts w:cs="Arial"/>
                <w:szCs w:val="20"/>
              </w:rPr>
            </w:r>
            <w:r w:rsidR="00861AD9" w:rsidRPr="000061E8">
              <w:rPr>
                <w:rFonts w:cs="Arial"/>
                <w:szCs w:val="20"/>
              </w:rPr>
              <w:fldChar w:fldCharType="separate"/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861AD9"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4A04F475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15C0040" w14:textId="77777777" w:rsidTr="0035750D">
        <w:tc>
          <w:tcPr>
            <w:tcW w:w="2808" w:type="dxa"/>
          </w:tcPr>
          <w:p w14:paraId="4808030A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7669745D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6A21CE7" w14:textId="77777777" w:rsidR="007E5A33" w:rsidRPr="000061E8" w:rsidRDefault="007E5A33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 w:rsidR="00B50D4D"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>’S BENCH OF ALBERTA</w:t>
            </w:r>
          </w:p>
          <w:p w14:paraId="543BB357" w14:textId="77777777" w:rsidR="005A5638" w:rsidRPr="0035750D" w:rsidRDefault="005A5638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E5A33" w:rsidRPr="000061E8" w14:paraId="0759C652" w14:textId="77777777" w:rsidTr="0035750D">
        <w:tc>
          <w:tcPr>
            <w:tcW w:w="2808" w:type="dxa"/>
          </w:tcPr>
          <w:p w14:paraId="11826375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522E2890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FD70AD5" w14:textId="77777777" w:rsidR="007E5A33" w:rsidRDefault="006766FF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B0ADF687E3784FBABE155CE6523225DB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6B3209">
                  <w:rPr>
                    <w:rStyle w:val="PlaceholderText"/>
                  </w:rPr>
                  <w:t>Click to S</w:t>
                </w:r>
                <w:r w:rsidR="00B72605" w:rsidRPr="00B72605">
                  <w:rPr>
                    <w:rStyle w:val="PlaceholderText"/>
                  </w:rPr>
                  <w:t xml:space="preserve">elect Judicial </w:t>
                </w:r>
                <w:r w:rsidR="00737D8B">
                  <w:rPr>
                    <w:rStyle w:val="PlaceholderText"/>
                  </w:rPr>
                  <w:t>Centre</w:t>
                </w:r>
                <w:r w:rsidR="00DB380E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07C7642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7BF4961F" w14:textId="77777777" w:rsidTr="0035750D">
        <w:tc>
          <w:tcPr>
            <w:tcW w:w="2808" w:type="dxa"/>
          </w:tcPr>
          <w:p w14:paraId="1A19FA54" w14:textId="2B7AE686" w:rsidR="007E5A33" w:rsidRPr="00084940" w:rsidRDefault="00216884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PLAINTIFF / </w:t>
            </w:r>
            <w:r w:rsidR="006B2811">
              <w:rPr>
                <w:rFonts w:cs="Arial"/>
                <w:color w:val="000000"/>
                <w:sz w:val="18"/>
                <w:szCs w:val="20"/>
                <w:lang w:val="en-CA"/>
              </w:rPr>
              <w:t>APPLICANT</w:t>
            </w:r>
          </w:p>
          <w:p w14:paraId="71A52761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67E49D49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4872ECD5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5F53C7C4" w14:textId="77777777" w:rsidTr="0035750D">
        <w:tc>
          <w:tcPr>
            <w:tcW w:w="2808" w:type="dxa"/>
          </w:tcPr>
          <w:p w14:paraId="71300EEE" w14:textId="11DCAC19" w:rsidR="007E5A33" w:rsidRPr="00084940" w:rsidRDefault="00216884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DEFENDANT / </w:t>
            </w:r>
            <w:r w:rsidR="006B2811">
              <w:rPr>
                <w:rFonts w:cs="Arial"/>
                <w:color w:val="000000"/>
                <w:sz w:val="18"/>
                <w:szCs w:val="20"/>
                <w:lang w:val="en-CA"/>
              </w:rPr>
              <w:t>RESPONDENT</w:t>
            </w:r>
          </w:p>
          <w:p w14:paraId="5BB9C169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3DCA37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2"/>
          </w:p>
          <w:p w14:paraId="5D835720" w14:textId="77777777" w:rsidR="0035750D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12B25AD8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20D88D17" w14:textId="77777777" w:rsidTr="0035750D">
        <w:tc>
          <w:tcPr>
            <w:tcW w:w="2808" w:type="dxa"/>
          </w:tcPr>
          <w:p w14:paraId="2C2385FE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69D8284E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248F19AB" w14:textId="5C5CC2C2" w:rsidR="0035750D" w:rsidRPr="0035750D" w:rsidRDefault="006248FD" w:rsidP="009F5F57">
            <w:pPr>
              <w:pStyle w:val="section"/>
              <w:spacing w:before="0" w:after="0" w:line="240" w:lineRule="auto"/>
              <w:ind w:left="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Order for Substitutional Service</w:t>
            </w:r>
            <w:r w:rsidR="00D830B8">
              <w:rPr>
                <w:rFonts w:cs="Arial"/>
                <w:sz w:val="24"/>
                <w:szCs w:val="20"/>
              </w:rPr>
              <w:t xml:space="preserve"> (Family Law Claims)</w:t>
            </w:r>
          </w:p>
        </w:tc>
      </w:tr>
    </w:tbl>
    <w:p w14:paraId="2EA96846" w14:textId="77777777" w:rsidR="007E5A33" w:rsidRPr="0058710A" w:rsidRDefault="007E5A33" w:rsidP="007E5A33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E5A33" w:rsidRPr="000061E8" w14:paraId="1DE81A69" w14:textId="77777777" w:rsidTr="0035750D">
        <w:trPr>
          <w:trHeight w:val="821"/>
        </w:trPr>
        <w:tc>
          <w:tcPr>
            <w:tcW w:w="2808" w:type="dxa"/>
          </w:tcPr>
          <w:p w14:paraId="341212C2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ADDRESS FOR SERVICE AND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CONTACT INFORMATION OF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PARTY FILING THIS DOCUMENT</w:t>
            </w:r>
          </w:p>
          <w:p w14:paraId="34666156" w14:textId="77777777" w:rsidR="0035750D" w:rsidRPr="00084940" w:rsidRDefault="0035750D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6930" w:type="dxa"/>
          </w:tcPr>
          <w:p w14:paraId="56B0F74F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3"/>
          </w:p>
          <w:p w14:paraId="5E0C6E1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6C49EE81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6B4FCC30" w14:textId="77777777" w:rsidR="00073422" w:rsidRPr="0035750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6F593B0E" w14:textId="7B8444C9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>DATE ON WHICH ORDER WAS PRONOUNCED:</w:t>
      </w:r>
      <w:r w:rsidR="005C7EDE" w:rsidRPr="005C7EDE">
        <w:rPr>
          <w:rFonts w:cs="Arial"/>
          <w:bCs/>
          <w:color w:val="000000"/>
          <w:szCs w:val="20"/>
          <w:lang w:val="en-CA"/>
        </w:rPr>
        <w:t xml:space="preserve"> </w:t>
      </w:r>
      <w:r w:rsidR="005C7EDE" w:rsidRPr="0035750D">
        <w:rPr>
          <w:rFonts w:cs="Arial"/>
          <w:bCs/>
          <w:color w:val="000000"/>
          <w:szCs w:val="20"/>
          <w:lang w:val="en-CA"/>
        </w:rPr>
        <w:tab/>
      </w:r>
      <w:r w:rsidR="00CB1A4A">
        <w:rPr>
          <w:rFonts w:cs="Arial"/>
          <w:bCs/>
          <w:color w:val="000000"/>
          <w:szCs w:val="20"/>
          <w:lang w:val="en-CA"/>
        </w:rPr>
        <w:tab/>
      </w:r>
      <w:r w:rsidR="00CB1A4A">
        <w:rPr>
          <w:rFonts w:cs="Arial"/>
          <w:bCs/>
          <w:color w:val="000000"/>
          <w:szCs w:val="20"/>
          <w:lang w:val="en-CA"/>
        </w:rPr>
        <w:tab/>
      </w:r>
      <w:r w:rsidR="007E3D00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4D3B7E66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szCs w:val="20"/>
        </w:rPr>
      </w:pPr>
    </w:p>
    <w:p w14:paraId="7E6CE1B2" w14:textId="69BA375E" w:rsidR="007F06EE" w:rsidRPr="0035750D" w:rsidRDefault="007F06EE" w:rsidP="007F06EE">
      <w:pPr>
        <w:pStyle w:val="subsection1"/>
        <w:spacing w:before="0"/>
        <w:ind w:left="0"/>
        <w:rPr>
          <w:rFonts w:cs="Arial"/>
          <w:szCs w:val="20"/>
        </w:rPr>
      </w:pPr>
      <w:r w:rsidRPr="0035750D">
        <w:rPr>
          <w:rFonts w:cs="Arial"/>
          <w:szCs w:val="20"/>
          <w:lang w:val="en-CA"/>
        </w:rPr>
        <w:t>LOCATION OF HEARING:</w:t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CB1A4A">
        <w:rPr>
          <w:rFonts w:cs="Arial"/>
          <w:szCs w:val="20"/>
          <w:lang w:val="en-CA"/>
        </w:rPr>
        <w:tab/>
      </w:r>
      <w:r w:rsidR="00CB1A4A">
        <w:rPr>
          <w:rFonts w:cs="Arial"/>
          <w:szCs w:val="20"/>
          <w:lang w:val="en-CA"/>
        </w:rPr>
        <w:tab/>
      </w:r>
      <w:r w:rsidR="007E3D00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321B7748" w14:textId="23AADD74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 xml:space="preserve">NAME OF </w:t>
      </w:r>
      <w:r w:rsidR="005D4445">
        <w:rPr>
          <w:rFonts w:cs="Arial"/>
          <w:bCs/>
          <w:color w:val="000000"/>
          <w:szCs w:val="20"/>
          <w:lang w:val="en-CA"/>
        </w:rPr>
        <w:t xml:space="preserve">APPLICATIONS </w:t>
      </w:r>
      <w:r w:rsidR="00804E17">
        <w:rPr>
          <w:rFonts w:cs="Arial"/>
          <w:bCs/>
          <w:color w:val="000000"/>
          <w:szCs w:val="20"/>
          <w:lang w:val="en-CA"/>
        </w:rPr>
        <w:t>JUDGE</w:t>
      </w:r>
      <w:r w:rsidRPr="0035750D">
        <w:rPr>
          <w:rFonts w:cs="Arial"/>
          <w:bCs/>
          <w:color w:val="000000"/>
          <w:szCs w:val="20"/>
          <w:lang w:val="en-CA"/>
        </w:rPr>
        <w:t xml:space="preserve"> WHO GRANTED THIS ORDER: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r w:rsidR="007E3D00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62BBC452" w14:textId="77777777" w:rsidR="007E5A33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58675C59" w14:textId="77777777" w:rsidR="008004E5" w:rsidRDefault="008004E5" w:rsidP="008004E5">
      <w:pPr>
        <w:rPr>
          <w:lang w:val="en-CA"/>
        </w:rPr>
      </w:pPr>
    </w:p>
    <w:p w14:paraId="104EA504" w14:textId="46227AF6" w:rsidR="006D0049" w:rsidRDefault="00C913F4" w:rsidP="008004E5">
      <w:pPr>
        <w:rPr>
          <w:lang w:val="en-CA"/>
        </w:rPr>
      </w:pPr>
      <w:r w:rsidRPr="00C913F4">
        <w:rPr>
          <w:lang w:val="en-CA"/>
        </w:rPr>
        <w:t xml:space="preserve">THE COURT HAS REVIEWED the affidavit filed in support of this application </w:t>
      </w:r>
      <w:r w:rsidR="004E1E43">
        <w:rPr>
          <w:lang w:val="en-CA"/>
        </w:rPr>
        <w:t xml:space="preserve">made without notice </w:t>
      </w:r>
      <w:r w:rsidRPr="00C913F4">
        <w:rPr>
          <w:lang w:val="en-CA"/>
        </w:rPr>
        <w:t>and is satisfied that</w:t>
      </w:r>
      <w:r w:rsidR="00D43966">
        <w:rPr>
          <w:lang w:val="en-CA"/>
        </w:rPr>
        <w:t>:</w:t>
      </w:r>
    </w:p>
    <w:p w14:paraId="452D24E3" w14:textId="0EEBB5BD" w:rsidR="00C913F4" w:rsidRDefault="00C913F4" w:rsidP="00C913F4">
      <w:pPr>
        <w:pStyle w:val="ListLevel2"/>
      </w:pPr>
      <w:r w:rsidRPr="00C913F4">
        <w:t>personal service of the court documents listed in this Order would be impractical; and</w:t>
      </w:r>
    </w:p>
    <w:p w14:paraId="54B510B9" w14:textId="6C5D78E3" w:rsidR="00C913F4" w:rsidRDefault="00C913F4" w:rsidP="00C913F4">
      <w:pPr>
        <w:pStyle w:val="ListLevel2"/>
      </w:pPr>
      <w:r w:rsidRPr="00C913F4">
        <w:t>the method of service set out in this Order is likely to bring the documents to the attention of the Defendant or Respondent.</w:t>
      </w:r>
    </w:p>
    <w:p w14:paraId="10F42A28" w14:textId="1D159CE7" w:rsidR="00C913F4" w:rsidRDefault="00C913F4" w:rsidP="00C913F4">
      <w:pPr>
        <w:pStyle w:val="Heading2"/>
      </w:pPr>
      <w:r w:rsidRPr="00C913F4">
        <w:t>IT IS ORDERED THAT:</w:t>
      </w:r>
    </w:p>
    <w:p w14:paraId="27D8BA91" w14:textId="14C98289" w:rsidR="00C913F4" w:rsidRPr="00C913F4" w:rsidRDefault="00C913F4" w:rsidP="00C913F4">
      <w:pPr>
        <w:pStyle w:val="ListLevel1"/>
        <w:numPr>
          <w:ilvl w:val="0"/>
          <w:numId w:val="7"/>
        </w:numPr>
      </w:pPr>
      <w:r w:rsidRPr="00C913F4">
        <w:t xml:space="preserve">The Plaintiff or Applicant is at liberty to substitutionally serve on the </w:t>
      </w:r>
      <w:r w:rsidR="00C30242">
        <w:t xml:space="preserve">Defendant or </w:t>
      </w:r>
      <w:r w:rsidRPr="00C913F4">
        <w:t>Respondent this Order and with the following documents in the within action:</w:t>
      </w:r>
      <w:r>
        <w:t xml:space="preserve"> </w:t>
      </w:r>
      <w:r w:rsidRPr="00C913F4">
        <w:rPr>
          <w:i/>
          <w:iCs/>
        </w:rPr>
        <w:t>(Select all that apply)</w:t>
      </w:r>
    </w:p>
    <w:p w14:paraId="07F75D2E" w14:textId="275A7FC2" w:rsidR="001A60E0" w:rsidRPr="003A61F1" w:rsidRDefault="006766FF" w:rsidP="001A60E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99109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0E0">
            <w:rPr>
              <w:rFonts w:ascii="MS Gothic" w:eastAsia="MS Gothic" w:hAnsi="MS Gothic" w:hint="eastAsia"/>
            </w:rPr>
            <w:t>☐</w:t>
          </w:r>
        </w:sdtContent>
      </w:sdt>
      <w:r w:rsidR="001A60E0">
        <w:tab/>
      </w:r>
      <w:r w:rsidR="00CB44E5" w:rsidRPr="00CB44E5">
        <w:t>Family Law Claim</w:t>
      </w:r>
      <w:r w:rsidR="00D830B8" w:rsidRPr="00D830B8">
        <w:t xml:space="preserve"> including Statement of Claim for Divorce</w:t>
      </w:r>
    </w:p>
    <w:p w14:paraId="68513946" w14:textId="7BE6EBD2" w:rsidR="001A60E0" w:rsidRPr="003A61F1" w:rsidRDefault="006766FF" w:rsidP="001A60E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44897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0E0">
            <w:rPr>
              <w:rFonts w:ascii="MS Gothic" w:eastAsia="MS Gothic" w:hAnsi="MS Gothic" w:hint="eastAsia"/>
            </w:rPr>
            <w:t>☐</w:t>
          </w:r>
        </w:sdtContent>
      </w:sdt>
      <w:r w:rsidR="001A60E0">
        <w:tab/>
      </w:r>
      <w:r w:rsidR="00CB44E5" w:rsidRPr="00CB44E5">
        <w:t>Originating Application and supporting affidavit(s)</w:t>
      </w:r>
    </w:p>
    <w:p w14:paraId="175A5C78" w14:textId="5E3C4D32" w:rsidR="00943EA2" w:rsidRPr="003A61F1" w:rsidRDefault="006766FF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92854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 w:rsidRPr="00CB44E5">
        <w:t>Application and supporting affidavit(s</w:t>
      </w:r>
      <w:proofErr w:type="gramStart"/>
      <w:r w:rsidR="00CB44E5" w:rsidRPr="00CB44E5">
        <w:t>);</w:t>
      </w:r>
      <w:proofErr w:type="gramEnd"/>
    </w:p>
    <w:p w14:paraId="4232C87B" w14:textId="6848B3EA" w:rsidR="003F4738" w:rsidRDefault="006766FF" w:rsidP="003F4738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57077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>
        <w:t xml:space="preserve">Other: </w:t>
      </w:r>
      <w:sdt>
        <w:sdtPr>
          <w:id w:val="-1424952001"/>
          <w:placeholder>
            <w:docPart w:val="2E0AC8B50E6D424396C2AB97A600FDFC"/>
          </w:placeholder>
          <w:showingPlcHdr/>
          <w:text/>
        </w:sdtPr>
        <w:sdtEndPr/>
        <w:sdtContent>
          <w:r w:rsidR="001C5D00">
            <w:rPr>
              <w:rStyle w:val="PlaceholderText"/>
            </w:rPr>
            <w:t>Indicate Document</w:t>
          </w:r>
        </w:sdtContent>
      </w:sdt>
    </w:p>
    <w:p w14:paraId="1F999BE7" w14:textId="77777777" w:rsidR="00DA2284" w:rsidRDefault="00DA2284" w:rsidP="00943EA2">
      <w:pPr>
        <w:pStyle w:val="ListLevel1"/>
        <w:numPr>
          <w:ilvl w:val="0"/>
          <w:numId w:val="0"/>
        </w:numPr>
        <w:ind w:left="720"/>
      </w:pPr>
    </w:p>
    <w:p w14:paraId="473F4CED" w14:textId="62FEA929" w:rsidR="001A60E0" w:rsidRDefault="00943EA2" w:rsidP="00943EA2">
      <w:pPr>
        <w:pStyle w:val="ListLevel1"/>
        <w:numPr>
          <w:ilvl w:val="0"/>
          <w:numId w:val="0"/>
        </w:numPr>
        <w:ind w:left="720"/>
      </w:pPr>
      <w:r w:rsidRPr="00943EA2">
        <w:t>by the following method</w:t>
      </w:r>
      <w:r w:rsidR="00DA2284">
        <w:t>:</w:t>
      </w:r>
      <w:r w:rsidRPr="00943EA2">
        <w:t xml:space="preserve"> (</w:t>
      </w:r>
      <w:r w:rsidRPr="00943EA2">
        <w:rPr>
          <w:i/>
          <w:iCs/>
        </w:rPr>
        <w:t>Select all that apply</w:t>
      </w:r>
      <w:r w:rsidRPr="00943EA2">
        <w:t>)</w:t>
      </w:r>
    </w:p>
    <w:p w14:paraId="5C4E1426" w14:textId="0A446DF7" w:rsidR="00E14D47" w:rsidRDefault="006766FF" w:rsidP="00E14D47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44214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D47">
            <w:rPr>
              <w:rFonts w:ascii="MS Gothic" w:eastAsia="MS Gothic" w:hAnsi="MS Gothic" w:hint="eastAsia"/>
            </w:rPr>
            <w:t>☐</w:t>
          </w:r>
        </w:sdtContent>
      </w:sdt>
      <w:r w:rsidR="00E14D47">
        <w:tab/>
      </w:r>
      <w:r w:rsidR="00E14D47" w:rsidRPr="00AB6CBE">
        <w:t>by leaving the documents with:</w:t>
      </w:r>
    </w:p>
    <w:p w14:paraId="3A67DCE8" w14:textId="77777777" w:rsidR="00E14D47" w:rsidRPr="003A61F1" w:rsidRDefault="00E14D47" w:rsidP="00E14D47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2128817214"/>
          <w:placeholder>
            <w:docPart w:val="00B61128023A4ACE924A65BCF190E1B8"/>
          </w:placeholder>
          <w:showingPlcHdr/>
          <w:text/>
        </w:sdtPr>
        <w:sdtEndPr/>
        <w:sdtContent>
          <w:r>
            <w:rPr>
              <w:rStyle w:val="PlaceholderText"/>
            </w:rPr>
            <w:t>Specify Person</w:t>
          </w:r>
          <w:r w:rsidRPr="00D207B6">
            <w:rPr>
              <w:rStyle w:val="PlaceholderText"/>
            </w:rPr>
            <w:t>.</w:t>
          </w:r>
        </w:sdtContent>
      </w:sdt>
    </w:p>
    <w:p w14:paraId="28800A86" w14:textId="3B7D58F3" w:rsidR="003B07A9" w:rsidRDefault="006766FF" w:rsidP="003B07A9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86797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7A9">
            <w:rPr>
              <w:rFonts w:ascii="MS Gothic" w:eastAsia="MS Gothic" w:hAnsi="MS Gothic" w:hint="eastAsia"/>
            </w:rPr>
            <w:t>☐</w:t>
          </w:r>
        </w:sdtContent>
      </w:sdt>
      <w:r w:rsidR="003B07A9">
        <w:tab/>
      </w:r>
      <w:r w:rsidR="003B07A9" w:rsidRPr="00AB6CBE">
        <w:t>by leaving the documents with an adult person at the following address</w:t>
      </w:r>
      <w:r w:rsidR="003B07A9">
        <w:t xml:space="preserve"> or, if no adult person is available, posting the documents on the door:</w:t>
      </w:r>
    </w:p>
    <w:p w14:paraId="53209038" w14:textId="77777777" w:rsidR="003B07A9" w:rsidRPr="003A61F1" w:rsidRDefault="003B07A9" w:rsidP="003B07A9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1919368826"/>
          <w:placeholder>
            <w:docPart w:val="C649400083484FD580048CADE327FD05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684327C9" w14:textId="457C8ED3" w:rsidR="00943EA2" w:rsidRDefault="006766FF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72721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AB6CBE" w:rsidRPr="00AB6CBE">
        <w:t>by scanning the documents and sending them by e-mail to the following address:</w:t>
      </w:r>
    </w:p>
    <w:p w14:paraId="7433A97E" w14:textId="2887B045" w:rsidR="00DD5401" w:rsidRPr="003A61F1" w:rsidRDefault="00DD5401" w:rsidP="00DD5401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rPr>
            <w:rStyle w:val="PlaceholderText"/>
          </w:rPr>
          <w:id w:val="-101496290"/>
          <w:placeholder>
            <w:docPart w:val="DA87C10993B2473E818B7FBE3A57B76A"/>
          </w:placeholder>
          <w:text/>
        </w:sdtPr>
        <w:sdtEndPr>
          <w:rPr>
            <w:rStyle w:val="PlaceholderText"/>
          </w:rPr>
        </w:sdtEndPr>
        <w:sdtContent>
          <w:r w:rsidR="00574BBA" w:rsidRPr="00574BBA">
            <w:rPr>
              <w:rStyle w:val="PlaceholderText"/>
            </w:rPr>
            <w:t>Enter E</w:t>
          </w:r>
          <w:r w:rsidR="00FF0315">
            <w:rPr>
              <w:rStyle w:val="PlaceholderText"/>
            </w:rPr>
            <w:t>-</w:t>
          </w:r>
          <w:r w:rsidR="00574BBA" w:rsidRPr="00574BBA">
            <w:rPr>
              <w:rStyle w:val="PlaceholderText"/>
            </w:rPr>
            <w:t>mail Address.</w:t>
          </w:r>
        </w:sdtContent>
      </w:sdt>
    </w:p>
    <w:p w14:paraId="6DEAD893" w14:textId="22F2C94C" w:rsidR="009830BA" w:rsidRDefault="006766FF" w:rsidP="00243E8D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179447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BA">
            <w:rPr>
              <w:rFonts w:ascii="MS Gothic" w:eastAsia="MS Gothic" w:hAnsi="MS Gothic" w:hint="eastAsia"/>
            </w:rPr>
            <w:t>☐</w:t>
          </w:r>
        </w:sdtContent>
      </w:sdt>
      <w:r w:rsidR="009830BA">
        <w:tab/>
      </w:r>
      <w:r w:rsidR="009830BA" w:rsidRPr="00AB6CBE">
        <w:t xml:space="preserve">by </w:t>
      </w:r>
      <w:r w:rsidR="009830BA">
        <w:t>photographing</w:t>
      </w:r>
      <w:r w:rsidR="009830BA" w:rsidRPr="00AB6CBE">
        <w:t xml:space="preserve"> the documents and sending them by </w:t>
      </w:r>
      <w:r w:rsidR="009830BA">
        <w:t>text message</w:t>
      </w:r>
      <w:r w:rsidR="009830BA" w:rsidRPr="00AB6CBE">
        <w:t xml:space="preserve"> to the following </w:t>
      </w:r>
      <w:r w:rsidR="009830BA">
        <w:t>telephone number</w:t>
      </w:r>
      <w:r w:rsidR="009830BA" w:rsidRPr="00AB6CBE">
        <w:t>:</w:t>
      </w:r>
    </w:p>
    <w:p w14:paraId="65836E38" w14:textId="5665590F" w:rsidR="009830BA" w:rsidRPr="00CB74E3" w:rsidRDefault="009830BA" w:rsidP="009830BA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  <w:rPr>
          <w:rStyle w:val="PlaceholderText"/>
        </w:rPr>
      </w:pPr>
      <w:r>
        <w:tab/>
      </w:r>
      <w:sdt>
        <w:sdtPr>
          <w:rPr>
            <w:rStyle w:val="PlaceholderText"/>
          </w:rPr>
          <w:id w:val="197584383"/>
          <w:placeholder>
            <w:docPart w:val="A38E5CF5F25845DEBA13507B5D07FAE1"/>
          </w:placeholder>
          <w:text/>
        </w:sdtPr>
        <w:sdtEndPr>
          <w:rPr>
            <w:rStyle w:val="PlaceholderText"/>
          </w:rPr>
        </w:sdtEndPr>
        <w:sdtContent>
          <w:r w:rsidR="0057133A" w:rsidRPr="00CB74E3">
            <w:rPr>
              <w:rStyle w:val="PlaceholderText"/>
            </w:rPr>
            <w:t xml:space="preserve">Enter </w:t>
          </w:r>
          <w:r w:rsidR="00CB74E3" w:rsidRPr="00CB74E3">
            <w:rPr>
              <w:rStyle w:val="PlaceholderText"/>
            </w:rPr>
            <w:t>Telephone Number</w:t>
          </w:r>
          <w:r w:rsidR="00411BB6">
            <w:rPr>
              <w:rStyle w:val="PlaceholderText"/>
            </w:rPr>
            <w:t>.</w:t>
          </w:r>
        </w:sdtContent>
      </w:sdt>
    </w:p>
    <w:p w14:paraId="77090257" w14:textId="77777777" w:rsidR="00C31FF0" w:rsidRDefault="006766FF" w:rsidP="00C31FF0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106777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FF0">
            <w:rPr>
              <w:rFonts w:ascii="MS Gothic" w:eastAsia="MS Gothic" w:hAnsi="MS Gothic" w:hint="eastAsia"/>
            </w:rPr>
            <w:t>☐</w:t>
          </w:r>
        </w:sdtContent>
      </w:sdt>
      <w:r w:rsidR="00C31FF0">
        <w:tab/>
      </w:r>
      <w:r w:rsidR="00C31FF0" w:rsidRPr="00AB6CBE">
        <w:t>b</w:t>
      </w:r>
      <w:r w:rsidR="00C31FF0">
        <w:t>y sending a copy of the documents by regular mail to the following address:</w:t>
      </w:r>
    </w:p>
    <w:p w14:paraId="2FABB7D2" w14:textId="77777777" w:rsidR="00C31FF0" w:rsidRPr="003A61F1" w:rsidRDefault="00C31FF0" w:rsidP="00C31FF0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-908466724"/>
          <w:placeholder>
            <w:docPart w:val="5F44B5D517284B56939DDAE7D1DD5FAF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69B7C2A3" w14:textId="77777777" w:rsidR="00C31FF0" w:rsidRDefault="006766FF" w:rsidP="00C31FF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074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FF0">
            <w:rPr>
              <w:rFonts w:ascii="MS Gothic" w:eastAsia="MS Gothic" w:hAnsi="MS Gothic" w:hint="eastAsia"/>
            </w:rPr>
            <w:t>☐</w:t>
          </w:r>
        </w:sdtContent>
      </w:sdt>
      <w:r w:rsidR="00C31FF0">
        <w:tab/>
      </w:r>
      <w:r w:rsidR="00C31FF0" w:rsidRPr="00AB6CBE">
        <w:t>b</w:t>
      </w:r>
      <w:r w:rsidR="00C31FF0">
        <w:t xml:space="preserve">y sending a copy of the documents </w:t>
      </w:r>
      <w:r w:rsidR="00C31FF0" w:rsidRPr="00AB6CBE">
        <w:t>by registered mail to the following address:</w:t>
      </w:r>
    </w:p>
    <w:p w14:paraId="49B2CEC4" w14:textId="77777777" w:rsidR="00C31FF0" w:rsidRPr="003A61F1" w:rsidRDefault="00C31FF0" w:rsidP="00C31FF0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-670949867"/>
          <w:placeholder>
            <w:docPart w:val="41FD2CC719D4438F8DE75808AAB7B86B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5630C2C9" w14:textId="7DEDB7CB" w:rsidR="00943EA2" w:rsidRPr="003A61F1" w:rsidRDefault="006766FF" w:rsidP="00376A9C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25466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>by scanning or photographing the documents and delivering them to the Defendant or Respondent through Facebook via private message.</w:t>
      </w:r>
    </w:p>
    <w:p w14:paraId="5B96F06A" w14:textId="2E5AC40A" w:rsidR="00943EA2" w:rsidRPr="003A61F1" w:rsidRDefault="006766FF" w:rsidP="00376A9C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83097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>by sending the documents, along with the required service request form and fee to the Alberta Maintenance Enforcement Program.</w:t>
      </w:r>
    </w:p>
    <w:p w14:paraId="362182FC" w14:textId="24AE1024" w:rsidR="00943EA2" w:rsidRPr="003A61F1" w:rsidRDefault="006766FF" w:rsidP="00376A9C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73584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67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 xml:space="preserve">by posting an advertisement in the </w:t>
      </w:r>
      <w:sdt>
        <w:sdtPr>
          <w:id w:val="1964776194"/>
          <w:placeholder>
            <w:docPart w:val="0AC096B0E0184CCEAA90FE0AC8CB43CB"/>
          </w:placeholder>
          <w:showingPlcHdr/>
          <w:text/>
        </w:sdtPr>
        <w:sdtEndPr/>
        <w:sdtContent>
          <w:r w:rsidR="001D3467">
            <w:rPr>
              <w:rStyle w:val="PlaceholderText"/>
            </w:rPr>
            <w:t>Enter Newspaper Title</w:t>
          </w:r>
        </w:sdtContent>
      </w:sdt>
      <w:r w:rsidR="00CC3CFC" w:rsidRPr="00CC3CFC">
        <w:t xml:space="preserve"> newspaper for </w:t>
      </w:r>
      <w:sdt>
        <w:sdtPr>
          <w:id w:val="462538706"/>
          <w:placeholder>
            <w:docPart w:val="CE615919CD534B7CBB959865627EE22E"/>
          </w:placeholder>
          <w:showingPlcHdr/>
          <w:text/>
        </w:sdtPr>
        <w:sdtEndPr/>
        <w:sdtContent>
          <w:r w:rsidR="00A06512">
            <w:rPr>
              <w:rStyle w:val="PlaceholderText"/>
            </w:rPr>
            <w:t>Enter Number</w:t>
          </w:r>
        </w:sdtContent>
      </w:sdt>
      <w:r w:rsidR="00CC3CFC" w:rsidRPr="00CC3CFC">
        <w:t xml:space="preserve"> day(s), with the wording of the advertisement as set out in Schedule A to this Order.</w:t>
      </w:r>
    </w:p>
    <w:p w14:paraId="409C9598" w14:textId="518BD5DE" w:rsidR="00943EA2" w:rsidRDefault="006766FF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5945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>
        <w:t>Other:</w:t>
      </w:r>
      <w:r w:rsidR="001D3467">
        <w:t xml:space="preserve"> </w:t>
      </w:r>
      <w:sdt>
        <w:sdtPr>
          <w:id w:val="-943766905"/>
          <w:placeholder>
            <w:docPart w:val="56639B5A2213469188767F00738A9329"/>
          </w:placeholder>
          <w:showingPlcHdr/>
          <w:text/>
        </w:sdtPr>
        <w:sdtEndPr/>
        <w:sdtContent>
          <w:r w:rsidR="001D3467">
            <w:rPr>
              <w:rStyle w:val="PlaceholderText"/>
            </w:rPr>
            <w:t>Enter details of service method</w:t>
          </w:r>
          <w:r w:rsidR="001D3467" w:rsidRPr="00D207B6">
            <w:rPr>
              <w:rStyle w:val="PlaceholderText"/>
            </w:rPr>
            <w:t>.</w:t>
          </w:r>
        </w:sdtContent>
      </w:sdt>
    </w:p>
    <w:p w14:paraId="26B48E84" w14:textId="4F14E618" w:rsidR="00943EA2" w:rsidRDefault="00943EA2" w:rsidP="00943EA2">
      <w:pPr>
        <w:pStyle w:val="ListLevel1"/>
      </w:pPr>
      <w:r w:rsidRPr="00943EA2">
        <w:t xml:space="preserve">Service by the method set out in paragraph 1 above </w:t>
      </w:r>
      <w:r w:rsidR="0079563D">
        <w:t>is</w:t>
      </w:r>
      <w:r w:rsidRPr="00943EA2">
        <w:t xml:space="preserve"> effective</w:t>
      </w:r>
      <w:r w:rsidR="00A06512">
        <w:t xml:space="preserve"> </w:t>
      </w:r>
      <w:sdt>
        <w:sdtPr>
          <w:id w:val="1229959492"/>
          <w:placeholder>
            <w:docPart w:val="13B126591DAC4BA69998B63C4B6D22EF"/>
          </w:placeholder>
          <w:showingPlcHdr/>
          <w:text/>
        </w:sdtPr>
        <w:sdtEndPr/>
        <w:sdtContent>
          <w:r w:rsidR="00A06512">
            <w:rPr>
              <w:rStyle w:val="PlaceholderText"/>
            </w:rPr>
            <w:t>Enter Number</w:t>
          </w:r>
        </w:sdtContent>
      </w:sdt>
      <w:r w:rsidR="00A06512">
        <w:t xml:space="preserve"> </w:t>
      </w:r>
      <w:r w:rsidRPr="00943EA2">
        <w:t xml:space="preserve">days after the </w:t>
      </w:r>
      <w:r w:rsidR="005D4445">
        <w:t>Plaintiff or A</w:t>
      </w:r>
      <w:r w:rsidRPr="00943EA2">
        <w:t>pplicant complies with paragraph 1 of this Order.</w:t>
      </w:r>
    </w:p>
    <w:p w14:paraId="0924F239" w14:textId="6C53B1B4" w:rsidR="00952762" w:rsidRDefault="00952762" w:rsidP="00943EA2">
      <w:pPr>
        <w:pStyle w:val="ListLevel1"/>
      </w:pPr>
      <w:r w:rsidRPr="00952762">
        <w:t xml:space="preserve">Pursuant to Rule 12.55(2), a Statement of Claim for Divorce, Statement of Claim for Divorce and Division of Family Property, or a Statement of Claim for Divorce and Division of Matrimonial Property must be served by a person other than the </w:t>
      </w:r>
      <w:r w:rsidR="00F8576C">
        <w:t>Plaintiff or A</w:t>
      </w:r>
      <w:r w:rsidRPr="00952762">
        <w:t>pplicant.</w:t>
      </w:r>
      <w:r w:rsidR="002B6ED3">
        <w:t xml:space="preserve"> That person must </w:t>
      </w:r>
      <w:r w:rsidR="00B6144F">
        <w:t xml:space="preserve">then swear </w:t>
      </w:r>
      <w:r w:rsidR="002B6ED3">
        <w:t xml:space="preserve">an affidavit of service </w:t>
      </w:r>
      <w:r w:rsidR="00B6144F">
        <w:t>to be filed.</w:t>
      </w:r>
    </w:p>
    <w:p w14:paraId="26C242DE" w14:textId="7891F51B" w:rsidR="00952762" w:rsidRDefault="00952762" w:rsidP="00943EA2">
      <w:pPr>
        <w:pStyle w:val="ListLevel1"/>
      </w:pPr>
      <w:r w:rsidRPr="00952762">
        <w:t xml:space="preserve">The requirement in Rule 12.57 that proof of service </w:t>
      </w:r>
      <w:proofErr w:type="gramStart"/>
      <w:r w:rsidRPr="00952762">
        <w:t>include</w:t>
      </w:r>
      <w:proofErr w:type="gramEnd"/>
      <w:r w:rsidRPr="00952762">
        <w:t xml:space="preserve"> a picture of the person served is waived.</w:t>
      </w:r>
    </w:p>
    <w:p w14:paraId="341D4666" w14:textId="3709529A" w:rsidR="008004E5" w:rsidRPr="008074E9" w:rsidRDefault="006248FD" w:rsidP="008074E9">
      <w:pPr>
        <w:pStyle w:val="ListLevel1"/>
      </w:pPr>
      <w:r w:rsidRPr="006248FD">
        <w:t xml:space="preserve">The </w:t>
      </w:r>
      <w:r w:rsidR="005D4445">
        <w:t>Plaintiff or A</w:t>
      </w:r>
      <w:r w:rsidRPr="006248FD">
        <w:t xml:space="preserve">pplicant may serve the </w:t>
      </w:r>
      <w:r w:rsidR="005D4445">
        <w:t>Defendant or R</w:t>
      </w:r>
      <w:r w:rsidRPr="006248FD">
        <w:t xml:space="preserve">espondent with all other documents in this action pursuant to paragraph 1 of this order unless the </w:t>
      </w:r>
      <w:r w:rsidR="005D4445">
        <w:t>Defendant or R</w:t>
      </w:r>
      <w:r w:rsidRPr="006248FD">
        <w:t xml:space="preserve">espondent provides an address for service in a Statement of </w:t>
      </w:r>
      <w:proofErr w:type="spellStart"/>
      <w:r w:rsidRPr="006248FD">
        <w:t>Defence</w:t>
      </w:r>
      <w:proofErr w:type="spellEnd"/>
      <w:r w:rsidRPr="006248FD">
        <w:t>,</w:t>
      </w:r>
      <w:r>
        <w:t xml:space="preserve"> </w:t>
      </w:r>
      <w:r w:rsidRPr="006248FD">
        <w:t xml:space="preserve">or Demand </w:t>
      </w:r>
      <w:r w:rsidR="00AB64F9">
        <w:t>for</w:t>
      </w:r>
      <w:r w:rsidRPr="006248FD">
        <w:t xml:space="preserve"> Notice, or Notice of Address for Service.</w:t>
      </w:r>
    </w:p>
    <w:p w14:paraId="7E02A0B8" w14:textId="77777777" w:rsidR="00F16147" w:rsidRDefault="00F16147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3C160467" w14:textId="77777777" w:rsidR="00F16147" w:rsidRDefault="00F16147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62227684" w14:textId="57FE0564" w:rsidR="005F7EB2" w:rsidRPr="0058710A" w:rsidRDefault="005F7EB2" w:rsidP="00804E17">
      <w:pPr>
        <w:pStyle w:val="subsection1"/>
        <w:keepNext/>
        <w:spacing w:before="0" w:after="0" w:line="240" w:lineRule="auto"/>
        <w:ind w:left="4410" w:hanging="360"/>
        <w:rPr>
          <w:rFonts w:cs="Arial"/>
          <w:szCs w:val="20"/>
        </w:rPr>
      </w:pPr>
      <w:r w:rsidRPr="0058710A">
        <w:rPr>
          <w:rFonts w:cs="Arial"/>
          <w:color w:val="000000"/>
          <w:szCs w:val="20"/>
          <w:lang w:val="en-CA"/>
        </w:rPr>
        <w:t>_______________________________________</w:t>
      </w:r>
      <w:r w:rsidR="00804E17">
        <w:rPr>
          <w:rFonts w:cs="Arial"/>
          <w:color w:val="000000"/>
          <w:szCs w:val="20"/>
          <w:lang w:val="en-CA"/>
        </w:rPr>
        <w:t>________</w:t>
      </w:r>
    </w:p>
    <w:p w14:paraId="5F29A062" w14:textId="51CF0558" w:rsidR="007E5A33" w:rsidRPr="0058710A" w:rsidRDefault="00804E17" w:rsidP="00804E17">
      <w:pPr>
        <w:pStyle w:val="section1"/>
        <w:spacing w:after="0" w:line="240" w:lineRule="auto"/>
        <w:ind w:left="4410" w:hanging="360"/>
        <w:rPr>
          <w:rFonts w:cs="Arial"/>
          <w:szCs w:val="20"/>
        </w:rPr>
      </w:pPr>
      <w:r>
        <w:rPr>
          <w:rFonts w:cs="Arial"/>
          <w:color w:val="000000"/>
          <w:szCs w:val="20"/>
          <w:lang w:val="en-CA"/>
        </w:rPr>
        <w:t>Applications Judge</w:t>
      </w:r>
      <w:r w:rsidR="005F7EB2" w:rsidRPr="0058710A">
        <w:rPr>
          <w:rFonts w:cs="Arial"/>
          <w:color w:val="000000"/>
          <w:szCs w:val="20"/>
          <w:lang w:val="en-CA"/>
        </w:rPr>
        <w:t xml:space="preserve"> of the Court of </w:t>
      </w:r>
      <w:r w:rsidR="00B50D4D">
        <w:rPr>
          <w:rFonts w:cs="Arial"/>
          <w:color w:val="000000"/>
          <w:szCs w:val="20"/>
          <w:lang w:val="en-CA"/>
        </w:rPr>
        <w:t>King</w:t>
      </w:r>
      <w:r w:rsidR="005F7EB2" w:rsidRPr="0058710A">
        <w:rPr>
          <w:rFonts w:cs="Arial"/>
          <w:color w:val="000000"/>
          <w:szCs w:val="20"/>
          <w:lang w:val="en-CA"/>
        </w:rPr>
        <w:t>’s Bench of Alberta</w:t>
      </w:r>
    </w:p>
    <w:sectPr w:rsidR="007E5A33" w:rsidRPr="0058710A" w:rsidSect="008918DD">
      <w:footerReference w:type="default" r:id="rId10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90BF" w14:textId="77777777" w:rsidR="00137101" w:rsidRDefault="00137101" w:rsidP="001F6098">
      <w:pPr>
        <w:spacing w:after="0" w:line="240" w:lineRule="auto"/>
      </w:pPr>
      <w:r>
        <w:separator/>
      </w:r>
    </w:p>
  </w:endnote>
  <w:endnote w:type="continuationSeparator" w:id="0">
    <w:p w14:paraId="351D71E7" w14:textId="77777777" w:rsidR="00137101" w:rsidRDefault="00137101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8756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2253B9FF" w14:textId="67F90791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</w:t>
    </w:r>
    <w:r w:rsidR="00142C56">
      <w:rPr>
        <w:rFonts w:cs="Arial"/>
        <w:sz w:val="18"/>
      </w:rPr>
      <w:t xml:space="preserve">B </w:t>
    </w:r>
    <w:r w:rsidR="006766FF">
      <w:rPr>
        <w:rFonts w:cs="Arial"/>
        <w:sz w:val="18"/>
      </w:rPr>
      <w:t>225</w:t>
    </w:r>
    <w:r w:rsidR="00142C56">
      <w:rPr>
        <w:rFonts w:cs="Arial"/>
        <w:sz w:val="18"/>
      </w:rPr>
      <w:t xml:space="preserve"> Rev. </w:t>
    </w:r>
    <w:r w:rsidR="00CF311A">
      <w:rPr>
        <w:rFonts w:cs="Arial"/>
        <w:sz w:val="18"/>
      </w:rPr>
      <w:t>2025-0</w:t>
    </w:r>
    <w:r w:rsidR="00B8470D">
      <w:rPr>
        <w:rFonts w:cs="Arial"/>
        <w:sz w:val="18"/>
      </w:rPr>
      <w:t>8-</w:t>
    </w:r>
    <w:r w:rsidR="001D4711">
      <w:rPr>
        <w:rFonts w:cs="Arial"/>
        <w:sz w:val="18"/>
      </w:rPr>
      <w:t>28</w:t>
    </w:r>
    <w:r w:rsidR="00142C56">
      <w:rPr>
        <w:rFonts w:cs="Arial"/>
        <w:sz w:val="18"/>
      </w:rPr>
      <w:tab/>
    </w:r>
    <w:r w:rsidR="00142C56">
      <w:rPr>
        <w:rFonts w:cs="Arial"/>
        <w:sz w:val="18"/>
      </w:rPr>
      <w:tab/>
    </w:r>
    <w:r w:rsidR="00DC004C" w:rsidRPr="00DC004C">
      <w:rPr>
        <w:rFonts w:cs="Arial"/>
        <w:sz w:val="18"/>
      </w:rPr>
      <w:fldChar w:fldCharType="begin"/>
    </w:r>
    <w:r w:rsidR="00DC004C" w:rsidRPr="00DC004C">
      <w:rPr>
        <w:rFonts w:cs="Arial"/>
        <w:sz w:val="18"/>
      </w:rPr>
      <w:instrText xml:space="preserve"> PAGE   \* MERGEFORMAT </w:instrText>
    </w:r>
    <w:r w:rsidR="00DC004C" w:rsidRPr="00DC004C">
      <w:rPr>
        <w:rFonts w:cs="Arial"/>
        <w:sz w:val="18"/>
      </w:rPr>
      <w:fldChar w:fldCharType="separate"/>
    </w:r>
    <w:r w:rsidR="00DC004C" w:rsidRPr="00DC004C">
      <w:rPr>
        <w:rFonts w:cs="Arial"/>
        <w:noProof/>
        <w:sz w:val="18"/>
      </w:rPr>
      <w:t>1</w:t>
    </w:r>
    <w:r w:rsidR="00DC004C" w:rsidRPr="00DC004C">
      <w:rPr>
        <w:rFonts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0671" w14:textId="77777777" w:rsidR="00137101" w:rsidRDefault="00137101" w:rsidP="001F6098">
      <w:pPr>
        <w:spacing w:after="0" w:line="240" w:lineRule="auto"/>
      </w:pPr>
      <w:r>
        <w:separator/>
      </w:r>
    </w:p>
  </w:footnote>
  <w:footnote w:type="continuationSeparator" w:id="0">
    <w:p w14:paraId="571EEA6C" w14:textId="77777777" w:rsidR="00137101" w:rsidRDefault="00137101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  <w:num w:numId="7" w16cid:durableId="1884556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4691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C9"/>
    <w:rsid w:val="0000229F"/>
    <w:rsid w:val="000061E8"/>
    <w:rsid w:val="00010734"/>
    <w:rsid w:val="0001163E"/>
    <w:rsid w:val="00035F63"/>
    <w:rsid w:val="00054C79"/>
    <w:rsid w:val="00073422"/>
    <w:rsid w:val="00084940"/>
    <w:rsid w:val="000A1A8C"/>
    <w:rsid w:val="000A1F55"/>
    <w:rsid w:val="000A5BD8"/>
    <w:rsid w:val="000B78B5"/>
    <w:rsid w:val="000B7C57"/>
    <w:rsid w:val="000F653F"/>
    <w:rsid w:val="0012237D"/>
    <w:rsid w:val="00126D10"/>
    <w:rsid w:val="00137101"/>
    <w:rsid w:val="00142C56"/>
    <w:rsid w:val="001A5470"/>
    <w:rsid w:val="001A60E0"/>
    <w:rsid w:val="001A702E"/>
    <w:rsid w:val="001B42FB"/>
    <w:rsid w:val="001C4A8E"/>
    <w:rsid w:val="001C5D00"/>
    <w:rsid w:val="001D3467"/>
    <w:rsid w:val="001D4711"/>
    <w:rsid w:val="001D65DA"/>
    <w:rsid w:val="001E36EB"/>
    <w:rsid w:val="001F6098"/>
    <w:rsid w:val="00216884"/>
    <w:rsid w:val="00222F67"/>
    <w:rsid w:val="00224FC4"/>
    <w:rsid w:val="00233473"/>
    <w:rsid w:val="0024061C"/>
    <w:rsid w:val="00243E8D"/>
    <w:rsid w:val="00264569"/>
    <w:rsid w:val="002669C5"/>
    <w:rsid w:val="002706C6"/>
    <w:rsid w:val="00277F16"/>
    <w:rsid w:val="00284798"/>
    <w:rsid w:val="00295023"/>
    <w:rsid w:val="002B6ED3"/>
    <w:rsid w:val="002D0904"/>
    <w:rsid w:val="002D7E2D"/>
    <w:rsid w:val="002E342A"/>
    <w:rsid w:val="00333462"/>
    <w:rsid w:val="0034736C"/>
    <w:rsid w:val="00356CED"/>
    <w:rsid w:val="0035750D"/>
    <w:rsid w:val="00363DFC"/>
    <w:rsid w:val="00376A9C"/>
    <w:rsid w:val="00392D17"/>
    <w:rsid w:val="00395B47"/>
    <w:rsid w:val="003A17B5"/>
    <w:rsid w:val="003A61F1"/>
    <w:rsid w:val="003B07A9"/>
    <w:rsid w:val="003F4738"/>
    <w:rsid w:val="00401CC4"/>
    <w:rsid w:val="00411BB6"/>
    <w:rsid w:val="00416131"/>
    <w:rsid w:val="00424FD1"/>
    <w:rsid w:val="004271AD"/>
    <w:rsid w:val="0043039A"/>
    <w:rsid w:val="00434781"/>
    <w:rsid w:val="00447A8E"/>
    <w:rsid w:val="00466518"/>
    <w:rsid w:val="004967C0"/>
    <w:rsid w:val="004A31C9"/>
    <w:rsid w:val="004E1E43"/>
    <w:rsid w:val="004E43EA"/>
    <w:rsid w:val="004F6AA4"/>
    <w:rsid w:val="00515FEA"/>
    <w:rsid w:val="00516978"/>
    <w:rsid w:val="00530DC9"/>
    <w:rsid w:val="00543870"/>
    <w:rsid w:val="00546E63"/>
    <w:rsid w:val="00554A86"/>
    <w:rsid w:val="00570AA0"/>
    <w:rsid w:val="0057133A"/>
    <w:rsid w:val="00574BBA"/>
    <w:rsid w:val="0058710A"/>
    <w:rsid w:val="005A5638"/>
    <w:rsid w:val="005A73E0"/>
    <w:rsid w:val="005C552E"/>
    <w:rsid w:val="005C7EDE"/>
    <w:rsid w:val="005D4445"/>
    <w:rsid w:val="005F2F70"/>
    <w:rsid w:val="005F7EB2"/>
    <w:rsid w:val="006001A4"/>
    <w:rsid w:val="00606A96"/>
    <w:rsid w:val="006248FD"/>
    <w:rsid w:val="006408B6"/>
    <w:rsid w:val="00672A1A"/>
    <w:rsid w:val="006766FF"/>
    <w:rsid w:val="006A6558"/>
    <w:rsid w:val="006B2811"/>
    <w:rsid w:val="006B3209"/>
    <w:rsid w:val="006B56A3"/>
    <w:rsid w:val="006D0049"/>
    <w:rsid w:val="006F149A"/>
    <w:rsid w:val="006F4FDC"/>
    <w:rsid w:val="00700939"/>
    <w:rsid w:val="0070257B"/>
    <w:rsid w:val="00704D4A"/>
    <w:rsid w:val="007367ED"/>
    <w:rsid w:val="00737D8B"/>
    <w:rsid w:val="00742C4B"/>
    <w:rsid w:val="00746A19"/>
    <w:rsid w:val="007538AB"/>
    <w:rsid w:val="00764370"/>
    <w:rsid w:val="007701DA"/>
    <w:rsid w:val="00770CEE"/>
    <w:rsid w:val="00773761"/>
    <w:rsid w:val="00786443"/>
    <w:rsid w:val="00793AD8"/>
    <w:rsid w:val="0079563D"/>
    <w:rsid w:val="007B0A2D"/>
    <w:rsid w:val="007D38A7"/>
    <w:rsid w:val="007D667C"/>
    <w:rsid w:val="007E3D00"/>
    <w:rsid w:val="007E5A33"/>
    <w:rsid w:val="007F06EE"/>
    <w:rsid w:val="007F08F4"/>
    <w:rsid w:val="008004E5"/>
    <w:rsid w:val="00802BE9"/>
    <w:rsid w:val="00804E17"/>
    <w:rsid w:val="008074E9"/>
    <w:rsid w:val="008271DF"/>
    <w:rsid w:val="00857C5F"/>
    <w:rsid w:val="00861AD9"/>
    <w:rsid w:val="00866D2E"/>
    <w:rsid w:val="00871AE3"/>
    <w:rsid w:val="008918DD"/>
    <w:rsid w:val="008948A1"/>
    <w:rsid w:val="008B22A0"/>
    <w:rsid w:val="008B28AB"/>
    <w:rsid w:val="008B7E44"/>
    <w:rsid w:val="00913F97"/>
    <w:rsid w:val="00926502"/>
    <w:rsid w:val="00927E83"/>
    <w:rsid w:val="00943EA2"/>
    <w:rsid w:val="00944264"/>
    <w:rsid w:val="00952762"/>
    <w:rsid w:val="00974113"/>
    <w:rsid w:val="009830BA"/>
    <w:rsid w:val="009D163E"/>
    <w:rsid w:val="009E1334"/>
    <w:rsid w:val="009F5F57"/>
    <w:rsid w:val="00A06512"/>
    <w:rsid w:val="00A06705"/>
    <w:rsid w:val="00A073C0"/>
    <w:rsid w:val="00A22C3A"/>
    <w:rsid w:val="00A24868"/>
    <w:rsid w:val="00A5149E"/>
    <w:rsid w:val="00A820FB"/>
    <w:rsid w:val="00A906E0"/>
    <w:rsid w:val="00AA3A17"/>
    <w:rsid w:val="00AB558E"/>
    <w:rsid w:val="00AB64F9"/>
    <w:rsid w:val="00AB6CBE"/>
    <w:rsid w:val="00B45EAE"/>
    <w:rsid w:val="00B50D4D"/>
    <w:rsid w:val="00B51E39"/>
    <w:rsid w:val="00B6144F"/>
    <w:rsid w:val="00B722BF"/>
    <w:rsid w:val="00B72605"/>
    <w:rsid w:val="00B729FA"/>
    <w:rsid w:val="00B8470D"/>
    <w:rsid w:val="00B87E1A"/>
    <w:rsid w:val="00BA614A"/>
    <w:rsid w:val="00BB1AFB"/>
    <w:rsid w:val="00BD782A"/>
    <w:rsid w:val="00BE7894"/>
    <w:rsid w:val="00C073FE"/>
    <w:rsid w:val="00C21EBC"/>
    <w:rsid w:val="00C23BF1"/>
    <w:rsid w:val="00C252F9"/>
    <w:rsid w:val="00C2666C"/>
    <w:rsid w:val="00C30242"/>
    <w:rsid w:val="00C31FF0"/>
    <w:rsid w:val="00C439C5"/>
    <w:rsid w:val="00C57BD2"/>
    <w:rsid w:val="00C669C7"/>
    <w:rsid w:val="00C913F4"/>
    <w:rsid w:val="00CA2AF0"/>
    <w:rsid w:val="00CB1A4A"/>
    <w:rsid w:val="00CB44E5"/>
    <w:rsid w:val="00CB74E3"/>
    <w:rsid w:val="00CC24C2"/>
    <w:rsid w:val="00CC3CFC"/>
    <w:rsid w:val="00CC41AC"/>
    <w:rsid w:val="00CD1D96"/>
    <w:rsid w:val="00CE501F"/>
    <w:rsid w:val="00CF311A"/>
    <w:rsid w:val="00D056E3"/>
    <w:rsid w:val="00D31DE2"/>
    <w:rsid w:val="00D43966"/>
    <w:rsid w:val="00D45403"/>
    <w:rsid w:val="00D72F70"/>
    <w:rsid w:val="00D830B8"/>
    <w:rsid w:val="00D84C63"/>
    <w:rsid w:val="00D86404"/>
    <w:rsid w:val="00D928E2"/>
    <w:rsid w:val="00DA2284"/>
    <w:rsid w:val="00DB380E"/>
    <w:rsid w:val="00DB51E1"/>
    <w:rsid w:val="00DC004C"/>
    <w:rsid w:val="00DD5401"/>
    <w:rsid w:val="00E123FA"/>
    <w:rsid w:val="00E14D47"/>
    <w:rsid w:val="00E21003"/>
    <w:rsid w:val="00E33AC5"/>
    <w:rsid w:val="00E8112D"/>
    <w:rsid w:val="00E86F0E"/>
    <w:rsid w:val="00E94F54"/>
    <w:rsid w:val="00EA4996"/>
    <w:rsid w:val="00EF4BEE"/>
    <w:rsid w:val="00EF7AE5"/>
    <w:rsid w:val="00F06A55"/>
    <w:rsid w:val="00F16147"/>
    <w:rsid w:val="00F23530"/>
    <w:rsid w:val="00F3368C"/>
    <w:rsid w:val="00F47450"/>
    <w:rsid w:val="00F523B6"/>
    <w:rsid w:val="00F525D7"/>
    <w:rsid w:val="00F547F9"/>
    <w:rsid w:val="00F8576C"/>
    <w:rsid w:val="00F91240"/>
    <w:rsid w:val="00FC139E"/>
    <w:rsid w:val="00FD5393"/>
    <w:rsid w:val="00FD5A89"/>
    <w:rsid w:val="00FE42CF"/>
    <w:rsid w:val="00FF0315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9F32E"/>
  <w15:chartTrackingRefBased/>
  <w15:docId w15:val="{EB546D25-A7D7-430C-BFB1-E0BC8AF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-KedingA\OneDrive%20-%20Alberta%20Courts\Projects\Small%20Projects\Substitutional%20Service%20(07-2025)\Order_Template_w_Style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F687E3784FBABE155CE65232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0C0B-B4AC-46FC-AE3D-EAB65AA4B1F8}"/>
      </w:docPartPr>
      <w:docPartBody>
        <w:p w:rsidR="0091201B" w:rsidRDefault="0091201B" w:rsidP="0091201B">
          <w:pPr>
            <w:pStyle w:val="B0ADF687E3784FBABE155CE6523225DB6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CE615919CD534B7CBB959865627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B868-63C4-4E0F-AF4D-4E2733045CF5}"/>
      </w:docPartPr>
      <w:docPartBody>
        <w:p w:rsidR="0091201B" w:rsidRDefault="0091201B" w:rsidP="0091201B">
          <w:pPr>
            <w:pStyle w:val="CE615919CD534B7CBB959865627EE22E6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2E0AC8B50E6D424396C2AB97A600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B994-E0D0-4647-AF1F-7C012F01B8D6}"/>
      </w:docPartPr>
      <w:docPartBody>
        <w:p w:rsidR="0091201B" w:rsidRDefault="0091201B" w:rsidP="0091201B">
          <w:pPr>
            <w:pStyle w:val="2E0AC8B50E6D424396C2AB97A600FDFC5"/>
          </w:pPr>
          <w:r>
            <w:rPr>
              <w:rStyle w:val="PlaceholderText"/>
            </w:rPr>
            <w:t>Indicate Document</w:t>
          </w:r>
        </w:p>
      </w:docPartBody>
    </w:docPart>
    <w:docPart>
      <w:docPartPr>
        <w:name w:val="0AC096B0E0184CCEAA90FE0AC8CB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27F0-01CF-4266-9550-7F4D46DD62DE}"/>
      </w:docPartPr>
      <w:docPartBody>
        <w:p w:rsidR="0091201B" w:rsidRDefault="0091201B" w:rsidP="0091201B">
          <w:pPr>
            <w:pStyle w:val="0AC096B0E0184CCEAA90FE0AC8CB43CB5"/>
          </w:pPr>
          <w:r>
            <w:rPr>
              <w:rStyle w:val="PlaceholderText"/>
            </w:rPr>
            <w:t>Enter Newspaper Title</w:t>
          </w:r>
        </w:p>
      </w:docPartBody>
    </w:docPart>
    <w:docPart>
      <w:docPartPr>
        <w:name w:val="13B126591DAC4BA69998B63C4B6D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A66C-5A9A-4DDE-AA64-AF653731B688}"/>
      </w:docPartPr>
      <w:docPartBody>
        <w:p w:rsidR="0091201B" w:rsidRDefault="0091201B" w:rsidP="0091201B">
          <w:pPr>
            <w:pStyle w:val="13B126591DAC4BA69998B63C4B6D22EF5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56639B5A2213469188767F00738A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2A7A-1103-490C-9B6A-19992F55D50F}"/>
      </w:docPartPr>
      <w:docPartBody>
        <w:p w:rsidR="0091201B" w:rsidRDefault="0091201B" w:rsidP="0091201B">
          <w:pPr>
            <w:pStyle w:val="56639B5A2213469188767F00738A93294"/>
          </w:pPr>
          <w:r>
            <w:rPr>
              <w:rStyle w:val="PlaceholderText"/>
            </w:rPr>
            <w:t>Enter details of service method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DA87C10993B2473E818B7FBE3A57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E99A-8E76-4B12-B536-831105F74AEC}"/>
      </w:docPartPr>
      <w:docPartBody>
        <w:p w:rsidR="0091201B" w:rsidRDefault="0091201B" w:rsidP="0091201B">
          <w:pPr>
            <w:pStyle w:val="DA87C10993B2473E818B7FBE3A57B76A1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A38E5CF5F25845DEBA13507B5D07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8742-B81F-4528-986D-EBFC7285CF2E}"/>
      </w:docPartPr>
      <w:docPartBody>
        <w:p w:rsidR="00E4645E" w:rsidRDefault="00E4645E" w:rsidP="00E4645E">
          <w:pPr>
            <w:pStyle w:val="A38E5CF5F25845DEBA13507B5D07FAE1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00B61128023A4ACE924A65BCF190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1A23-5A1B-4147-9C42-CE9C0DAB934C}"/>
      </w:docPartPr>
      <w:docPartBody>
        <w:p w:rsidR="00E4645E" w:rsidRDefault="00E4645E" w:rsidP="00E4645E">
          <w:pPr>
            <w:pStyle w:val="00B61128023A4ACE924A65BCF190E1B8"/>
          </w:pPr>
          <w:r>
            <w:rPr>
              <w:rStyle w:val="PlaceholderText"/>
            </w:rPr>
            <w:t>Specify Person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C649400083484FD580048CADE327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DCEF-F609-401D-B561-9883641CE8B1}"/>
      </w:docPartPr>
      <w:docPartBody>
        <w:p w:rsidR="00E45897" w:rsidRDefault="00576BE4" w:rsidP="00576BE4">
          <w:pPr>
            <w:pStyle w:val="C649400083484FD580048CADE327FD05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5F44B5D517284B56939DDAE7D1DD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23BE-BCCE-41F5-97ED-8923353726BA}"/>
      </w:docPartPr>
      <w:docPartBody>
        <w:p w:rsidR="003C2D99" w:rsidRDefault="00E6268C" w:rsidP="00E6268C">
          <w:pPr>
            <w:pStyle w:val="5F44B5D517284B56939DDAE7D1DD5FAF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41FD2CC719D4438F8DE75808AAB7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9C9D-CA33-4A7F-81F4-9DCE74CF8DC3}"/>
      </w:docPartPr>
      <w:docPartBody>
        <w:p w:rsidR="003C2D99" w:rsidRDefault="00E6268C" w:rsidP="00E6268C">
          <w:pPr>
            <w:pStyle w:val="41FD2CC719D4438F8DE75808AAB7B86B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5D45"/>
    <w:multiLevelType w:val="multilevel"/>
    <w:tmpl w:val="CA0C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21788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B"/>
    <w:rsid w:val="000B7C57"/>
    <w:rsid w:val="001C77BA"/>
    <w:rsid w:val="00233473"/>
    <w:rsid w:val="002E0340"/>
    <w:rsid w:val="002F77D8"/>
    <w:rsid w:val="0034736C"/>
    <w:rsid w:val="00392D17"/>
    <w:rsid w:val="003C2D99"/>
    <w:rsid w:val="00447E64"/>
    <w:rsid w:val="004F6BED"/>
    <w:rsid w:val="00546E63"/>
    <w:rsid w:val="00576BE4"/>
    <w:rsid w:val="005C552E"/>
    <w:rsid w:val="006A6558"/>
    <w:rsid w:val="0091201B"/>
    <w:rsid w:val="00B72F37"/>
    <w:rsid w:val="00CA2AF0"/>
    <w:rsid w:val="00E45897"/>
    <w:rsid w:val="00E4645E"/>
    <w:rsid w:val="00E6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68C"/>
    <w:rPr>
      <w:color w:val="808080"/>
    </w:rPr>
  </w:style>
  <w:style w:type="paragraph" w:customStyle="1" w:styleId="B0ADF687E3784FBABE155CE6523225DB6">
    <w:name w:val="B0ADF687E3784FBABE155CE6523225DB6"/>
    <w:rsid w:val="0091201B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2E0AC8B50E6D424396C2AB97A600FDFC5">
    <w:name w:val="2E0AC8B50E6D424396C2AB97A600FDFC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A38E5CF5F25845DEBA13507B5D07FAE1">
    <w:name w:val="A38E5CF5F25845DEBA13507B5D07FAE1"/>
    <w:rsid w:val="00E4645E"/>
  </w:style>
  <w:style w:type="paragraph" w:customStyle="1" w:styleId="DA87C10993B2473E818B7FBE3A57B76A1">
    <w:name w:val="DA87C10993B2473E818B7FBE3A57B76A1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F44B5D517284B56939DDAE7D1DD5FAF">
    <w:name w:val="5F44B5D517284B56939DDAE7D1DD5FAF"/>
    <w:rsid w:val="00E6268C"/>
  </w:style>
  <w:style w:type="paragraph" w:customStyle="1" w:styleId="0AC096B0E0184CCEAA90FE0AC8CB43CB5">
    <w:name w:val="0AC096B0E0184CCEAA90FE0AC8CB43CB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E615919CD534B7CBB959865627EE22E6">
    <w:name w:val="CE615919CD534B7CBB959865627EE22E6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6639B5A2213469188767F00738A93294">
    <w:name w:val="56639B5A2213469188767F00738A93294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3B126591DAC4BA69998B63C4B6D22EF5">
    <w:name w:val="13B126591DAC4BA69998B63C4B6D22EF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00B61128023A4ACE924A65BCF190E1B8">
    <w:name w:val="00B61128023A4ACE924A65BCF190E1B8"/>
    <w:rsid w:val="00E4645E"/>
  </w:style>
  <w:style w:type="paragraph" w:customStyle="1" w:styleId="C649400083484FD580048CADE327FD05">
    <w:name w:val="C649400083484FD580048CADE327FD05"/>
    <w:rsid w:val="00576BE4"/>
  </w:style>
  <w:style w:type="paragraph" w:customStyle="1" w:styleId="41FD2CC719D4438F8DE75808AAB7B86B">
    <w:name w:val="41FD2CC719D4438F8DE75808AAB7B86B"/>
    <w:rsid w:val="00E62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2022-10-25T06:00:00+00:00</Actually_x0020_Modified>
    <QB_x0020_Form_x0020__x0023_ xmlns="469ae0c5-e319-4ffd-b7a6-c9df703a9cf0">N/A</QB_x0020_Form_x0020__x0023_>
    <qj3t xmlns="469ae0c5-e319-4ffd-b7a6-c9df703a9cf0">Word Template</qj3t>
    <Posted_x0020_to_x003a_ xmlns="469ae0c5-e319-4ffd-b7a6-c9df703a9cf0">
      <Value>Other</Value>
    </Posted_x0020_to_x003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3" ma:contentTypeDescription="Create a new document." ma:contentTypeScope="" ma:versionID="de6dfb4348c8dba637b89e4de911475c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e326bb16c92bb4fb98bec7132753ad17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KB Form #" ma:description="KB Form #" ma:format="Dropdown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format="Dropdown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External - Court Operations&gt;Urgent Request page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2.xml><?xml version="1.0" encoding="utf-8"?>
<ds:datastoreItem xmlns:ds="http://schemas.openxmlformats.org/officeDocument/2006/customXml" ds:itemID="{3F85ADA6-DD54-4391-A583-7BE81ECD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 (2).dotx</Template>
  <TotalTime>46</TotalTime>
  <Pages>2</Pages>
  <Words>540</Words>
  <Characters>2843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3348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20</cp:revision>
  <dcterms:created xsi:type="dcterms:W3CDTF">2025-08-19T20:32:00Z</dcterms:created>
  <dcterms:modified xsi:type="dcterms:W3CDTF">2025-11-13T23:30:00Z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</Properties>
</file>