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D776" w14:textId="77777777" w:rsidR="007E69B0" w:rsidRPr="007F5123" w:rsidRDefault="000C0F88" w:rsidP="00176E4D">
      <w:pPr>
        <w:pStyle w:val="heading"/>
        <w:spacing w:before="0"/>
        <w:jc w:val="right"/>
        <w:rPr>
          <w:sz w:val="20"/>
          <w:szCs w:val="20"/>
        </w:rPr>
      </w:pPr>
      <w:r>
        <w:rPr>
          <w:noProof/>
          <w:color w:val="000000"/>
          <w:sz w:val="20"/>
          <w:szCs w:val="20"/>
          <w:lang w:val="en-CA" w:eastAsia="en-CA"/>
        </w:rPr>
        <w:pict w14:anchorId="7171DC0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71.15pt;margin-top:26.25pt;width:144.95pt;height:143pt;z-index:251657728;mso-width-relative:margin;mso-height-relative:margin" strokecolor="#bfbfbf">
            <v:textbox style="mso-next-textbox:#_x0000_s1029">
              <w:txbxContent>
                <w:p w14:paraId="27EA3C1E" w14:textId="77777777" w:rsidR="000C0F88" w:rsidRPr="002E6435" w:rsidRDefault="000C0F88" w:rsidP="000C0F88">
                  <w:pPr>
                    <w:jc w:val="center"/>
                    <w:rPr>
                      <w:sz w:val="18"/>
                      <w:szCs w:val="18"/>
                    </w:rPr>
                  </w:pPr>
                  <w:r w:rsidRPr="002E6435">
                    <w:rPr>
                      <w:sz w:val="18"/>
                      <w:szCs w:val="18"/>
                    </w:rPr>
                    <w:t>Clerk’s Stamp</w:t>
                  </w:r>
                </w:p>
                <w:p w14:paraId="60112124" w14:textId="77777777" w:rsidR="000C0F88" w:rsidRDefault="000C0F88" w:rsidP="000C0F88">
                  <w:pPr>
                    <w:jc w:val="center"/>
                  </w:pPr>
                </w:p>
                <w:p w14:paraId="0C313E8B" w14:textId="77777777" w:rsidR="000C0F88" w:rsidRDefault="000C0F88" w:rsidP="000C0F88">
                  <w:pPr>
                    <w:jc w:val="center"/>
                  </w:pPr>
                </w:p>
                <w:p w14:paraId="58391384" w14:textId="77777777" w:rsidR="000C0F88" w:rsidRDefault="000C0F88" w:rsidP="000C0F88">
                  <w:pPr>
                    <w:jc w:val="center"/>
                  </w:pPr>
                </w:p>
              </w:txbxContent>
            </v:textbox>
          </v:shape>
        </w:pict>
      </w:r>
      <w:r w:rsidR="007E69B0" w:rsidRPr="007F5123">
        <w:rPr>
          <w:color w:val="000000"/>
          <w:sz w:val="20"/>
          <w:szCs w:val="20"/>
          <w:lang w:val="en-CA"/>
        </w:rPr>
        <w:t>Form FL</w:t>
      </w:r>
      <w:r w:rsidR="007E69B0" w:rsidRPr="007F5123">
        <w:rPr>
          <w:color w:val="000000"/>
          <w:sz w:val="20"/>
          <w:szCs w:val="20"/>
          <w:lang w:val="en-CA"/>
        </w:rPr>
        <w:noBreakHyphen/>
        <w:t>63</w:t>
      </w:r>
    </w:p>
    <w:p w14:paraId="343CB085" w14:textId="77777777" w:rsidR="00176E4D" w:rsidRPr="007F5123" w:rsidRDefault="00176E4D" w:rsidP="007E69B0">
      <w:pPr>
        <w:pStyle w:val="subsection1"/>
        <w:spacing w:before="0"/>
        <w:ind w:left="0"/>
        <w:rPr>
          <w:rFonts w:ascii="Arial" w:hAnsi="Arial" w:cs="Arial"/>
          <w:color w:val="000000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176E4D" w:rsidRPr="003D44FF" w14:paraId="6243A4A4" w14:textId="77777777" w:rsidTr="000C0F88">
        <w:tc>
          <w:tcPr>
            <w:tcW w:w="3078" w:type="dxa"/>
          </w:tcPr>
          <w:p w14:paraId="174CB250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FILE NUMBER</w:t>
            </w:r>
          </w:p>
          <w:p w14:paraId="7461724A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596A68CF" w14:textId="77777777" w:rsidR="00176E4D" w:rsidRPr="003D44FF" w:rsidRDefault="00D26ED6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76E4D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176E4D" w:rsidRPr="003D44FF" w14:paraId="0378EBA6" w14:textId="77777777" w:rsidTr="000C0F88">
        <w:trPr>
          <w:trHeight w:val="424"/>
        </w:trPr>
        <w:tc>
          <w:tcPr>
            <w:tcW w:w="3078" w:type="dxa"/>
          </w:tcPr>
          <w:p w14:paraId="58100071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</w:t>
            </w:r>
          </w:p>
          <w:p w14:paraId="78EDD939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176E4D" w:rsidRPr="003D44FF" w14:paraId="13E9C80F" w14:textId="77777777" w:rsidTr="003D44FF">
              <w:tc>
                <w:tcPr>
                  <w:tcW w:w="317" w:type="dxa"/>
                </w:tcPr>
                <w:bookmarkStart w:id="0" w:name="Text26"/>
                <w:p w14:paraId="57B3484E" w14:textId="77777777" w:rsidR="00176E4D" w:rsidRPr="003D44FF" w:rsidRDefault="00D26ED6" w:rsidP="003D44FF">
                  <w:pPr>
                    <w:spacing w:after="0" w:line="240" w:lineRule="auto"/>
                    <w:ind w:right="-146"/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pPr>
                  <w:r w:rsidRPr="003D44FF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76E4D" w:rsidRPr="003D44FF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3D44FF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r>
                  <w:r w:rsidRPr="003D44FF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176E4D" w:rsidRPr="003D44FF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3D44FF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0"/>
                </w:p>
              </w:tc>
            </w:tr>
          </w:tbl>
          <w:p w14:paraId="0AAC9443" w14:textId="77777777" w:rsidR="00176E4D" w:rsidRPr="003D44FF" w:rsidRDefault="00FF13D5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FF13D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</w:p>
          <w:p w14:paraId="19C07348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176E4D" w:rsidRPr="003D44FF" w14:paraId="0C648830" w14:textId="77777777" w:rsidTr="003D44FF">
              <w:tc>
                <w:tcPr>
                  <w:tcW w:w="247" w:type="dxa"/>
                </w:tcPr>
                <w:bookmarkStart w:id="1" w:name="Text27"/>
                <w:p w14:paraId="071359B1" w14:textId="77777777" w:rsidR="00176E4D" w:rsidRPr="003D44FF" w:rsidRDefault="00D26ED6" w:rsidP="003D44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pPr>
                  <w:r w:rsidRPr="003D44FF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176E4D" w:rsidRPr="003D44FF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3D44FF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r>
                  <w:r w:rsidRPr="003D44FF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176E4D" w:rsidRPr="003D44FF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3D44FF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1"/>
                </w:p>
              </w:tc>
            </w:tr>
          </w:tbl>
          <w:p w14:paraId="07C94559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OF </w:t>
            </w:r>
            <w:r w:rsidR="000F023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</w:t>
            </w:r>
          </w:p>
          <w:p w14:paraId="4F762BBE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176E4D" w:rsidRPr="003D44FF" w14:paraId="6E00795D" w14:textId="77777777" w:rsidTr="000C0F88">
        <w:tc>
          <w:tcPr>
            <w:tcW w:w="3078" w:type="dxa"/>
          </w:tcPr>
          <w:p w14:paraId="50F4E7B1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JUDICIAL CENTRE </w:t>
            </w:r>
          </w:p>
          <w:p w14:paraId="5E694777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0F0234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BENCH)</w:t>
            </w:r>
          </w:p>
          <w:p w14:paraId="07E79C17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5B5BDB7F" w14:textId="77777777" w:rsidR="00176E4D" w:rsidRPr="003D44FF" w:rsidRDefault="00D26ED6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76E4D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176E4D" w:rsidRPr="003D44FF" w14:paraId="7E03CA1D" w14:textId="77777777" w:rsidTr="000C0F88">
        <w:tc>
          <w:tcPr>
            <w:tcW w:w="3078" w:type="dxa"/>
          </w:tcPr>
          <w:p w14:paraId="233CEA02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LOCATION </w:t>
            </w:r>
          </w:p>
          <w:p w14:paraId="72EA2710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FF13D5" w:rsidRPr="00FF13D5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BE996F0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6B502E0E" w14:textId="77777777" w:rsidR="00176E4D" w:rsidRPr="003D44FF" w:rsidRDefault="00D26ED6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76E4D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176E4D" w:rsidRPr="003D44FF" w14:paraId="339F2DE5" w14:textId="77777777" w:rsidTr="000C0F88">
        <w:tc>
          <w:tcPr>
            <w:tcW w:w="3078" w:type="dxa"/>
          </w:tcPr>
          <w:p w14:paraId="726DC4A0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APPLICANT(S)</w:t>
            </w:r>
          </w:p>
          <w:p w14:paraId="781D2555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112E2DC9" w14:textId="77777777" w:rsidR="00176E4D" w:rsidRPr="003D44FF" w:rsidRDefault="00D26ED6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176E4D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</w:tr>
      <w:tr w:rsidR="00176E4D" w:rsidRPr="003D44FF" w14:paraId="3B44B610" w14:textId="77777777" w:rsidTr="000C0F88">
        <w:tc>
          <w:tcPr>
            <w:tcW w:w="3078" w:type="dxa"/>
          </w:tcPr>
          <w:p w14:paraId="7CB074AB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RESPONDENT(S)</w:t>
            </w:r>
          </w:p>
          <w:p w14:paraId="1878B318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697B53A4" w14:textId="77777777" w:rsidR="00176E4D" w:rsidRPr="003D44FF" w:rsidRDefault="00D26ED6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176E4D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176E4D" w:rsidRPr="003D44FF" w14:paraId="338164BC" w14:textId="77777777" w:rsidTr="000C0F88">
        <w:trPr>
          <w:trHeight w:val="424"/>
        </w:trPr>
        <w:tc>
          <w:tcPr>
            <w:tcW w:w="3078" w:type="dxa"/>
          </w:tcPr>
          <w:p w14:paraId="56094479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DOCUMENT</w:t>
            </w:r>
          </w:p>
        </w:tc>
        <w:tc>
          <w:tcPr>
            <w:tcW w:w="4230" w:type="dxa"/>
          </w:tcPr>
          <w:p w14:paraId="3C94CCCB" w14:textId="77777777" w:rsidR="00176E4D" w:rsidRPr="003D44FF" w:rsidRDefault="00176E4D" w:rsidP="003D44FF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3D44FF">
              <w:rPr>
                <w:rFonts w:ascii="Arial" w:hAnsi="Arial" w:cs="Arial"/>
                <w:b/>
                <w:bCs/>
                <w:color w:val="000000"/>
                <w:lang w:val="en-CA" w:bidi="en-US"/>
              </w:rPr>
              <w:t>REPLY STATEMENT – VARY PARENTING</w:t>
            </w:r>
          </w:p>
        </w:tc>
      </w:tr>
    </w:tbl>
    <w:p w14:paraId="060243BC" w14:textId="77777777" w:rsidR="00176E4D" w:rsidRPr="007F5123" w:rsidRDefault="00176E4D" w:rsidP="00176E4D">
      <w:pPr>
        <w:spacing w:after="0"/>
        <w:rPr>
          <w:rFonts w:ascii="Arial" w:hAnsi="Arial" w:cs="Arial"/>
          <w:sz w:val="20"/>
          <w:szCs w:val="20"/>
        </w:rPr>
      </w:pPr>
    </w:p>
    <w:p w14:paraId="1FED490F" w14:textId="77777777" w:rsidR="00176E4D" w:rsidRPr="007F5123" w:rsidRDefault="00176E4D" w:rsidP="00176E4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176E4D" w:rsidRPr="003D44FF" w14:paraId="10834160" w14:textId="77777777" w:rsidTr="000C0F88">
        <w:trPr>
          <w:trHeight w:val="641"/>
        </w:trPr>
        <w:tc>
          <w:tcPr>
            <w:tcW w:w="3078" w:type="dxa"/>
          </w:tcPr>
          <w:p w14:paraId="6D187C0B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ADDRESS FOR SERVICE AND</w:t>
            </w:r>
          </w:p>
          <w:p w14:paraId="5F5BA9A8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CONTACT INFORMATION OF</w:t>
            </w:r>
          </w:p>
          <w:p w14:paraId="5A886F04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PARTY FILING THIS DOCUMENT</w:t>
            </w:r>
          </w:p>
        </w:tc>
        <w:tc>
          <w:tcPr>
            <w:tcW w:w="6660" w:type="dxa"/>
          </w:tcPr>
          <w:p w14:paraId="3F17D641" w14:textId="77777777" w:rsidR="00176E4D" w:rsidRPr="003D44FF" w:rsidRDefault="00D26ED6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176E4D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176E4D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</w:tbl>
    <w:p w14:paraId="166FB77A" w14:textId="77777777" w:rsidR="00176E4D" w:rsidRPr="007F5123" w:rsidRDefault="00176E4D" w:rsidP="00176E4D">
      <w:pPr>
        <w:spacing w:after="0"/>
        <w:rPr>
          <w:rFonts w:ascii="Arial" w:hAnsi="Arial" w:cs="Arial"/>
          <w:sz w:val="20"/>
          <w:szCs w:val="20"/>
        </w:rPr>
      </w:pPr>
    </w:p>
    <w:p w14:paraId="56DE6E41" w14:textId="77777777" w:rsidR="00176E4D" w:rsidRPr="007F5123" w:rsidRDefault="00176E4D" w:rsidP="00176E4D">
      <w:pPr>
        <w:pStyle w:val="subsection1"/>
        <w:spacing w:before="0"/>
        <w:ind w:left="0"/>
        <w:rPr>
          <w:rFonts w:ascii="Arial" w:hAnsi="Arial" w:cs="Arial"/>
        </w:rPr>
      </w:pPr>
      <w:r w:rsidRPr="007F5123">
        <w:rPr>
          <w:rFonts w:ascii="Arial" w:hAnsi="Arial" w:cs="Arial"/>
          <w:color w:val="000000"/>
          <w:lang w:val="en-CA"/>
        </w:rPr>
        <w:t>I</w:t>
      </w:r>
      <w:bookmarkStart w:id="5" w:name="Text28"/>
      <w:r w:rsidRPr="007F5123">
        <w:rPr>
          <w:rFonts w:ascii="Arial" w:hAnsi="Arial" w:cs="Arial"/>
          <w:color w:val="000000"/>
          <w:lang w:val="en-CA"/>
        </w:rPr>
        <w:t xml:space="preserve">, </w:t>
      </w:r>
      <w:r w:rsidR="00D26ED6" w:rsidRPr="007F5123">
        <w:rPr>
          <w:rFonts w:ascii="Arial" w:hAnsi="Arial" w:cs="Arial"/>
          <w:color w:val="000000"/>
          <w:lang w:val="en-CA"/>
        </w:rPr>
        <w:fldChar w:fldCharType="begin">
          <w:ffData>
            <w:name w:val="Text28"/>
            <w:enabled/>
            <w:calcOnExit w:val="0"/>
            <w:textInput>
              <w:default w:val="[name]"/>
            </w:textInput>
          </w:ffData>
        </w:fldChar>
      </w:r>
      <w:r w:rsidRPr="007F5123">
        <w:rPr>
          <w:rFonts w:ascii="Arial" w:hAnsi="Arial" w:cs="Arial"/>
          <w:color w:val="000000"/>
          <w:lang w:val="en-CA"/>
        </w:rPr>
        <w:instrText xml:space="preserve"> FORMTEXT </w:instrText>
      </w:r>
      <w:r w:rsidR="00D26ED6" w:rsidRPr="007F5123">
        <w:rPr>
          <w:rFonts w:ascii="Arial" w:hAnsi="Arial" w:cs="Arial"/>
          <w:color w:val="000000"/>
          <w:lang w:val="en-CA"/>
        </w:rPr>
      </w:r>
      <w:r w:rsidR="00D26ED6" w:rsidRPr="007F5123">
        <w:rPr>
          <w:rFonts w:ascii="Arial" w:hAnsi="Arial" w:cs="Arial"/>
          <w:color w:val="000000"/>
          <w:lang w:val="en-CA"/>
        </w:rPr>
        <w:fldChar w:fldCharType="separate"/>
      </w:r>
      <w:r w:rsidRPr="007F5123">
        <w:rPr>
          <w:rFonts w:ascii="Arial" w:hAnsi="Arial" w:cs="Arial"/>
          <w:noProof/>
          <w:color w:val="000000"/>
          <w:lang w:val="en-CA"/>
        </w:rPr>
        <w:t>[name]</w:t>
      </w:r>
      <w:r w:rsidR="00D26ED6" w:rsidRPr="007F5123">
        <w:rPr>
          <w:rFonts w:ascii="Arial" w:hAnsi="Arial" w:cs="Arial"/>
          <w:color w:val="000000"/>
          <w:lang w:val="en-CA"/>
        </w:rPr>
        <w:fldChar w:fldCharType="end"/>
      </w:r>
      <w:bookmarkEnd w:id="5"/>
      <w:r w:rsidRPr="007F5123">
        <w:rPr>
          <w:rFonts w:ascii="Arial" w:hAnsi="Arial" w:cs="Arial"/>
          <w:color w:val="000000"/>
          <w:lang w:val="en-CA"/>
        </w:rPr>
        <w:t>, swear/affirm that:</w:t>
      </w:r>
    </w:p>
    <w:p w14:paraId="2E389087" w14:textId="77777777" w:rsidR="00176E4D" w:rsidRPr="007F5123" w:rsidRDefault="00176E4D" w:rsidP="00176E4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3"/>
        <w:gridCol w:w="446"/>
        <w:gridCol w:w="446"/>
        <w:gridCol w:w="446"/>
        <w:gridCol w:w="7425"/>
      </w:tblGrid>
      <w:tr w:rsidR="00176E4D" w:rsidRPr="003D44FF" w14:paraId="799F772D" w14:textId="77777777" w:rsidTr="003D44FF">
        <w:tc>
          <w:tcPr>
            <w:tcW w:w="813" w:type="dxa"/>
          </w:tcPr>
          <w:p w14:paraId="4B0D4782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1.</w:t>
            </w:r>
          </w:p>
        </w:tc>
        <w:tc>
          <w:tcPr>
            <w:tcW w:w="8763" w:type="dxa"/>
            <w:gridSpan w:val="4"/>
          </w:tcPr>
          <w:p w14:paraId="577D3678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am a guardian of the child(ren) named by the Applicant.</w:t>
            </w:r>
          </w:p>
        </w:tc>
      </w:tr>
      <w:tr w:rsidR="00176E4D" w:rsidRPr="003D44FF" w14:paraId="45DDDEFB" w14:textId="77777777" w:rsidTr="003D44FF">
        <w:tc>
          <w:tcPr>
            <w:tcW w:w="813" w:type="dxa"/>
          </w:tcPr>
          <w:p w14:paraId="75ABF487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63" w:type="dxa"/>
            <w:gridSpan w:val="4"/>
          </w:tcPr>
          <w:p w14:paraId="60D0D08F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176E4D" w:rsidRPr="003D44FF" w14:paraId="14345617" w14:textId="77777777" w:rsidTr="003D44FF">
        <w:tc>
          <w:tcPr>
            <w:tcW w:w="813" w:type="dxa"/>
          </w:tcPr>
          <w:p w14:paraId="6BC025A3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2.</w:t>
            </w:r>
          </w:p>
        </w:tc>
        <w:tc>
          <w:tcPr>
            <w:tcW w:w="8763" w:type="dxa"/>
            <w:gridSpan w:val="4"/>
          </w:tcPr>
          <w:p w14:paraId="4570D1FB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My relationship to the child(ren) is </w:t>
            </w:r>
            <w:bookmarkStart w:id="6" w:name="Text29"/>
            <w:r w:rsidR="00D26ED6" w:rsidRPr="003D44F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[father, aunt, etc.]"/>
                  </w:textInput>
                </w:ffData>
              </w:fldChar>
            </w:r>
            <w:r w:rsidRPr="003D44F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D26ED6" w:rsidRPr="003D44F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="00D26ED6" w:rsidRPr="003D44F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3D44FF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[father, aunt, etc.]</w:t>
            </w:r>
            <w:r w:rsidR="00D26ED6" w:rsidRPr="003D44F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6"/>
          </w:p>
        </w:tc>
      </w:tr>
      <w:tr w:rsidR="00176E4D" w:rsidRPr="003D44FF" w14:paraId="7CD79A00" w14:textId="77777777" w:rsidTr="003D44FF">
        <w:tc>
          <w:tcPr>
            <w:tcW w:w="813" w:type="dxa"/>
          </w:tcPr>
          <w:p w14:paraId="36D763E8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763" w:type="dxa"/>
            <w:gridSpan w:val="4"/>
          </w:tcPr>
          <w:p w14:paraId="002093ED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82DBA" w:rsidRPr="003D44FF" w14:paraId="0A6AD739" w14:textId="77777777" w:rsidTr="003D44FF">
        <w:tc>
          <w:tcPr>
            <w:tcW w:w="9576" w:type="dxa"/>
            <w:gridSpan w:val="5"/>
          </w:tcPr>
          <w:p w14:paraId="763BE6F6" w14:textId="77777777" w:rsidR="00782DBA" w:rsidRPr="003D44FF" w:rsidRDefault="00782DBA" w:rsidP="003D44FF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3D44FF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(Choose one. Attach a copy of the Parenting Order if the Applicant did not.)</w:t>
            </w:r>
          </w:p>
          <w:p w14:paraId="7318686B" w14:textId="77777777" w:rsidR="00782DBA" w:rsidRPr="003D44FF" w:rsidRDefault="00782DBA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782DBA" w:rsidRPr="003D44FF" w14:paraId="30FB437D" w14:textId="77777777" w:rsidTr="003D44FF">
        <w:tc>
          <w:tcPr>
            <w:tcW w:w="813" w:type="dxa"/>
          </w:tcPr>
          <w:p w14:paraId="3FCF4D0B" w14:textId="77777777" w:rsidR="00782DBA" w:rsidRPr="003D44FF" w:rsidRDefault="00782DBA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iCs/>
                <w:color w:val="000000"/>
                <w:lang w:val="en-CA" w:bidi="en-US"/>
              </w:rPr>
              <w:t>3.</w:t>
            </w:r>
          </w:p>
        </w:tc>
        <w:tc>
          <w:tcPr>
            <w:tcW w:w="8763" w:type="dxa"/>
            <w:gridSpan w:val="4"/>
          </w:tcPr>
          <w:p w14:paraId="0ECB86B3" w14:textId="77777777" w:rsidR="00782DBA" w:rsidRPr="003D44FF" w:rsidRDefault="00782DBA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 xml:space="preserve">Since the Parenting Order dated </w:t>
            </w:r>
            <w:bookmarkStart w:id="7" w:name="Text30"/>
            <w:r w:rsidR="00D26ED6" w:rsidRPr="003D44FF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3D44FF">
              <w:rPr>
                <w:rFonts w:ascii="Arial" w:hAnsi="Arial" w:cs="Arial"/>
                <w:iCs/>
                <w:color w:val="000000"/>
                <w:lang w:val="en-CA" w:bidi="en-US"/>
              </w:rPr>
              <w:instrText xml:space="preserve"> FORMTEXT </w:instrText>
            </w:r>
            <w:r w:rsidR="00D26ED6" w:rsidRPr="003D44FF">
              <w:rPr>
                <w:rFonts w:ascii="Arial" w:hAnsi="Arial" w:cs="Arial"/>
                <w:iCs/>
                <w:color w:val="000000"/>
                <w:lang w:val="en-CA" w:bidi="en-US"/>
              </w:rPr>
            </w:r>
            <w:r w:rsidR="00D26ED6" w:rsidRPr="003D44FF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separate"/>
            </w:r>
            <w:r w:rsidRPr="003D44FF">
              <w:rPr>
                <w:rFonts w:ascii="Arial" w:hAnsi="Arial" w:cs="Arial"/>
                <w:iCs/>
                <w:noProof/>
                <w:color w:val="000000"/>
                <w:lang w:val="en-CA" w:bidi="en-US"/>
              </w:rPr>
              <w:t>[date]</w:t>
            </w:r>
            <w:r w:rsidR="00D26ED6" w:rsidRPr="003D44FF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end"/>
            </w:r>
            <w:bookmarkEnd w:id="7"/>
            <w:r w:rsidRPr="003D44FF">
              <w:rPr>
                <w:rFonts w:ascii="Arial" w:hAnsi="Arial" w:cs="Arial"/>
                <w:color w:val="000000"/>
                <w:lang w:val="en-CA" w:bidi="en-US"/>
              </w:rPr>
              <w:t xml:space="preserve"> was made:</w:t>
            </w:r>
          </w:p>
        </w:tc>
      </w:tr>
      <w:tr w:rsidR="007F5123" w:rsidRPr="003D44FF" w14:paraId="45D254D0" w14:textId="77777777" w:rsidTr="003D44FF">
        <w:tc>
          <w:tcPr>
            <w:tcW w:w="813" w:type="dxa"/>
            <w:tcBorders>
              <w:right w:val="single" w:sz="4" w:space="0" w:color="auto"/>
            </w:tcBorders>
          </w:tcPr>
          <w:p w14:paraId="3258F0AC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BD4B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17" w:type="dxa"/>
            <w:gridSpan w:val="3"/>
            <w:tcBorders>
              <w:left w:val="single" w:sz="4" w:space="0" w:color="auto"/>
            </w:tcBorders>
          </w:tcPr>
          <w:p w14:paraId="720BB2AC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there has been no change in circumstances.</w:t>
            </w:r>
          </w:p>
        </w:tc>
      </w:tr>
      <w:tr w:rsidR="007F5123" w:rsidRPr="003D44FF" w14:paraId="1C0C7953" w14:textId="77777777" w:rsidTr="003D44FF">
        <w:tc>
          <w:tcPr>
            <w:tcW w:w="813" w:type="dxa"/>
            <w:tcBorders>
              <w:right w:val="single" w:sz="4" w:space="0" w:color="auto"/>
            </w:tcBorders>
          </w:tcPr>
          <w:p w14:paraId="310C91CB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F79B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17" w:type="dxa"/>
            <w:gridSpan w:val="3"/>
            <w:tcBorders>
              <w:left w:val="single" w:sz="4" w:space="0" w:color="auto"/>
            </w:tcBorders>
          </w:tcPr>
          <w:p w14:paraId="5FC4CD7F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 xml:space="preserve">the following circumstances have changed: </w:t>
            </w:r>
          </w:p>
        </w:tc>
      </w:tr>
      <w:tr w:rsidR="00782DBA" w:rsidRPr="003D44FF" w14:paraId="47B9E33E" w14:textId="77777777" w:rsidTr="003D44FF">
        <w:tc>
          <w:tcPr>
            <w:tcW w:w="813" w:type="dxa"/>
          </w:tcPr>
          <w:p w14:paraId="2597261E" w14:textId="77777777" w:rsidR="00782DBA" w:rsidRPr="003D44FF" w:rsidRDefault="00782DBA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329E12E2" w14:textId="77777777" w:rsidR="00782DBA" w:rsidRPr="003D44FF" w:rsidRDefault="00782DBA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bookmarkStart w:id="8" w:name="Text31"/>
        <w:tc>
          <w:tcPr>
            <w:tcW w:w="8317" w:type="dxa"/>
            <w:gridSpan w:val="3"/>
          </w:tcPr>
          <w:p w14:paraId="7547349A" w14:textId="77777777" w:rsidR="00782DBA" w:rsidRPr="003D44FF" w:rsidRDefault="00D26ED6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782DBA" w:rsidRPr="003D44FF">
              <w:rPr>
                <w:rFonts w:ascii="Arial" w:hAnsi="Arial" w:cs="Arial"/>
                <w:iCs/>
                <w:color w:val="000000"/>
                <w:lang w:val="en-CA" w:bidi="en-US"/>
              </w:rPr>
              <w:instrText xml:space="preserve"> FORMTEXT </w:instrText>
            </w:r>
            <w:r w:rsidRPr="003D44FF">
              <w:rPr>
                <w:rFonts w:ascii="Arial" w:hAnsi="Arial" w:cs="Arial"/>
                <w:iCs/>
                <w:color w:val="000000"/>
                <w:lang w:val="en-CA" w:bidi="en-US"/>
              </w:rPr>
            </w:r>
            <w:r w:rsidRPr="003D44FF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separate"/>
            </w:r>
            <w:r w:rsidR="00782DBA" w:rsidRPr="003D44FF">
              <w:rPr>
                <w:rFonts w:ascii="Arial" w:hAnsi="Arial" w:cs="Arial"/>
                <w:iCs/>
                <w:noProof/>
                <w:color w:val="000000"/>
                <w:lang w:val="en-CA" w:bidi="en-US"/>
              </w:rPr>
              <w:t>[specify]</w:t>
            </w:r>
            <w:r w:rsidRPr="003D44FF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end"/>
            </w:r>
            <w:bookmarkEnd w:id="8"/>
          </w:p>
        </w:tc>
      </w:tr>
      <w:tr w:rsidR="00782DBA" w:rsidRPr="003D44FF" w14:paraId="707477C5" w14:textId="77777777" w:rsidTr="003D44FF">
        <w:tc>
          <w:tcPr>
            <w:tcW w:w="813" w:type="dxa"/>
          </w:tcPr>
          <w:p w14:paraId="414F9F8F" w14:textId="77777777" w:rsidR="00782DBA" w:rsidRPr="003D44FF" w:rsidRDefault="00782DBA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</w:tcPr>
          <w:p w14:paraId="26A90937" w14:textId="77777777" w:rsidR="00782DBA" w:rsidRPr="003D44FF" w:rsidRDefault="00782DBA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8317" w:type="dxa"/>
            <w:gridSpan w:val="3"/>
          </w:tcPr>
          <w:p w14:paraId="3DD35BC5" w14:textId="77777777" w:rsidR="00782DBA" w:rsidRPr="003D44FF" w:rsidRDefault="00782DBA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782DBA" w:rsidRPr="003D44FF" w14:paraId="7AB2ACD8" w14:textId="77777777" w:rsidTr="003D44FF">
        <w:tc>
          <w:tcPr>
            <w:tcW w:w="9576" w:type="dxa"/>
            <w:gridSpan w:val="5"/>
          </w:tcPr>
          <w:p w14:paraId="3F23AD4A" w14:textId="77777777" w:rsidR="00782DBA" w:rsidRPr="003D44FF" w:rsidRDefault="00782DBA" w:rsidP="003D44FF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3D44FF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(If the Applicant or you want to change the sharing of parenting time, choose one)</w:t>
            </w:r>
          </w:p>
          <w:p w14:paraId="56BBB8F0" w14:textId="77777777" w:rsidR="00782DBA" w:rsidRPr="003D44FF" w:rsidRDefault="00782DBA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7F5123" w:rsidRPr="003D44FF" w14:paraId="3AE3701F" w14:textId="77777777" w:rsidTr="003D44FF">
        <w:tc>
          <w:tcPr>
            <w:tcW w:w="813" w:type="dxa"/>
            <w:tcBorders>
              <w:right w:val="single" w:sz="4" w:space="0" w:color="auto"/>
            </w:tcBorders>
          </w:tcPr>
          <w:p w14:paraId="339DDC9F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iCs/>
                <w:color w:val="000000"/>
                <w:lang w:val="en-CA" w:bidi="en-US"/>
              </w:rPr>
              <w:t>4.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86DE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17" w:type="dxa"/>
            <w:gridSpan w:val="3"/>
            <w:tcBorders>
              <w:left w:val="single" w:sz="4" w:space="0" w:color="auto"/>
            </w:tcBorders>
          </w:tcPr>
          <w:p w14:paraId="1CB3DAF3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I do not agree the current parenting time should be changed at all.</w:t>
            </w:r>
          </w:p>
        </w:tc>
      </w:tr>
      <w:tr w:rsidR="007F5123" w:rsidRPr="003D44FF" w14:paraId="490A81AC" w14:textId="77777777" w:rsidTr="003D44FF">
        <w:tc>
          <w:tcPr>
            <w:tcW w:w="813" w:type="dxa"/>
            <w:tcBorders>
              <w:right w:val="single" w:sz="4" w:space="0" w:color="auto"/>
            </w:tcBorders>
          </w:tcPr>
          <w:p w14:paraId="425138EB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592D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17" w:type="dxa"/>
            <w:gridSpan w:val="3"/>
            <w:tcBorders>
              <w:left w:val="single" w:sz="4" w:space="0" w:color="auto"/>
            </w:tcBorders>
          </w:tcPr>
          <w:p w14:paraId="6BC6E9F6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I agree with the changes in parenting time that the Applicant requests.</w:t>
            </w:r>
          </w:p>
        </w:tc>
      </w:tr>
      <w:tr w:rsidR="007F5123" w:rsidRPr="003D44FF" w14:paraId="7B73DDAA" w14:textId="77777777" w:rsidTr="003D44FF">
        <w:trPr>
          <w:trHeight w:val="240"/>
        </w:trPr>
        <w:tc>
          <w:tcPr>
            <w:tcW w:w="813" w:type="dxa"/>
            <w:vMerge w:val="restart"/>
            <w:tcBorders>
              <w:right w:val="single" w:sz="4" w:space="0" w:color="auto"/>
            </w:tcBorders>
          </w:tcPr>
          <w:p w14:paraId="331D6E57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C4B1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17" w:type="dxa"/>
            <w:gridSpan w:val="3"/>
            <w:vMerge w:val="restart"/>
            <w:tcBorders>
              <w:left w:val="single" w:sz="4" w:space="0" w:color="auto"/>
            </w:tcBorders>
          </w:tcPr>
          <w:p w14:paraId="366C7FE9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 xml:space="preserve">I agree the current parenting time should be changed, but I do not agree with the changes that the Applicant requests. Instead, I want the parenting time to be shared between the Applicant and me as follows: </w:t>
            </w:r>
          </w:p>
        </w:tc>
      </w:tr>
      <w:tr w:rsidR="005B186D" w:rsidRPr="003D44FF" w14:paraId="638F637C" w14:textId="77777777" w:rsidTr="003D44FF">
        <w:trPr>
          <w:trHeight w:val="405"/>
        </w:trPr>
        <w:tc>
          <w:tcPr>
            <w:tcW w:w="813" w:type="dxa"/>
            <w:vMerge/>
          </w:tcPr>
          <w:p w14:paraId="270BC2AA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0937A9A3" w14:textId="77777777" w:rsidR="005B186D" w:rsidRPr="003D44FF" w:rsidRDefault="005B186D" w:rsidP="003D44FF">
            <w:pPr>
              <w:pStyle w:val="subsection1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8317" w:type="dxa"/>
            <w:gridSpan w:val="3"/>
            <w:vMerge/>
          </w:tcPr>
          <w:p w14:paraId="37737655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5B186D" w:rsidRPr="003D44FF" w14:paraId="5EE7220C" w14:textId="77777777" w:rsidTr="003D44FF">
        <w:tc>
          <w:tcPr>
            <w:tcW w:w="813" w:type="dxa"/>
          </w:tcPr>
          <w:p w14:paraId="0EE86644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</w:tcPr>
          <w:p w14:paraId="04A7E67E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bookmarkStart w:id="9" w:name="Text32"/>
        <w:tc>
          <w:tcPr>
            <w:tcW w:w="8317" w:type="dxa"/>
            <w:gridSpan w:val="3"/>
          </w:tcPr>
          <w:p w14:paraId="3842348F" w14:textId="77777777" w:rsidR="005B186D" w:rsidRPr="003D44FF" w:rsidRDefault="00D26ED6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[describe schedule here, or attach schedue]"/>
                  </w:textInput>
                </w:ffData>
              </w:fldChar>
            </w:r>
            <w:r w:rsidR="005B186D" w:rsidRPr="003D44FF">
              <w:rPr>
                <w:rFonts w:ascii="Arial" w:hAnsi="Arial" w:cs="Arial"/>
                <w:iCs/>
                <w:color w:val="000000"/>
                <w:lang w:val="en-CA" w:bidi="en-US"/>
              </w:rPr>
              <w:instrText xml:space="preserve"> FORMTEXT </w:instrText>
            </w:r>
            <w:r w:rsidRPr="003D44FF">
              <w:rPr>
                <w:rFonts w:ascii="Arial" w:hAnsi="Arial" w:cs="Arial"/>
                <w:iCs/>
                <w:color w:val="000000"/>
                <w:lang w:val="en-CA" w:bidi="en-US"/>
              </w:rPr>
            </w:r>
            <w:r w:rsidRPr="003D44FF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separate"/>
            </w:r>
            <w:r w:rsidR="005B186D" w:rsidRPr="003D44FF">
              <w:rPr>
                <w:rFonts w:ascii="Arial" w:hAnsi="Arial" w:cs="Arial"/>
                <w:iCs/>
                <w:noProof/>
                <w:color w:val="000000"/>
                <w:lang w:val="en-CA" w:bidi="en-US"/>
              </w:rPr>
              <w:t>[describe schedule here, or attach schedue]</w:t>
            </w:r>
            <w:r w:rsidRPr="003D44FF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end"/>
            </w:r>
            <w:bookmarkEnd w:id="9"/>
          </w:p>
        </w:tc>
      </w:tr>
      <w:tr w:rsidR="005B186D" w:rsidRPr="003D44FF" w14:paraId="0E3FF6A5" w14:textId="77777777" w:rsidTr="003D44FF">
        <w:tc>
          <w:tcPr>
            <w:tcW w:w="813" w:type="dxa"/>
          </w:tcPr>
          <w:p w14:paraId="641206DD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</w:tcPr>
          <w:p w14:paraId="229E4AB1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8317" w:type="dxa"/>
            <w:gridSpan w:val="3"/>
          </w:tcPr>
          <w:p w14:paraId="2DA42C30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5B186D" w:rsidRPr="003D44FF" w14:paraId="1A744AFA" w14:textId="77777777" w:rsidTr="003D44FF">
        <w:tc>
          <w:tcPr>
            <w:tcW w:w="9576" w:type="dxa"/>
            <w:gridSpan w:val="5"/>
          </w:tcPr>
          <w:p w14:paraId="46E5DD2D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3D44FF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(If the Applicant or you want to change the conditions for parenting time, choose one)</w:t>
            </w:r>
          </w:p>
          <w:p w14:paraId="7B62DAE4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7F5123" w:rsidRPr="003D44FF" w14:paraId="38F61A73" w14:textId="77777777" w:rsidTr="003D44FF">
        <w:tc>
          <w:tcPr>
            <w:tcW w:w="813" w:type="dxa"/>
            <w:tcBorders>
              <w:right w:val="single" w:sz="4" w:space="0" w:color="auto"/>
            </w:tcBorders>
          </w:tcPr>
          <w:p w14:paraId="7A6D0CE4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5.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903F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17" w:type="dxa"/>
            <w:gridSpan w:val="3"/>
            <w:tcBorders>
              <w:left w:val="single" w:sz="4" w:space="0" w:color="auto"/>
            </w:tcBorders>
          </w:tcPr>
          <w:p w14:paraId="126E9FD3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I agree with the changes to parenting time conditions asked for by the Applicant.</w:t>
            </w:r>
          </w:p>
        </w:tc>
      </w:tr>
      <w:tr w:rsidR="007F5123" w:rsidRPr="003D44FF" w14:paraId="46F790D6" w14:textId="77777777" w:rsidTr="003D44FF">
        <w:trPr>
          <w:trHeight w:val="225"/>
        </w:trPr>
        <w:tc>
          <w:tcPr>
            <w:tcW w:w="813" w:type="dxa"/>
            <w:vMerge w:val="restart"/>
            <w:tcBorders>
              <w:right w:val="single" w:sz="4" w:space="0" w:color="auto"/>
            </w:tcBorders>
          </w:tcPr>
          <w:p w14:paraId="54617B7A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DF06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8317" w:type="dxa"/>
            <w:gridSpan w:val="3"/>
            <w:vMerge w:val="restart"/>
            <w:tcBorders>
              <w:left w:val="single" w:sz="4" w:space="0" w:color="auto"/>
            </w:tcBorders>
          </w:tcPr>
          <w:p w14:paraId="13DAABA5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I disagree with the changes to parenting time conditions asked for by the Applicant. I want conditions on:</w:t>
            </w:r>
          </w:p>
        </w:tc>
      </w:tr>
      <w:tr w:rsidR="005B186D" w:rsidRPr="003D44FF" w14:paraId="7BDEA1D2" w14:textId="77777777" w:rsidTr="003D44FF">
        <w:trPr>
          <w:trHeight w:val="230"/>
        </w:trPr>
        <w:tc>
          <w:tcPr>
            <w:tcW w:w="813" w:type="dxa"/>
            <w:vMerge/>
          </w:tcPr>
          <w:p w14:paraId="227C4EEA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C3370" w14:textId="77777777" w:rsidR="005B186D" w:rsidRPr="003D44FF" w:rsidRDefault="005B186D" w:rsidP="003D44FF">
            <w:pPr>
              <w:pStyle w:val="subsection1"/>
              <w:spacing w:before="0"/>
              <w:ind w:left="0"/>
              <w:jc w:val="both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8317" w:type="dxa"/>
            <w:gridSpan w:val="3"/>
            <w:vMerge/>
          </w:tcPr>
          <w:p w14:paraId="217E0DA8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5B186D" w:rsidRPr="003D44FF" w14:paraId="4016BBAE" w14:textId="77777777" w:rsidTr="003D44FF">
        <w:trPr>
          <w:trHeight w:val="210"/>
        </w:trPr>
        <w:tc>
          <w:tcPr>
            <w:tcW w:w="813" w:type="dxa"/>
            <w:vMerge/>
            <w:tcBorders>
              <w:right w:val="single" w:sz="4" w:space="0" w:color="auto"/>
            </w:tcBorders>
          </w:tcPr>
          <w:p w14:paraId="26F2F38C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F7E2" w14:textId="77777777" w:rsidR="005B186D" w:rsidRPr="003D44FF" w:rsidRDefault="00D26ED6" w:rsidP="003D44FF">
            <w:pPr>
              <w:pStyle w:val="subsection1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hAnsi="Arial" w:cs="Arial"/>
                <w:lang w:bidi="en-US"/>
              </w:rPr>
              <w:instrText xml:space="preserve"> FORMTEXT </w:instrText>
            </w:r>
            <w:r w:rsidRPr="003D44FF">
              <w:rPr>
                <w:rFonts w:ascii="Arial" w:hAnsi="Arial" w:cs="Arial"/>
                <w:lang w:bidi="en-US"/>
              </w:rPr>
            </w:r>
            <w:r w:rsidRPr="003D44FF">
              <w:rPr>
                <w:rFonts w:ascii="Arial" w:hAnsi="Arial" w:cs="Arial"/>
                <w:lang w:bidi="en-US"/>
              </w:rPr>
              <w:fldChar w:fldCharType="separate"/>
            </w:r>
            <w:r w:rsidR="007F5123" w:rsidRPr="003D44FF">
              <w:rPr>
                <w:rFonts w:ascii="Arial" w:hAnsi="Arial" w:cs="Arial"/>
                <w:noProof/>
                <w:lang w:bidi="en-US"/>
              </w:rPr>
              <w:t> </w:t>
            </w:r>
            <w:r w:rsidRPr="003D44FF">
              <w:rPr>
                <w:rFonts w:ascii="Arial" w:hAnsi="Arial" w:cs="Arial"/>
                <w:lang w:bidi="en-US"/>
              </w:rPr>
              <w:fldChar w:fldCharType="end"/>
            </w:r>
          </w:p>
        </w:tc>
        <w:tc>
          <w:tcPr>
            <w:tcW w:w="8317" w:type="dxa"/>
            <w:gridSpan w:val="3"/>
            <w:tcBorders>
              <w:left w:val="single" w:sz="4" w:space="0" w:color="auto"/>
            </w:tcBorders>
          </w:tcPr>
          <w:p w14:paraId="35B37185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the Applicant’s parenting time as follows:</w:t>
            </w:r>
          </w:p>
        </w:tc>
      </w:tr>
      <w:tr w:rsidR="005B186D" w:rsidRPr="003D44FF" w14:paraId="4E1D62E5" w14:textId="77777777" w:rsidTr="003D44FF">
        <w:tc>
          <w:tcPr>
            <w:tcW w:w="813" w:type="dxa"/>
          </w:tcPr>
          <w:p w14:paraId="432ADD2D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14:paraId="5E73CE74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bookmarkStart w:id="10" w:name="Text33"/>
        <w:tc>
          <w:tcPr>
            <w:tcW w:w="8317" w:type="dxa"/>
            <w:gridSpan w:val="3"/>
          </w:tcPr>
          <w:p w14:paraId="1BC42071" w14:textId="77777777" w:rsidR="005B186D" w:rsidRPr="003D44FF" w:rsidRDefault="00D26ED6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5B186D" w:rsidRPr="003D44FF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3D44FF">
              <w:rPr>
                <w:rFonts w:ascii="Arial" w:hAnsi="Arial" w:cs="Arial"/>
                <w:color w:val="000000"/>
                <w:lang w:val="en-CA" w:bidi="en-US"/>
              </w:rPr>
            </w:r>
            <w:r w:rsidRPr="003D44FF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5B186D" w:rsidRPr="003D44FF">
              <w:rPr>
                <w:rFonts w:ascii="Arial" w:hAnsi="Arial" w:cs="Arial"/>
                <w:noProof/>
                <w:color w:val="000000"/>
                <w:lang w:val="en-CA" w:bidi="en-US"/>
              </w:rPr>
              <w:t>[specify]</w:t>
            </w:r>
            <w:r w:rsidRPr="003D44FF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bookmarkEnd w:id="10"/>
          </w:p>
        </w:tc>
      </w:tr>
      <w:tr w:rsidR="005B186D" w:rsidRPr="003D44FF" w14:paraId="17C75F52" w14:textId="77777777" w:rsidTr="003D44FF">
        <w:tc>
          <w:tcPr>
            <w:tcW w:w="813" w:type="dxa"/>
            <w:tcBorders>
              <w:right w:val="single" w:sz="4" w:space="0" w:color="auto"/>
            </w:tcBorders>
          </w:tcPr>
          <w:p w14:paraId="5867CED8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4A3" w14:textId="77777777" w:rsidR="005B186D" w:rsidRPr="003D44FF" w:rsidRDefault="00D26ED6" w:rsidP="003D44FF">
            <w:pPr>
              <w:pStyle w:val="subsection1"/>
              <w:spacing w:before="0"/>
              <w:ind w:left="0"/>
              <w:rPr>
                <w:rFonts w:ascii="Arial" w:hAnsi="Arial" w:cs="Arial"/>
                <w:b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hAnsi="Arial" w:cs="Arial"/>
                <w:lang w:bidi="en-US"/>
              </w:rPr>
              <w:instrText xml:space="preserve"> FORMTEXT </w:instrText>
            </w:r>
            <w:r w:rsidRPr="003D44FF">
              <w:rPr>
                <w:rFonts w:ascii="Arial" w:hAnsi="Arial" w:cs="Arial"/>
                <w:lang w:bidi="en-US"/>
              </w:rPr>
            </w:r>
            <w:r w:rsidRPr="003D44FF">
              <w:rPr>
                <w:rFonts w:ascii="Arial" w:hAnsi="Arial" w:cs="Arial"/>
                <w:lang w:bidi="en-US"/>
              </w:rPr>
              <w:fldChar w:fldCharType="separate"/>
            </w:r>
            <w:r w:rsidR="007F5123" w:rsidRPr="003D44FF">
              <w:rPr>
                <w:rFonts w:ascii="Arial" w:hAnsi="Arial" w:cs="Arial"/>
                <w:noProof/>
                <w:lang w:bidi="en-US"/>
              </w:rPr>
              <w:t> </w:t>
            </w:r>
            <w:r w:rsidRPr="003D44FF">
              <w:rPr>
                <w:rFonts w:ascii="Arial" w:hAnsi="Arial" w:cs="Arial"/>
                <w:lang w:bidi="en-US"/>
              </w:rPr>
              <w:fldChar w:fldCharType="end"/>
            </w:r>
          </w:p>
        </w:tc>
        <w:tc>
          <w:tcPr>
            <w:tcW w:w="8317" w:type="dxa"/>
            <w:gridSpan w:val="3"/>
            <w:tcBorders>
              <w:left w:val="single" w:sz="4" w:space="0" w:color="auto"/>
            </w:tcBorders>
          </w:tcPr>
          <w:p w14:paraId="72C557D4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my parenting time as follows:</w:t>
            </w:r>
          </w:p>
        </w:tc>
      </w:tr>
      <w:tr w:rsidR="005B186D" w:rsidRPr="003D44FF" w14:paraId="58929C31" w14:textId="77777777" w:rsidTr="003D44FF">
        <w:tc>
          <w:tcPr>
            <w:tcW w:w="813" w:type="dxa"/>
          </w:tcPr>
          <w:p w14:paraId="56A097A4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69E65A06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bookmarkStart w:id="11" w:name="Text34"/>
        <w:tc>
          <w:tcPr>
            <w:tcW w:w="8317" w:type="dxa"/>
            <w:gridSpan w:val="3"/>
          </w:tcPr>
          <w:p w14:paraId="45188427" w14:textId="77777777" w:rsidR="005B186D" w:rsidRPr="003D44FF" w:rsidRDefault="00D26ED6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5B186D" w:rsidRPr="003D44FF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3D44FF">
              <w:rPr>
                <w:rFonts w:ascii="Arial" w:hAnsi="Arial" w:cs="Arial"/>
                <w:color w:val="000000"/>
                <w:lang w:val="en-CA" w:bidi="en-US"/>
              </w:rPr>
            </w:r>
            <w:r w:rsidRPr="003D44FF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5B186D" w:rsidRPr="003D44FF">
              <w:rPr>
                <w:rFonts w:ascii="Arial" w:hAnsi="Arial" w:cs="Arial"/>
                <w:noProof/>
                <w:color w:val="000000"/>
                <w:lang w:val="en-CA" w:bidi="en-US"/>
              </w:rPr>
              <w:t>[specify]</w:t>
            </w:r>
            <w:r w:rsidRPr="003D44FF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bookmarkEnd w:id="11"/>
          </w:p>
        </w:tc>
      </w:tr>
      <w:tr w:rsidR="005B186D" w:rsidRPr="003D44FF" w14:paraId="7DCA6EFD" w14:textId="77777777" w:rsidTr="003D44FF">
        <w:tc>
          <w:tcPr>
            <w:tcW w:w="813" w:type="dxa"/>
          </w:tcPr>
          <w:p w14:paraId="0B7EDD58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</w:tcPr>
          <w:p w14:paraId="1CFE2EC5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8317" w:type="dxa"/>
            <w:gridSpan w:val="3"/>
          </w:tcPr>
          <w:p w14:paraId="5E54FF13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5B186D" w:rsidRPr="003D44FF" w14:paraId="492FCC84" w14:textId="77777777" w:rsidTr="003D44FF">
        <w:tc>
          <w:tcPr>
            <w:tcW w:w="9576" w:type="dxa"/>
            <w:gridSpan w:val="5"/>
          </w:tcPr>
          <w:p w14:paraId="5A10E01C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3D44FF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(If the Applicant or you want to change the sharing of decisions, choose one for each change)</w:t>
            </w:r>
          </w:p>
          <w:p w14:paraId="54728A48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5B186D" w:rsidRPr="003D44FF" w14:paraId="5AE79338" w14:textId="77777777" w:rsidTr="003D44FF">
        <w:tc>
          <w:tcPr>
            <w:tcW w:w="813" w:type="dxa"/>
          </w:tcPr>
          <w:p w14:paraId="49C5AE0F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iCs/>
                <w:color w:val="000000"/>
                <w:lang w:val="en-CA" w:bidi="en-US"/>
              </w:rPr>
              <w:t>6.</w:t>
            </w:r>
          </w:p>
        </w:tc>
        <w:tc>
          <w:tcPr>
            <w:tcW w:w="8763" w:type="dxa"/>
            <w:gridSpan w:val="4"/>
          </w:tcPr>
          <w:p w14:paraId="3FB34194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The decisions about the child(ren) should be:</w:t>
            </w:r>
            <w:r w:rsidRPr="003D44FF">
              <w:rPr>
                <w:rFonts w:ascii="Arial" w:hAnsi="Arial" w:cs="Arial"/>
                <w:color w:val="000000"/>
                <w:lang w:val="en-CA" w:bidi="en-US"/>
              </w:rPr>
              <w:tab/>
            </w:r>
          </w:p>
        </w:tc>
      </w:tr>
      <w:tr w:rsidR="005B186D" w:rsidRPr="003D44FF" w14:paraId="71C8EC22" w14:textId="77777777" w:rsidTr="003D44FF">
        <w:tc>
          <w:tcPr>
            <w:tcW w:w="813" w:type="dxa"/>
          </w:tcPr>
          <w:p w14:paraId="0107BDFD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</w:tcPr>
          <w:p w14:paraId="211042F1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1.</w:t>
            </w:r>
          </w:p>
        </w:tc>
        <w:tc>
          <w:tcPr>
            <w:tcW w:w="8317" w:type="dxa"/>
            <w:gridSpan w:val="3"/>
          </w:tcPr>
          <w:p w14:paraId="07E4DB97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shared with Applicant.</w:t>
            </w:r>
          </w:p>
        </w:tc>
      </w:tr>
      <w:tr w:rsidR="005B186D" w:rsidRPr="003D44FF" w14:paraId="27E328E5" w14:textId="77777777" w:rsidTr="003D44FF">
        <w:tc>
          <w:tcPr>
            <w:tcW w:w="813" w:type="dxa"/>
          </w:tcPr>
          <w:p w14:paraId="4417C65B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</w:tcPr>
          <w:p w14:paraId="5F2165CD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2.</w:t>
            </w:r>
          </w:p>
        </w:tc>
        <w:tc>
          <w:tcPr>
            <w:tcW w:w="8317" w:type="dxa"/>
            <w:gridSpan w:val="3"/>
          </w:tcPr>
          <w:p w14:paraId="1F4B5406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Applicant’s responsibility only.</w:t>
            </w:r>
          </w:p>
        </w:tc>
      </w:tr>
      <w:tr w:rsidR="005B186D" w:rsidRPr="003D44FF" w14:paraId="3CEC4E34" w14:textId="77777777" w:rsidTr="003D44FF">
        <w:tc>
          <w:tcPr>
            <w:tcW w:w="813" w:type="dxa"/>
          </w:tcPr>
          <w:p w14:paraId="50A4B44E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</w:tcPr>
          <w:p w14:paraId="59A5E961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3.</w:t>
            </w:r>
          </w:p>
        </w:tc>
        <w:tc>
          <w:tcPr>
            <w:tcW w:w="8317" w:type="dxa"/>
            <w:gridSpan w:val="3"/>
          </w:tcPr>
          <w:p w14:paraId="4CF70E4C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Respondent’s responsibility only.</w:t>
            </w:r>
          </w:p>
        </w:tc>
      </w:tr>
      <w:tr w:rsidR="005B186D" w:rsidRPr="003D44FF" w14:paraId="12BCD0E8" w14:textId="77777777" w:rsidTr="003D44FF">
        <w:tc>
          <w:tcPr>
            <w:tcW w:w="813" w:type="dxa"/>
          </w:tcPr>
          <w:p w14:paraId="5080FD80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</w:tcPr>
          <w:p w14:paraId="7F8A04D1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8317" w:type="dxa"/>
            <w:gridSpan w:val="3"/>
          </w:tcPr>
          <w:p w14:paraId="6CE7C6A6" w14:textId="77777777" w:rsidR="005B186D" w:rsidRPr="003D44FF" w:rsidRDefault="005B186D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A36122" w:rsidRPr="003D44FF" w14:paraId="5656C751" w14:textId="77777777" w:rsidTr="003D44FF">
        <w:tc>
          <w:tcPr>
            <w:tcW w:w="9576" w:type="dxa"/>
            <w:gridSpan w:val="5"/>
          </w:tcPr>
          <w:p w14:paraId="70A71ED5" w14:textId="77777777" w:rsidR="00A36122" w:rsidRPr="003D44FF" w:rsidRDefault="00A36122" w:rsidP="003D44FF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(Check only those statements where a change is requested)</w:t>
            </w:r>
          </w:p>
        </w:tc>
      </w:tr>
      <w:tr w:rsidR="00A36122" w:rsidRPr="003D44FF" w14:paraId="7C3C3094" w14:textId="77777777" w:rsidTr="003D44FF">
        <w:tc>
          <w:tcPr>
            <w:tcW w:w="9576" w:type="dxa"/>
            <w:gridSpan w:val="5"/>
          </w:tcPr>
          <w:p w14:paraId="5A2944AB" w14:textId="77777777" w:rsidR="00A36122" w:rsidRPr="003D44FF" w:rsidRDefault="00A36122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A36122" w:rsidRPr="003D44FF" w14:paraId="7650820A" w14:textId="77777777" w:rsidTr="003D44FF">
        <w:tc>
          <w:tcPr>
            <w:tcW w:w="813" w:type="dxa"/>
          </w:tcPr>
          <w:p w14:paraId="2C20A384" w14:textId="77777777" w:rsidR="00A36122" w:rsidRPr="003D44FF" w:rsidRDefault="00A36122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B2DBB44" w14:textId="77777777" w:rsidR="00A36122" w:rsidRPr="003D44FF" w:rsidRDefault="00A36122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1.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4762860" w14:textId="77777777" w:rsidR="00A36122" w:rsidRPr="003D44FF" w:rsidRDefault="00A36122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2.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63F7AA56" w14:textId="77777777" w:rsidR="00A36122" w:rsidRPr="003D44FF" w:rsidRDefault="00A36122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3.</w:t>
            </w:r>
          </w:p>
        </w:tc>
        <w:tc>
          <w:tcPr>
            <w:tcW w:w="7425" w:type="dxa"/>
          </w:tcPr>
          <w:p w14:paraId="2F4E9FAD" w14:textId="77777777" w:rsidR="00A36122" w:rsidRPr="003D44FF" w:rsidRDefault="00A36122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7F5123" w:rsidRPr="003D44FF" w14:paraId="444A9E55" w14:textId="77777777" w:rsidTr="003D44FF">
        <w:tc>
          <w:tcPr>
            <w:tcW w:w="813" w:type="dxa"/>
            <w:tcBorders>
              <w:right w:val="single" w:sz="4" w:space="0" w:color="auto"/>
            </w:tcBorders>
          </w:tcPr>
          <w:p w14:paraId="0999C3CE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6736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775A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B7E7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425" w:type="dxa"/>
            <w:tcBorders>
              <w:left w:val="single" w:sz="4" w:space="0" w:color="auto"/>
            </w:tcBorders>
          </w:tcPr>
          <w:p w14:paraId="77EFC44C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the child(ren)’s place of residence;</w:t>
            </w:r>
          </w:p>
        </w:tc>
      </w:tr>
      <w:tr w:rsidR="007F5123" w:rsidRPr="003D44FF" w14:paraId="7CF74F36" w14:textId="77777777" w:rsidTr="003D44FF">
        <w:tc>
          <w:tcPr>
            <w:tcW w:w="813" w:type="dxa"/>
            <w:tcBorders>
              <w:right w:val="single" w:sz="4" w:space="0" w:color="auto"/>
            </w:tcBorders>
          </w:tcPr>
          <w:p w14:paraId="7DA8ED21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0B6A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C83C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80C3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425" w:type="dxa"/>
            <w:tcBorders>
              <w:left w:val="single" w:sz="4" w:space="0" w:color="auto"/>
            </w:tcBorders>
          </w:tcPr>
          <w:p w14:paraId="61D67FF2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the child(ren)’s education;</w:t>
            </w:r>
          </w:p>
        </w:tc>
      </w:tr>
      <w:tr w:rsidR="007F5123" w:rsidRPr="003D44FF" w14:paraId="061FE047" w14:textId="77777777" w:rsidTr="003D44FF">
        <w:tc>
          <w:tcPr>
            <w:tcW w:w="813" w:type="dxa"/>
            <w:tcBorders>
              <w:right w:val="single" w:sz="4" w:space="0" w:color="auto"/>
            </w:tcBorders>
          </w:tcPr>
          <w:p w14:paraId="36A6C4D3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B662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9E60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9B60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425" w:type="dxa"/>
            <w:tcBorders>
              <w:left w:val="single" w:sz="4" w:space="0" w:color="auto"/>
            </w:tcBorders>
          </w:tcPr>
          <w:p w14:paraId="3E6364D4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the child(ren)’s extracurricular school activities;</w:t>
            </w:r>
          </w:p>
        </w:tc>
      </w:tr>
      <w:tr w:rsidR="007F5123" w:rsidRPr="003D44FF" w14:paraId="2DF08954" w14:textId="77777777" w:rsidTr="003D44FF">
        <w:tc>
          <w:tcPr>
            <w:tcW w:w="813" w:type="dxa"/>
            <w:tcBorders>
              <w:right w:val="single" w:sz="4" w:space="0" w:color="auto"/>
            </w:tcBorders>
          </w:tcPr>
          <w:p w14:paraId="0FEBAD4E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54F0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5F98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0CFA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425" w:type="dxa"/>
            <w:tcBorders>
              <w:left w:val="single" w:sz="4" w:space="0" w:color="auto"/>
            </w:tcBorders>
          </w:tcPr>
          <w:p w14:paraId="0811CCF5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the child(ren)’s cultural upbringing;</w:t>
            </w:r>
          </w:p>
        </w:tc>
      </w:tr>
      <w:tr w:rsidR="007F5123" w:rsidRPr="003D44FF" w14:paraId="3FDBF068" w14:textId="77777777" w:rsidTr="003D44FF">
        <w:tc>
          <w:tcPr>
            <w:tcW w:w="813" w:type="dxa"/>
            <w:tcBorders>
              <w:right w:val="single" w:sz="4" w:space="0" w:color="auto"/>
            </w:tcBorders>
          </w:tcPr>
          <w:p w14:paraId="7FD12970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A4C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DBC8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6E01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425" w:type="dxa"/>
            <w:tcBorders>
              <w:left w:val="single" w:sz="4" w:space="0" w:color="auto"/>
            </w:tcBorders>
          </w:tcPr>
          <w:p w14:paraId="57D92136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the child(ren)’s spiritual upbringing;</w:t>
            </w:r>
          </w:p>
        </w:tc>
      </w:tr>
      <w:tr w:rsidR="007F5123" w:rsidRPr="003D44FF" w14:paraId="3C3D35F7" w14:textId="77777777" w:rsidTr="003D44FF">
        <w:tc>
          <w:tcPr>
            <w:tcW w:w="813" w:type="dxa"/>
            <w:tcBorders>
              <w:right w:val="single" w:sz="4" w:space="0" w:color="auto"/>
            </w:tcBorders>
          </w:tcPr>
          <w:p w14:paraId="73A28CCF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E8E5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713B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CEAE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425" w:type="dxa"/>
            <w:tcBorders>
              <w:left w:val="single" w:sz="4" w:space="0" w:color="auto"/>
            </w:tcBorders>
          </w:tcPr>
          <w:p w14:paraId="1044D8C8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whom the child(ren) will associate with;</w:t>
            </w:r>
          </w:p>
        </w:tc>
      </w:tr>
      <w:tr w:rsidR="007F5123" w:rsidRPr="003D44FF" w14:paraId="061BD455" w14:textId="77777777" w:rsidTr="003D44FF">
        <w:tc>
          <w:tcPr>
            <w:tcW w:w="813" w:type="dxa"/>
            <w:tcBorders>
              <w:right w:val="single" w:sz="4" w:space="0" w:color="auto"/>
            </w:tcBorders>
          </w:tcPr>
          <w:p w14:paraId="134C1F3F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778B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1086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647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425" w:type="dxa"/>
            <w:tcBorders>
              <w:left w:val="single" w:sz="4" w:space="0" w:color="auto"/>
            </w:tcBorders>
          </w:tcPr>
          <w:p w14:paraId="08AD9438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whether the child(ren) should work and, if so, the details of the work;</w:t>
            </w:r>
          </w:p>
        </w:tc>
      </w:tr>
      <w:tr w:rsidR="007F5123" w:rsidRPr="003D44FF" w14:paraId="62716082" w14:textId="77777777" w:rsidTr="003D44FF">
        <w:tc>
          <w:tcPr>
            <w:tcW w:w="813" w:type="dxa"/>
            <w:tcBorders>
              <w:right w:val="single" w:sz="4" w:space="0" w:color="auto"/>
            </w:tcBorders>
          </w:tcPr>
          <w:p w14:paraId="74AD65E4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D1B1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427F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21D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425" w:type="dxa"/>
            <w:tcBorders>
              <w:left w:val="single" w:sz="4" w:space="0" w:color="auto"/>
            </w:tcBorders>
          </w:tcPr>
          <w:p w14:paraId="5BA4F5AA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give consent to health-related treatment for the child(ren);</w:t>
            </w:r>
          </w:p>
        </w:tc>
      </w:tr>
      <w:tr w:rsidR="007F5123" w:rsidRPr="003D44FF" w14:paraId="2F00F3D2" w14:textId="77777777" w:rsidTr="003D44FF">
        <w:tc>
          <w:tcPr>
            <w:tcW w:w="813" w:type="dxa"/>
            <w:tcBorders>
              <w:right w:val="single" w:sz="4" w:space="0" w:color="auto"/>
            </w:tcBorders>
          </w:tcPr>
          <w:p w14:paraId="32904EB1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B29E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3AD4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B247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425" w:type="dxa"/>
            <w:tcBorders>
              <w:left w:val="single" w:sz="4" w:space="0" w:color="auto"/>
            </w:tcBorders>
          </w:tcPr>
          <w:p w14:paraId="0AE930C7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give consent of a parent or guardian where required;</w:t>
            </w:r>
          </w:p>
        </w:tc>
      </w:tr>
      <w:tr w:rsidR="007F5123" w:rsidRPr="003D44FF" w14:paraId="12684820" w14:textId="77777777" w:rsidTr="003D44FF">
        <w:tc>
          <w:tcPr>
            <w:tcW w:w="813" w:type="dxa"/>
            <w:tcBorders>
              <w:right w:val="single" w:sz="4" w:space="0" w:color="auto"/>
            </w:tcBorders>
          </w:tcPr>
          <w:p w14:paraId="52969B9A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3464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CB2C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5816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425" w:type="dxa"/>
            <w:tcBorders>
              <w:left w:val="single" w:sz="4" w:space="0" w:color="auto"/>
            </w:tcBorders>
          </w:tcPr>
          <w:p w14:paraId="4C451CA2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receive and respond to any notice to a parent or guardian;</w:t>
            </w:r>
          </w:p>
        </w:tc>
      </w:tr>
      <w:tr w:rsidR="007F5123" w:rsidRPr="003D44FF" w14:paraId="46558C1C" w14:textId="77777777" w:rsidTr="003D44FF">
        <w:tc>
          <w:tcPr>
            <w:tcW w:w="813" w:type="dxa"/>
            <w:tcBorders>
              <w:right w:val="single" w:sz="4" w:space="0" w:color="auto"/>
            </w:tcBorders>
          </w:tcPr>
          <w:p w14:paraId="45A39BDD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3584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E6B0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D0B2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425" w:type="dxa"/>
            <w:tcBorders>
              <w:left w:val="single" w:sz="4" w:space="0" w:color="auto"/>
            </w:tcBorders>
          </w:tcPr>
          <w:p w14:paraId="512CFF93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deal with any legal proceedings relating to the child(ren);</w:t>
            </w:r>
          </w:p>
        </w:tc>
      </w:tr>
      <w:tr w:rsidR="007F5123" w:rsidRPr="003D44FF" w14:paraId="1D582285" w14:textId="77777777" w:rsidTr="003D44FF">
        <w:trPr>
          <w:trHeight w:val="180"/>
        </w:trPr>
        <w:tc>
          <w:tcPr>
            <w:tcW w:w="813" w:type="dxa"/>
            <w:vMerge w:val="restart"/>
            <w:tcBorders>
              <w:right w:val="single" w:sz="4" w:space="0" w:color="auto"/>
            </w:tcBorders>
          </w:tcPr>
          <w:p w14:paraId="5AECE29D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613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261A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8D10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425" w:type="dxa"/>
            <w:vMerge w:val="restart"/>
            <w:tcBorders>
              <w:left w:val="single" w:sz="4" w:space="0" w:color="auto"/>
            </w:tcBorders>
          </w:tcPr>
          <w:p w14:paraId="19BA5B95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appoint a person to act on behalf of the guardian in an emergency situation or when the guardian is temporarily absent;</w:t>
            </w:r>
          </w:p>
        </w:tc>
      </w:tr>
      <w:tr w:rsidR="00343CEF" w:rsidRPr="003D44FF" w14:paraId="503585F1" w14:textId="77777777" w:rsidTr="003D44FF">
        <w:trPr>
          <w:trHeight w:val="252"/>
        </w:trPr>
        <w:tc>
          <w:tcPr>
            <w:tcW w:w="813" w:type="dxa"/>
            <w:vMerge/>
          </w:tcPr>
          <w:p w14:paraId="5931156B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14:paraId="4B0F8030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14:paraId="2CB594DE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14:paraId="4D1CE3E9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7425" w:type="dxa"/>
            <w:vMerge/>
            <w:tcBorders>
              <w:left w:val="nil"/>
            </w:tcBorders>
          </w:tcPr>
          <w:p w14:paraId="6860449F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7F5123" w:rsidRPr="003D44FF" w14:paraId="69EF2516" w14:textId="77777777" w:rsidTr="003D44FF">
        <w:trPr>
          <w:trHeight w:val="216"/>
        </w:trPr>
        <w:tc>
          <w:tcPr>
            <w:tcW w:w="813" w:type="dxa"/>
            <w:vMerge w:val="restart"/>
            <w:tcBorders>
              <w:right w:val="single" w:sz="4" w:space="0" w:color="auto"/>
            </w:tcBorders>
          </w:tcPr>
          <w:p w14:paraId="306043E5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7DC2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65F4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F977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425" w:type="dxa"/>
            <w:vMerge w:val="restart"/>
            <w:tcBorders>
              <w:left w:val="single" w:sz="4" w:space="0" w:color="auto"/>
            </w:tcBorders>
          </w:tcPr>
          <w:p w14:paraId="6CE00A11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receive any health,</w:t>
            </w:r>
            <w:bookmarkStart w:id="12" w:name="_GoBack"/>
            <w:bookmarkEnd w:id="12"/>
            <w:r w:rsidRPr="003D44FF">
              <w:rPr>
                <w:rFonts w:ascii="Arial" w:hAnsi="Arial" w:cs="Arial"/>
                <w:color w:val="000000"/>
                <w:lang w:val="en-CA" w:bidi="en-US"/>
              </w:rPr>
              <w:t xml:space="preserve"> educational and other information that may significantly affect the child(ren);</w:t>
            </w:r>
          </w:p>
        </w:tc>
      </w:tr>
      <w:tr w:rsidR="00343CEF" w:rsidRPr="003D44FF" w14:paraId="689B8F78" w14:textId="77777777" w:rsidTr="003D44FF">
        <w:trPr>
          <w:trHeight w:val="216"/>
        </w:trPr>
        <w:tc>
          <w:tcPr>
            <w:tcW w:w="813" w:type="dxa"/>
            <w:vMerge/>
          </w:tcPr>
          <w:p w14:paraId="166EA106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14:paraId="2D242977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14:paraId="5F577C3E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</w:tcPr>
          <w:p w14:paraId="3A463156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7425" w:type="dxa"/>
            <w:vMerge/>
            <w:tcBorders>
              <w:left w:val="nil"/>
            </w:tcBorders>
          </w:tcPr>
          <w:p w14:paraId="31DF8FC7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7F5123" w:rsidRPr="003D44FF" w14:paraId="1D0A5249" w14:textId="77777777" w:rsidTr="003D44FF">
        <w:tc>
          <w:tcPr>
            <w:tcW w:w="813" w:type="dxa"/>
            <w:tcBorders>
              <w:right w:val="single" w:sz="4" w:space="0" w:color="auto"/>
            </w:tcBorders>
          </w:tcPr>
          <w:p w14:paraId="32DBE80E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256C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6CE4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1355" w14:textId="77777777" w:rsidR="007F5123" w:rsidRPr="003D44FF" w:rsidRDefault="00D26ED6" w:rsidP="003D44FF">
            <w:pPr>
              <w:spacing w:after="0" w:line="240" w:lineRule="auto"/>
              <w:rPr>
                <w:rFonts w:eastAsia="Times New Roman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5123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7F5123"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425" w:type="dxa"/>
            <w:tcBorders>
              <w:left w:val="single" w:sz="4" w:space="0" w:color="auto"/>
            </w:tcBorders>
          </w:tcPr>
          <w:p w14:paraId="2DEAA009" w14:textId="77777777" w:rsidR="007F5123" w:rsidRPr="003D44FF" w:rsidRDefault="007F5123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 xml:space="preserve">other: </w:t>
            </w:r>
            <w:bookmarkStart w:id="13" w:name="Text35"/>
            <w:r w:rsidR="00D26ED6" w:rsidRPr="003D44FF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3D44FF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="00D26ED6" w:rsidRPr="003D44FF">
              <w:rPr>
                <w:rFonts w:ascii="Arial" w:hAnsi="Arial" w:cs="Arial"/>
                <w:color w:val="000000"/>
                <w:lang w:val="en-CA" w:bidi="en-US"/>
              </w:rPr>
            </w:r>
            <w:r w:rsidR="00D26ED6" w:rsidRPr="003D44FF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Pr="003D44FF">
              <w:rPr>
                <w:rFonts w:ascii="Arial" w:hAnsi="Arial" w:cs="Arial"/>
                <w:noProof/>
                <w:color w:val="000000"/>
                <w:lang w:val="en-CA" w:bidi="en-US"/>
              </w:rPr>
              <w:t>[specify]</w:t>
            </w:r>
            <w:r w:rsidR="00D26ED6" w:rsidRPr="003D44FF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bookmarkEnd w:id="13"/>
          </w:p>
        </w:tc>
      </w:tr>
      <w:tr w:rsidR="00343CEF" w:rsidRPr="003D44FF" w14:paraId="1903A449" w14:textId="77777777" w:rsidTr="003D44FF">
        <w:tc>
          <w:tcPr>
            <w:tcW w:w="813" w:type="dxa"/>
          </w:tcPr>
          <w:p w14:paraId="30038C45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1328ED10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241B48EB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45C92B80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  <w:tc>
          <w:tcPr>
            <w:tcW w:w="7425" w:type="dxa"/>
            <w:tcBorders>
              <w:left w:val="nil"/>
            </w:tcBorders>
          </w:tcPr>
          <w:p w14:paraId="519695F4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343CEF" w:rsidRPr="003D44FF" w14:paraId="1643C01F" w14:textId="77777777" w:rsidTr="003D44FF">
        <w:tc>
          <w:tcPr>
            <w:tcW w:w="813" w:type="dxa"/>
          </w:tcPr>
          <w:p w14:paraId="3BC2348D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iCs/>
                <w:color w:val="000000"/>
                <w:lang w:val="en-CA" w:bidi="en-US"/>
              </w:rPr>
              <w:t>7.</w:t>
            </w:r>
          </w:p>
        </w:tc>
        <w:tc>
          <w:tcPr>
            <w:tcW w:w="8763" w:type="dxa"/>
            <w:gridSpan w:val="4"/>
          </w:tcPr>
          <w:p w14:paraId="2466C942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My requests are in the child(ren)’s best interests because:</w:t>
            </w:r>
          </w:p>
        </w:tc>
      </w:tr>
      <w:tr w:rsidR="00343CEF" w:rsidRPr="003D44FF" w14:paraId="1D3B0A63" w14:textId="77777777" w:rsidTr="003D44FF">
        <w:tc>
          <w:tcPr>
            <w:tcW w:w="813" w:type="dxa"/>
          </w:tcPr>
          <w:p w14:paraId="402E2241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bookmarkStart w:id="14" w:name="Text36"/>
        <w:tc>
          <w:tcPr>
            <w:tcW w:w="8763" w:type="dxa"/>
            <w:gridSpan w:val="4"/>
          </w:tcPr>
          <w:p w14:paraId="44E4EBE8" w14:textId="77777777" w:rsidR="00343CEF" w:rsidRPr="003D44FF" w:rsidRDefault="00D26ED6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[You may wish to refer to section 18 of the Family Law Act regarding best interests of the child.]"/>
                  </w:textInput>
                </w:ffData>
              </w:fldChar>
            </w:r>
            <w:r w:rsidR="00343CEF" w:rsidRPr="003D44FF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3D44FF">
              <w:rPr>
                <w:rFonts w:ascii="Arial" w:hAnsi="Arial" w:cs="Arial"/>
                <w:color w:val="000000"/>
                <w:lang w:val="en-CA" w:bidi="en-US"/>
              </w:rPr>
            </w:r>
            <w:r w:rsidRPr="003D44FF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343CEF" w:rsidRPr="003D44FF">
              <w:rPr>
                <w:rFonts w:ascii="Arial" w:hAnsi="Arial" w:cs="Arial"/>
                <w:noProof/>
                <w:color w:val="000000"/>
                <w:lang w:val="en-CA" w:bidi="en-US"/>
              </w:rPr>
              <w:t>[You may wish to refer to section 18 of the Family Law Act regarding best interests of the child.]</w:t>
            </w:r>
            <w:r w:rsidRPr="003D44FF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bookmarkEnd w:id="14"/>
          </w:p>
        </w:tc>
      </w:tr>
      <w:tr w:rsidR="00343CEF" w:rsidRPr="003D44FF" w14:paraId="5A64D93E" w14:textId="77777777" w:rsidTr="003D44FF">
        <w:tc>
          <w:tcPr>
            <w:tcW w:w="813" w:type="dxa"/>
          </w:tcPr>
          <w:p w14:paraId="7D0A290A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8763" w:type="dxa"/>
            <w:gridSpan w:val="4"/>
          </w:tcPr>
          <w:p w14:paraId="09D563DD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343CEF" w:rsidRPr="003D44FF" w14:paraId="494B6C04" w14:textId="77777777" w:rsidTr="003D44FF">
        <w:tc>
          <w:tcPr>
            <w:tcW w:w="813" w:type="dxa"/>
          </w:tcPr>
          <w:p w14:paraId="69EF160F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iCs/>
                <w:color w:val="000000"/>
                <w:lang w:val="en-CA" w:bidi="en-US"/>
              </w:rPr>
              <w:t>8.</w:t>
            </w:r>
          </w:p>
        </w:tc>
        <w:tc>
          <w:tcPr>
            <w:tcW w:w="8763" w:type="dxa"/>
            <w:gridSpan w:val="4"/>
          </w:tcPr>
          <w:p w14:paraId="142E24EE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t>I have the following other information in reply to the Applicant’s Claim:</w:t>
            </w:r>
          </w:p>
        </w:tc>
      </w:tr>
      <w:tr w:rsidR="00343CEF" w:rsidRPr="003D44FF" w14:paraId="59ED356B" w14:textId="77777777" w:rsidTr="003D44FF">
        <w:tc>
          <w:tcPr>
            <w:tcW w:w="813" w:type="dxa"/>
          </w:tcPr>
          <w:p w14:paraId="6D7BC013" w14:textId="77777777" w:rsidR="00343CEF" w:rsidRPr="003D44FF" w:rsidRDefault="00343CEF" w:rsidP="003D44FF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bookmarkStart w:id="15" w:name="Text37"/>
        <w:tc>
          <w:tcPr>
            <w:tcW w:w="8763" w:type="dxa"/>
            <w:gridSpan w:val="4"/>
          </w:tcPr>
          <w:p w14:paraId="3F8484F3" w14:textId="77777777" w:rsidR="00343CEF" w:rsidRPr="003D44FF" w:rsidRDefault="00D26ED6" w:rsidP="003D44FF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3D44FF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343CEF" w:rsidRPr="003D44FF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3D44FF">
              <w:rPr>
                <w:rFonts w:ascii="Arial" w:hAnsi="Arial" w:cs="Arial"/>
                <w:color w:val="000000"/>
                <w:lang w:val="en-CA" w:bidi="en-US"/>
              </w:rPr>
            </w:r>
            <w:r w:rsidRPr="003D44FF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343CEF" w:rsidRPr="003D44FF">
              <w:rPr>
                <w:rFonts w:ascii="Arial" w:hAnsi="Arial" w:cs="Arial"/>
                <w:noProof/>
                <w:color w:val="000000"/>
                <w:lang w:val="en-CA" w:bidi="en-US"/>
              </w:rPr>
              <w:t>[specify]</w:t>
            </w:r>
            <w:r w:rsidRPr="003D44FF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bookmarkEnd w:id="15"/>
          </w:p>
        </w:tc>
      </w:tr>
    </w:tbl>
    <w:p w14:paraId="7C272D39" w14:textId="77777777" w:rsidR="00176E4D" w:rsidRPr="007F5123" w:rsidRDefault="00176E4D" w:rsidP="00176E4D">
      <w:pPr>
        <w:spacing w:after="0"/>
        <w:rPr>
          <w:rFonts w:ascii="Arial" w:hAnsi="Arial" w:cs="Arial"/>
          <w:sz w:val="20"/>
          <w:szCs w:val="20"/>
        </w:rPr>
      </w:pPr>
    </w:p>
    <w:p w14:paraId="05FEDE5E" w14:textId="77777777" w:rsidR="00343CEF" w:rsidRPr="007F5123" w:rsidRDefault="00343CEF" w:rsidP="00176E4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176E4D" w:rsidRPr="003D44FF" w14:paraId="163639A1" w14:textId="77777777" w:rsidTr="003D44FF">
        <w:tc>
          <w:tcPr>
            <w:tcW w:w="4518" w:type="dxa"/>
          </w:tcPr>
          <w:p w14:paraId="1DA57CF7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Sworn/Affirmed before me on </w:t>
            </w:r>
            <w:bookmarkStart w:id="16" w:name="Text12"/>
            <w:r w:rsidR="00D26ED6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D26ED6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D26ED6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[date]</w:t>
            </w:r>
            <w:r w:rsidR="00D26ED6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6"/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20</w:t>
            </w:r>
            <w:bookmarkStart w:id="17" w:name="Text13"/>
            <w:r w:rsidR="00D26ED6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D26ED6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D26ED6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[year]</w:t>
            </w:r>
            <w:r w:rsidR="00D26ED6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7"/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70B7C7C6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577F209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at </w:t>
            </w:r>
            <w:bookmarkStart w:id="18" w:name="Text14"/>
            <w:r w:rsidR="00D26ED6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D26ED6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D26ED6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3D44FF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[city]</w:t>
            </w:r>
            <w:r w:rsidR="00D26ED6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8"/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Alberta.</w:t>
            </w:r>
          </w:p>
          <w:p w14:paraId="758D2DE4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4266FE0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19EBB85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18C9A50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A089CFE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</w:t>
            </w:r>
          </w:p>
          <w:p w14:paraId="177BA361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Justice of the Peace or Commissioner </w:t>
            </w:r>
          </w:p>
          <w:p w14:paraId="7D377150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Oaths in and for the Province of Alberta</w:t>
            </w:r>
          </w:p>
          <w:p w14:paraId="5303094A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50" w:type="dxa"/>
          </w:tcPr>
          <w:p w14:paraId="36884635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24FA2F6E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2CFA5013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9DEBCD3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0FEAEEA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5890CB2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5B8B94B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AA947AA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2B2F214C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A1D2099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</w:tc>
        <w:tc>
          <w:tcPr>
            <w:tcW w:w="4680" w:type="dxa"/>
          </w:tcPr>
          <w:p w14:paraId="5A786C11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8D6A3E3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D5A21E4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5D30D48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CB15ABF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AF33830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FBF6B5E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D86DE80" w14:textId="77777777" w:rsidR="00176E4D" w:rsidRPr="003D44FF" w:rsidRDefault="00176E4D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_______________________________________</w:t>
            </w:r>
          </w:p>
          <w:p w14:paraId="5A1296F6" w14:textId="77777777" w:rsidR="00176E4D" w:rsidRPr="003D44FF" w:rsidRDefault="00343CEF" w:rsidP="003D4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Respondent’s</w:t>
            </w:r>
            <w:r w:rsidR="00176E4D" w:rsidRPr="003D44FF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Signature</w:t>
            </w:r>
          </w:p>
        </w:tc>
      </w:tr>
    </w:tbl>
    <w:p w14:paraId="394D9C4C" w14:textId="77777777" w:rsidR="00D84C63" w:rsidRDefault="00D84C63" w:rsidP="005B186D"/>
    <w:sectPr w:rsidR="00D84C63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106B" w14:textId="77777777" w:rsidR="00645B36" w:rsidRDefault="00645B36" w:rsidP="000F0234">
      <w:pPr>
        <w:spacing w:after="0" w:line="240" w:lineRule="auto"/>
      </w:pPr>
      <w:r>
        <w:separator/>
      </w:r>
    </w:p>
  </w:endnote>
  <w:endnote w:type="continuationSeparator" w:id="0">
    <w:p w14:paraId="40432A83" w14:textId="77777777" w:rsidR="00645B36" w:rsidRDefault="00645B36" w:rsidP="000F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967E" w14:textId="77777777" w:rsidR="00FF13D5" w:rsidRDefault="00FF1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6D30" w14:textId="77777777" w:rsidR="00FF13D5" w:rsidRDefault="00FF13D5">
    <w:pPr>
      <w:pStyle w:val="Footer"/>
    </w:pPr>
    <w:r>
      <w:rPr>
        <w:noProof/>
        <w:lang w:val="en-CA" w:eastAsia="en-CA"/>
      </w:rPr>
      <w:pict w14:anchorId="6DC7E006">
        <v:shapetype id="_x0000_t202" coordsize="21600,21600" o:spt="202" path="m,l,21600r21600,l21600,xe">
          <v:stroke joinstyle="miter"/>
          <v:path gradientshapeok="t" o:connecttype="rect"/>
        </v:shapetype>
        <v:shape id="MSIPCMa6214911af4274d33f6777e5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467F3878" w14:textId="77777777" w:rsidR="00FF13D5" w:rsidRPr="00FF13D5" w:rsidRDefault="00FF13D5" w:rsidP="00FF13D5">
                <w:pPr>
                  <w:spacing w:after="0"/>
                  <w:rPr>
                    <w:rFonts w:cs="Calibri"/>
                    <w:color w:val="000000"/>
                  </w:rPr>
                </w:pPr>
                <w:r w:rsidRPr="00FF13D5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1EED" w14:textId="77777777" w:rsidR="00FF13D5" w:rsidRDefault="00FF1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2999" w14:textId="77777777" w:rsidR="00645B36" w:rsidRDefault="00645B36" w:rsidP="000F0234">
      <w:pPr>
        <w:spacing w:after="0" w:line="240" w:lineRule="auto"/>
      </w:pPr>
      <w:r>
        <w:separator/>
      </w:r>
    </w:p>
  </w:footnote>
  <w:footnote w:type="continuationSeparator" w:id="0">
    <w:p w14:paraId="0B386E6D" w14:textId="77777777" w:rsidR="00645B36" w:rsidRDefault="00645B36" w:rsidP="000F0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4DA8" w14:textId="77777777" w:rsidR="00FF13D5" w:rsidRDefault="00FF1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31AA9" w14:textId="77777777" w:rsidR="00FF13D5" w:rsidRDefault="00FF13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A60CE" w14:textId="77777777" w:rsidR="00FF13D5" w:rsidRDefault="00FF13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9B0"/>
    <w:rsid w:val="000C0F88"/>
    <w:rsid w:val="000E3372"/>
    <w:rsid w:val="000F0234"/>
    <w:rsid w:val="00176E4D"/>
    <w:rsid w:val="002A265F"/>
    <w:rsid w:val="00343CEF"/>
    <w:rsid w:val="003D44FF"/>
    <w:rsid w:val="004C090E"/>
    <w:rsid w:val="005B186D"/>
    <w:rsid w:val="00645B36"/>
    <w:rsid w:val="006623FF"/>
    <w:rsid w:val="00782DBA"/>
    <w:rsid w:val="007E69B0"/>
    <w:rsid w:val="007F5123"/>
    <w:rsid w:val="00904F93"/>
    <w:rsid w:val="009A67E0"/>
    <w:rsid w:val="009D1154"/>
    <w:rsid w:val="00A36122"/>
    <w:rsid w:val="00A73941"/>
    <w:rsid w:val="00CE3C41"/>
    <w:rsid w:val="00D26ED6"/>
    <w:rsid w:val="00D84C63"/>
    <w:rsid w:val="00DD25F5"/>
    <w:rsid w:val="00EB6E9F"/>
    <w:rsid w:val="00F02055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1F62624"/>
  <w15:chartTrackingRefBased/>
  <w15:docId w15:val="{AF4D1AC8-B6A1-4465-BF09-B9E24A1B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7E69B0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7E69B0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7E69B0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7E69B0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176E4D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5B18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18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13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F13D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F13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13D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2023-03-20T17:03:51Z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8fe81cc6-765d-453e-a7c3-50c98957994d</vt:lpwstr>
  </property>
  <property fmtid="{D5CDD505-2E9C-101B-9397-08002B2CF9AE}" pid="8" name="MSIP_Label_abf2ea38-542c-4b75-bd7d-582ec36a519f_ContentBits">
    <vt:lpwstr>2</vt:lpwstr>
  </property>
</Properties>
</file>