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23B7" w14:textId="77777777" w:rsidR="00801D33" w:rsidRPr="00404168" w:rsidRDefault="00801D33" w:rsidP="009F33C8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404168">
        <w:rPr>
          <w:color w:val="000000"/>
          <w:sz w:val="20"/>
          <w:szCs w:val="20"/>
          <w:lang w:val="en-CA"/>
        </w:rPr>
        <w:t>Form FL</w:t>
      </w:r>
      <w:r w:rsidRPr="00404168">
        <w:rPr>
          <w:color w:val="000000"/>
          <w:sz w:val="20"/>
          <w:szCs w:val="20"/>
          <w:lang w:val="en-CA"/>
        </w:rPr>
        <w:noBreakHyphen/>
        <w:t>73</w:t>
      </w:r>
    </w:p>
    <w:p w14:paraId="6EA9F094" w14:textId="77777777" w:rsidR="009F33C8" w:rsidRPr="00404168" w:rsidRDefault="009F33C8" w:rsidP="009F33C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70"/>
        <w:gridCol w:w="3870"/>
      </w:tblGrid>
      <w:tr w:rsidR="009F33C8" w:rsidRPr="00E67793" w14:paraId="7A7917E9" w14:textId="77777777" w:rsidTr="00E67793">
        <w:tc>
          <w:tcPr>
            <w:tcW w:w="3078" w:type="dxa"/>
          </w:tcPr>
          <w:p w14:paraId="087F5A73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18BDAAD9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3F4FFBBB" w14:textId="77777777" w:rsidR="009F33C8" w:rsidRPr="00E67793" w:rsidRDefault="005E7550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</w:rPr>
              <w:pict w14:anchorId="6E7B05F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16.65pt;margin-top:1.5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6158BC6D" w14:textId="77777777" w:rsidR="005E7550" w:rsidRPr="004663E3" w:rsidRDefault="005E7550" w:rsidP="005E755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663E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244188DA" w14:textId="77777777" w:rsidR="005E7550" w:rsidRDefault="005E7550" w:rsidP="005E7550">
                        <w:pPr>
                          <w:jc w:val="center"/>
                        </w:pPr>
                      </w:p>
                      <w:p w14:paraId="012BD237" w14:textId="77777777" w:rsidR="005E7550" w:rsidRDefault="005E7550" w:rsidP="005E7550">
                        <w:pPr>
                          <w:jc w:val="center"/>
                        </w:pPr>
                      </w:p>
                      <w:p w14:paraId="092C323E" w14:textId="77777777" w:rsidR="005E7550" w:rsidRDefault="005E7550" w:rsidP="005E75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="00EE1FE8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EE1FE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EE1FE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EE1FE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EE1FE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EE1FE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  <w:tr w:rsidR="009F33C8" w:rsidRPr="00E67793" w14:paraId="4681AB5D" w14:textId="77777777" w:rsidTr="00E67793">
        <w:tc>
          <w:tcPr>
            <w:tcW w:w="3078" w:type="dxa"/>
            <w:tcBorders>
              <w:right w:val="single" w:sz="4" w:space="0" w:color="auto"/>
            </w:tcBorders>
          </w:tcPr>
          <w:p w14:paraId="129743D4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</w:tc>
        <w:bookmarkStart w:id="1" w:name="Text18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AFF" w14:textId="77777777" w:rsidR="009F33C8" w:rsidRPr="00E67793" w:rsidRDefault="00FC2986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1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55A56E34" w14:textId="77777777" w:rsidR="009F33C8" w:rsidRPr="00E67793" w:rsidRDefault="00286D8E" w:rsidP="00E6779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286D8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</w:tc>
      </w:tr>
      <w:tr w:rsidR="005E7550" w:rsidRPr="00E67793" w14:paraId="51C28227" w14:textId="77777777" w:rsidTr="00E67793">
        <w:trPr>
          <w:trHeight w:val="230"/>
        </w:trPr>
        <w:tc>
          <w:tcPr>
            <w:tcW w:w="3078" w:type="dxa"/>
            <w:vMerge w:val="restart"/>
            <w:tcBorders>
              <w:right w:val="single" w:sz="4" w:space="0" w:color="auto"/>
            </w:tcBorders>
          </w:tcPr>
          <w:p w14:paraId="7797ECE4" w14:textId="77777777" w:rsidR="005E7550" w:rsidRPr="00E67793" w:rsidRDefault="005E7550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2" w:name="Text19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C6E" w14:textId="77777777" w:rsidR="005E7550" w:rsidRPr="00E67793" w:rsidRDefault="005E7550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2"/>
          </w:p>
        </w:tc>
        <w:tc>
          <w:tcPr>
            <w:tcW w:w="3870" w:type="dxa"/>
            <w:vMerge w:val="restart"/>
            <w:tcBorders>
              <w:left w:val="single" w:sz="4" w:space="0" w:color="auto"/>
            </w:tcBorders>
          </w:tcPr>
          <w:p w14:paraId="1FE5E658" w14:textId="77777777" w:rsidR="005E7550" w:rsidRPr="00E67793" w:rsidRDefault="005E7550" w:rsidP="0004513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COURT OF </w:t>
            </w:r>
            <w:r w:rsidR="0004513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KING’S</w:t>
            </w:r>
            <w:r w:rsidR="00286D8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 BENCH</w:t>
            </w:r>
          </w:p>
        </w:tc>
      </w:tr>
      <w:tr w:rsidR="005E7550" w:rsidRPr="00E67793" w14:paraId="7913660E" w14:textId="77777777" w:rsidTr="00E67793">
        <w:trPr>
          <w:trHeight w:val="230"/>
        </w:trPr>
        <w:tc>
          <w:tcPr>
            <w:tcW w:w="3078" w:type="dxa"/>
            <w:vMerge/>
          </w:tcPr>
          <w:p w14:paraId="2E07F73F" w14:textId="77777777" w:rsidR="005E7550" w:rsidRPr="00E67793" w:rsidRDefault="005E7550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2A50701" w14:textId="77777777" w:rsidR="005E7550" w:rsidRPr="00E67793" w:rsidRDefault="005E7550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3870" w:type="dxa"/>
            <w:vMerge/>
            <w:tcBorders>
              <w:left w:val="nil"/>
            </w:tcBorders>
          </w:tcPr>
          <w:p w14:paraId="100A600C" w14:textId="77777777" w:rsidR="005E7550" w:rsidRPr="00E67793" w:rsidRDefault="005E7550" w:rsidP="00E6779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</w:tr>
      <w:tr w:rsidR="009F33C8" w:rsidRPr="00E67793" w14:paraId="2BFE481F" w14:textId="77777777" w:rsidTr="00E67793">
        <w:tc>
          <w:tcPr>
            <w:tcW w:w="3078" w:type="dxa"/>
          </w:tcPr>
          <w:p w14:paraId="783F12AE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26BC971F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9F33C8" w:rsidRPr="00E67793" w14:paraId="59CDD488" w14:textId="77777777" w:rsidTr="00E67793">
        <w:tc>
          <w:tcPr>
            <w:tcW w:w="3078" w:type="dxa"/>
          </w:tcPr>
          <w:p w14:paraId="55218828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02713788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04513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4C6C1D72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6AB26B5E" w14:textId="77777777" w:rsidR="009F33C8" w:rsidRPr="00E67793" w:rsidRDefault="00FC2986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9F33C8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9F33C8" w:rsidRPr="00E67793" w14:paraId="7F6BB84D" w14:textId="77777777" w:rsidTr="00E67793">
        <w:tc>
          <w:tcPr>
            <w:tcW w:w="3078" w:type="dxa"/>
          </w:tcPr>
          <w:p w14:paraId="485F4803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0A5A766E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286D8E" w:rsidRPr="00286D8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B7E1D8C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4040578E" w14:textId="77777777" w:rsidR="009F33C8" w:rsidRPr="00E67793" w:rsidRDefault="00FC2986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9F33C8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9F33C8" w:rsidRPr="00E67793" w14:paraId="7DF1236E" w14:textId="77777777" w:rsidTr="00E67793">
        <w:tc>
          <w:tcPr>
            <w:tcW w:w="3078" w:type="dxa"/>
          </w:tcPr>
          <w:p w14:paraId="628A5A61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70BA378B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32F1B673" w14:textId="77777777" w:rsidR="009F33C8" w:rsidRPr="00E67793" w:rsidRDefault="00FC2986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9F33C8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9F33C8" w:rsidRPr="00E67793" w14:paraId="559B20C4" w14:textId="77777777" w:rsidTr="00E67793">
        <w:tc>
          <w:tcPr>
            <w:tcW w:w="3078" w:type="dxa"/>
          </w:tcPr>
          <w:p w14:paraId="26E92202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58CA61B2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6712C1A1" w14:textId="77777777" w:rsidR="009F33C8" w:rsidRPr="00E67793" w:rsidRDefault="00FC2986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9F33C8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  <w:tr w:rsidR="009F33C8" w:rsidRPr="00E67793" w14:paraId="21FF26C6" w14:textId="77777777" w:rsidTr="00E67793">
        <w:tc>
          <w:tcPr>
            <w:tcW w:w="3078" w:type="dxa"/>
          </w:tcPr>
          <w:p w14:paraId="3B44F2E5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140" w:type="dxa"/>
            <w:gridSpan w:val="2"/>
          </w:tcPr>
          <w:p w14:paraId="5F27000D" w14:textId="77777777" w:rsidR="009F33C8" w:rsidRPr="00E67793" w:rsidRDefault="000D03D9" w:rsidP="00E677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STATEMENT – ENFORCEMENT (TIME WITH A CHILD)</w:t>
            </w:r>
          </w:p>
          <w:p w14:paraId="7639C9C9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</w:tc>
      </w:tr>
    </w:tbl>
    <w:p w14:paraId="547F2C0E" w14:textId="77777777" w:rsidR="009F33C8" w:rsidRPr="00404168" w:rsidRDefault="009F33C8" w:rsidP="009F33C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9F33C8" w:rsidRPr="00E67793" w14:paraId="29F0A9F9" w14:textId="77777777" w:rsidTr="00E67793">
        <w:trPr>
          <w:trHeight w:val="641"/>
        </w:trPr>
        <w:tc>
          <w:tcPr>
            <w:tcW w:w="3168" w:type="dxa"/>
          </w:tcPr>
          <w:p w14:paraId="2DCA02C8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39D98980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697CBAFB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390" w:type="dxa"/>
          </w:tcPr>
          <w:p w14:paraId="711E13F6" w14:textId="77777777" w:rsidR="009F33C8" w:rsidRPr="00E67793" w:rsidRDefault="00FC2986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9F33C8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9F33C8"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</w:tbl>
    <w:p w14:paraId="10B574A0" w14:textId="77777777" w:rsidR="009F33C8" w:rsidRPr="00404168" w:rsidRDefault="009F33C8" w:rsidP="000D03D9">
      <w:pPr>
        <w:spacing w:after="0"/>
        <w:rPr>
          <w:rFonts w:ascii="Arial (W1)" w:hAnsi="Arial (W1)"/>
          <w:sz w:val="20"/>
          <w:szCs w:val="20"/>
        </w:rPr>
      </w:pPr>
    </w:p>
    <w:p w14:paraId="1C47D653" w14:textId="77777777" w:rsidR="000D03D9" w:rsidRPr="00404168" w:rsidRDefault="000D03D9" w:rsidP="000D03D9">
      <w:pPr>
        <w:pStyle w:val="subsection1"/>
        <w:spacing w:before="0"/>
        <w:ind w:left="0"/>
        <w:rPr>
          <w:rFonts w:ascii="Arial" w:hAnsi="Arial" w:cs="Arial"/>
        </w:rPr>
      </w:pPr>
      <w:r w:rsidRPr="00404168">
        <w:rPr>
          <w:rFonts w:ascii="Arial" w:hAnsi="Arial" w:cs="Arial"/>
          <w:color w:val="000000"/>
          <w:lang w:val="en-CA"/>
        </w:rPr>
        <w:t>I</w:t>
      </w:r>
      <w:bookmarkStart w:id="8" w:name="Text20"/>
      <w:r w:rsidRPr="00404168">
        <w:rPr>
          <w:rFonts w:ascii="Arial" w:hAnsi="Arial" w:cs="Arial"/>
          <w:color w:val="000000"/>
          <w:lang w:val="en-CA"/>
        </w:rPr>
        <w:t xml:space="preserve">, </w:t>
      </w:r>
      <w:r w:rsidR="00FC2986" w:rsidRPr="00404168">
        <w:rPr>
          <w:rFonts w:ascii="Arial" w:hAnsi="Arial" w:cs="Arial"/>
          <w:color w:val="000000"/>
          <w:lang w:val="en-CA"/>
        </w:rPr>
        <w:fldChar w:fldCharType="begin">
          <w:ffData>
            <w:name w:val="Text20"/>
            <w:enabled/>
            <w:calcOnExit w:val="0"/>
            <w:textInput>
              <w:default w:val="[name]"/>
            </w:textInput>
          </w:ffData>
        </w:fldChar>
      </w:r>
      <w:r w:rsidRPr="00404168">
        <w:rPr>
          <w:rFonts w:ascii="Arial" w:hAnsi="Arial" w:cs="Arial"/>
          <w:color w:val="000000"/>
          <w:lang w:val="en-CA"/>
        </w:rPr>
        <w:instrText xml:space="preserve"> FORMTEXT </w:instrText>
      </w:r>
      <w:r w:rsidR="00FC2986" w:rsidRPr="00404168">
        <w:rPr>
          <w:rFonts w:ascii="Arial" w:hAnsi="Arial" w:cs="Arial"/>
          <w:color w:val="000000"/>
          <w:lang w:val="en-CA"/>
        </w:rPr>
      </w:r>
      <w:r w:rsidR="00FC2986" w:rsidRPr="00404168">
        <w:rPr>
          <w:rFonts w:ascii="Arial" w:hAnsi="Arial" w:cs="Arial"/>
          <w:color w:val="000000"/>
          <w:lang w:val="en-CA"/>
        </w:rPr>
        <w:fldChar w:fldCharType="separate"/>
      </w:r>
      <w:r w:rsidRPr="00404168">
        <w:rPr>
          <w:rFonts w:ascii="Arial" w:hAnsi="Arial" w:cs="Arial"/>
          <w:noProof/>
          <w:color w:val="000000"/>
          <w:lang w:val="en-CA"/>
        </w:rPr>
        <w:t>[name]</w:t>
      </w:r>
      <w:r w:rsidR="00FC2986" w:rsidRPr="00404168">
        <w:rPr>
          <w:rFonts w:ascii="Arial" w:hAnsi="Arial" w:cs="Arial"/>
          <w:color w:val="000000"/>
          <w:lang w:val="en-CA"/>
        </w:rPr>
        <w:fldChar w:fldCharType="end"/>
      </w:r>
      <w:bookmarkEnd w:id="8"/>
      <w:r w:rsidRPr="00404168">
        <w:rPr>
          <w:rFonts w:ascii="Arial" w:hAnsi="Arial" w:cs="Arial"/>
          <w:color w:val="000000"/>
          <w:lang w:val="en-CA"/>
        </w:rPr>
        <w:t>, swear/affirm that:</w:t>
      </w:r>
    </w:p>
    <w:p w14:paraId="0AF5EA79" w14:textId="77777777" w:rsidR="009F33C8" w:rsidRPr="00404168" w:rsidRDefault="009F33C8" w:rsidP="000D03D9">
      <w:pPr>
        <w:spacing w:after="0"/>
        <w:rPr>
          <w:rFonts w:ascii="Arial (W1)" w:hAnsi="Arial (W1)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2"/>
        <w:gridCol w:w="44"/>
        <w:gridCol w:w="322"/>
        <w:gridCol w:w="8298"/>
      </w:tblGrid>
      <w:tr w:rsidR="000D03D9" w:rsidRPr="00E67793" w14:paraId="2E2063AC" w14:textId="77777777" w:rsidTr="00E67793">
        <w:tc>
          <w:tcPr>
            <w:tcW w:w="956" w:type="dxa"/>
            <w:gridSpan w:val="2"/>
          </w:tcPr>
          <w:p w14:paraId="1730DFE7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  <w:r w:rsidRPr="00E67793">
              <w:rPr>
                <w:rFonts w:ascii="Arial (W1)" w:eastAsia="Times New Roman" w:hAnsi="Arial (W1)"/>
                <w:sz w:val="20"/>
                <w:szCs w:val="20"/>
                <w:lang w:bidi="en-US"/>
              </w:rPr>
              <w:t>1.</w:t>
            </w:r>
          </w:p>
        </w:tc>
        <w:tc>
          <w:tcPr>
            <w:tcW w:w="8620" w:type="dxa"/>
            <w:gridSpan w:val="2"/>
          </w:tcPr>
          <w:p w14:paraId="490A6062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There is a court order giving the Applicant time with the child(ren). </w:t>
            </w:r>
            <w:r w:rsidRPr="00E677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a copy of the order if the Applicant did not)</w:t>
            </w:r>
          </w:p>
        </w:tc>
      </w:tr>
      <w:tr w:rsidR="000D03D9" w:rsidRPr="00E67793" w14:paraId="455E7332" w14:textId="77777777" w:rsidTr="00E67793">
        <w:tc>
          <w:tcPr>
            <w:tcW w:w="956" w:type="dxa"/>
            <w:gridSpan w:val="2"/>
          </w:tcPr>
          <w:p w14:paraId="2B9C8FAF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</w:p>
        </w:tc>
        <w:tc>
          <w:tcPr>
            <w:tcW w:w="8620" w:type="dxa"/>
            <w:gridSpan w:val="2"/>
          </w:tcPr>
          <w:p w14:paraId="3040EA04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</w:p>
        </w:tc>
      </w:tr>
      <w:tr w:rsidR="000D03D9" w:rsidRPr="00E67793" w14:paraId="51205863" w14:textId="77777777" w:rsidTr="00E67793">
        <w:tc>
          <w:tcPr>
            <w:tcW w:w="956" w:type="dxa"/>
            <w:gridSpan w:val="2"/>
          </w:tcPr>
          <w:p w14:paraId="5376138A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  <w:r w:rsidRPr="00E67793">
              <w:rPr>
                <w:rFonts w:ascii="Arial (W1)" w:eastAsia="Times New Roman" w:hAnsi="Arial (W1)"/>
                <w:sz w:val="20"/>
                <w:szCs w:val="20"/>
                <w:lang w:bidi="en-US"/>
              </w:rPr>
              <w:t>2.</w:t>
            </w:r>
          </w:p>
        </w:tc>
        <w:tc>
          <w:tcPr>
            <w:tcW w:w="8620" w:type="dxa"/>
            <w:gridSpan w:val="2"/>
          </w:tcPr>
          <w:p w14:paraId="73D86ED2" w14:textId="77777777" w:rsidR="000D03D9" w:rsidRPr="00E67793" w:rsidRDefault="000D03D9" w:rsidP="00E6779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en-CA" w:bidi="en-US"/>
              </w:rPr>
            </w:pPr>
            <w:r w:rsidRPr="00E6779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relationship to the child(ren) is </w:t>
            </w:r>
            <w:bookmarkStart w:id="9" w:name="Text22"/>
            <w:r w:rsidR="00FC2986" w:rsidRPr="00E6779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E6779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FC2986" w:rsidRPr="00E6779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FC2986" w:rsidRPr="00E6779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67793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FC2986" w:rsidRPr="00E6779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  <w:r w:rsidR="00C15368" w:rsidRPr="00E6779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0D03D9" w:rsidRPr="00E67793" w14:paraId="6F0B683E" w14:textId="77777777" w:rsidTr="00E67793">
        <w:tc>
          <w:tcPr>
            <w:tcW w:w="956" w:type="dxa"/>
            <w:gridSpan w:val="2"/>
          </w:tcPr>
          <w:p w14:paraId="60EBAF98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</w:p>
        </w:tc>
        <w:tc>
          <w:tcPr>
            <w:tcW w:w="8620" w:type="dxa"/>
            <w:gridSpan w:val="2"/>
          </w:tcPr>
          <w:p w14:paraId="4CBC4E0F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</w:p>
        </w:tc>
      </w:tr>
      <w:tr w:rsidR="000D03D9" w:rsidRPr="00E67793" w14:paraId="6C50C4FC" w14:textId="77777777" w:rsidTr="00E67793">
        <w:tc>
          <w:tcPr>
            <w:tcW w:w="9576" w:type="dxa"/>
            <w:gridSpan w:val="4"/>
          </w:tcPr>
          <w:p w14:paraId="23AB07B7" w14:textId="77777777" w:rsidR="000D03D9" w:rsidRPr="00E67793" w:rsidRDefault="000D03D9" w:rsidP="00E6779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</w:pPr>
            <w:r w:rsidRPr="00E677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(Choose one)</w:t>
            </w:r>
          </w:p>
          <w:p w14:paraId="7353AE40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</w:p>
        </w:tc>
      </w:tr>
      <w:tr w:rsidR="00404168" w:rsidRPr="00E67793" w14:paraId="61588FDF" w14:textId="77777777" w:rsidTr="00E67793">
        <w:trPr>
          <w:trHeight w:val="251"/>
        </w:trPr>
        <w:tc>
          <w:tcPr>
            <w:tcW w:w="956" w:type="dxa"/>
            <w:gridSpan w:val="2"/>
            <w:tcBorders>
              <w:right w:val="single" w:sz="4" w:space="0" w:color="auto"/>
            </w:tcBorders>
          </w:tcPr>
          <w:p w14:paraId="71A1DB93" w14:textId="77777777" w:rsidR="00404168" w:rsidRPr="00E67793" w:rsidRDefault="00404168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  <w:r w:rsidRPr="00E67793">
              <w:rPr>
                <w:rFonts w:ascii="Arial (W1)" w:eastAsia="Times New Roman" w:hAnsi="Arial (W1)"/>
                <w:sz w:val="20"/>
                <w:szCs w:val="20"/>
                <w:lang w:bidi="en-US"/>
              </w:rPr>
              <w:t>3.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31F" w14:textId="77777777" w:rsidR="00404168" w:rsidRPr="00E67793" w:rsidRDefault="00FC2986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42C02BAE" w14:textId="77777777" w:rsidR="00404168" w:rsidRPr="00E67793" w:rsidRDefault="00404168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not denied the Applicant time with the child(ren).</w:t>
            </w:r>
          </w:p>
        </w:tc>
      </w:tr>
      <w:tr w:rsidR="00404168" w:rsidRPr="00E67793" w14:paraId="4C22C821" w14:textId="77777777" w:rsidTr="00E67793">
        <w:tc>
          <w:tcPr>
            <w:tcW w:w="956" w:type="dxa"/>
            <w:gridSpan w:val="2"/>
            <w:tcBorders>
              <w:right w:val="single" w:sz="4" w:space="0" w:color="auto"/>
            </w:tcBorders>
          </w:tcPr>
          <w:p w14:paraId="1D9439CD" w14:textId="77777777" w:rsidR="00404168" w:rsidRPr="00E67793" w:rsidRDefault="00404168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481" w14:textId="77777777" w:rsidR="00404168" w:rsidRPr="00E67793" w:rsidRDefault="00FC2986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1D3D1A33" w14:textId="77777777" w:rsidR="00404168" w:rsidRPr="00E67793" w:rsidRDefault="00404168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have denied the Applicant time with the child(ren) in the following ways because:</w:t>
            </w:r>
          </w:p>
        </w:tc>
      </w:tr>
      <w:tr w:rsidR="000D03D9" w:rsidRPr="00E67793" w14:paraId="7AEC9849" w14:textId="77777777" w:rsidTr="00E67793">
        <w:tc>
          <w:tcPr>
            <w:tcW w:w="956" w:type="dxa"/>
            <w:gridSpan w:val="2"/>
          </w:tcPr>
          <w:p w14:paraId="6D647D44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</w:tcPr>
          <w:p w14:paraId="43268D64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</w:p>
        </w:tc>
        <w:bookmarkStart w:id="10" w:name="Text21"/>
        <w:tc>
          <w:tcPr>
            <w:tcW w:w="8298" w:type="dxa"/>
          </w:tcPr>
          <w:p w14:paraId="390B208D" w14:textId="77777777" w:rsidR="000D03D9" w:rsidRPr="00E67793" w:rsidRDefault="00FC2986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  <w:r w:rsidRPr="00E67793">
              <w:rPr>
                <w:rFonts w:ascii="Arial (W1)" w:eastAsia="Times New Roman" w:hAnsi="Arial (W1)"/>
                <w:sz w:val="20"/>
                <w:szCs w:val="20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(Be specific as to WHEN, HOW and WHY. List all occurrences. Attach separate sheet if necessary.)"/>
                  </w:textInput>
                </w:ffData>
              </w:fldChar>
            </w:r>
            <w:r w:rsidR="000D03D9" w:rsidRPr="00E67793">
              <w:rPr>
                <w:rFonts w:ascii="Arial (W1)" w:eastAsia="Times New Roman" w:hAnsi="Arial (W1)"/>
                <w:sz w:val="20"/>
                <w:szCs w:val="20"/>
                <w:lang w:bidi="en-US"/>
              </w:rPr>
              <w:instrText xml:space="preserve"> FORMTEXT </w:instrText>
            </w:r>
            <w:r w:rsidRPr="00E67793">
              <w:rPr>
                <w:rFonts w:ascii="Arial (W1)" w:eastAsia="Times New Roman" w:hAnsi="Arial (W1)"/>
                <w:sz w:val="20"/>
                <w:szCs w:val="20"/>
                <w:lang w:bidi="en-US"/>
              </w:rPr>
            </w:r>
            <w:r w:rsidRPr="00E67793">
              <w:rPr>
                <w:rFonts w:ascii="Arial (W1)" w:eastAsia="Times New Roman" w:hAnsi="Arial (W1)"/>
                <w:sz w:val="20"/>
                <w:szCs w:val="20"/>
                <w:lang w:bidi="en-US"/>
              </w:rPr>
              <w:fldChar w:fldCharType="separate"/>
            </w:r>
            <w:r w:rsidR="000D03D9" w:rsidRPr="00E67793">
              <w:rPr>
                <w:rFonts w:ascii="Arial (W1)" w:eastAsia="Times New Roman" w:hAnsi="Arial (W1)"/>
                <w:noProof/>
                <w:sz w:val="20"/>
                <w:szCs w:val="20"/>
                <w:lang w:bidi="en-US"/>
              </w:rPr>
              <w:t>(Be specific as to WHEN, HOW and WHY. List all occurrences. Attach separate sheet if necessary.)</w:t>
            </w:r>
            <w:r w:rsidRPr="00E67793">
              <w:rPr>
                <w:rFonts w:ascii="Arial (W1)" w:eastAsia="Times New Roman" w:hAnsi="Arial (W1)"/>
                <w:sz w:val="20"/>
                <w:szCs w:val="20"/>
                <w:lang w:bidi="en-US"/>
              </w:rPr>
              <w:fldChar w:fldCharType="end"/>
            </w:r>
            <w:bookmarkEnd w:id="10"/>
          </w:p>
        </w:tc>
      </w:tr>
      <w:tr w:rsidR="000D03D9" w:rsidRPr="00E67793" w14:paraId="2A1C0B48" w14:textId="77777777" w:rsidTr="00E67793">
        <w:tc>
          <w:tcPr>
            <w:tcW w:w="956" w:type="dxa"/>
            <w:gridSpan w:val="2"/>
          </w:tcPr>
          <w:p w14:paraId="619B2B45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</w:p>
        </w:tc>
        <w:tc>
          <w:tcPr>
            <w:tcW w:w="8620" w:type="dxa"/>
            <w:gridSpan w:val="2"/>
          </w:tcPr>
          <w:p w14:paraId="18D7CE8F" w14:textId="77777777" w:rsidR="000D03D9" w:rsidRPr="00E67793" w:rsidRDefault="000D03D9" w:rsidP="00E67793">
            <w:pPr>
              <w:spacing w:after="0" w:line="240" w:lineRule="auto"/>
              <w:rPr>
                <w:rFonts w:ascii="Arial (W1)" w:eastAsia="Times New Roman" w:hAnsi="Arial (W1)"/>
                <w:sz w:val="20"/>
                <w:szCs w:val="20"/>
                <w:lang w:bidi="en-US"/>
              </w:rPr>
            </w:pPr>
          </w:p>
        </w:tc>
      </w:tr>
      <w:tr w:rsidR="000D03D9" w:rsidRPr="00E67793" w14:paraId="76DC3E76" w14:textId="77777777" w:rsidTr="00E67793">
        <w:tc>
          <w:tcPr>
            <w:tcW w:w="9576" w:type="dxa"/>
            <w:gridSpan w:val="4"/>
          </w:tcPr>
          <w:p w14:paraId="10E9A000" w14:textId="77777777" w:rsidR="000D03D9" w:rsidRPr="00E67793" w:rsidRDefault="000D03D9" w:rsidP="00E67793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all that apply. Provide details for any box(es) checked.)</w:t>
            </w:r>
          </w:p>
          <w:p w14:paraId="6DABE77B" w14:textId="77777777" w:rsidR="000D03D9" w:rsidRPr="00E67793" w:rsidRDefault="000D03D9" w:rsidP="00E67793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</w:p>
        </w:tc>
      </w:tr>
      <w:tr w:rsidR="00B21CE9" w:rsidRPr="00E67793" w14:paraId="3FFBF4A8" w14:textId="77777777" w:rsidTr="00E67793">
        <w:tc>
          <w:tcPr>
            <w:tcW w:w="912" w:type="dxa"/>
          </w:tcPr>
          <w:p w14:paraId="7A551A8B" w14:textId="77777777" w:rsidR="00B21CE9" w:rsidRPr="00E67793" w:rsidRDefault="00B21CE9" w:rsidP="00E67793">
            <w:pPr>
              <w:pStyle w:val="subsection1"/>
              <w:spacing w:before="0"/>
              <w:ind w:left="0"/>
              <w:rPr>
                <w:rFonts w:ascii="Arial (W1)" w:hAnsi="Arial (W1)" w:cs="Arial"/>
                <w:iCs/>
                <w:color w:val="000000"/>
                <w:lang w:val="en-CA" w:bidi="en-US"/>
              </w:rPr>
            </w:pPr>
            <w:r w:rsidRPr="00E67793">
              <w:rPr>
                <w:rFonts w:ascii="Arial (W1)" w:hAnsi="Arial (W1)" w:cs="Arial"/>
                <w:iCs/>
                <w:color w:val="000000"/>
                <w:lang w:val="en-CA" w:bidi="en-US"/>
              </w:rPr>
              <w:t>4.</w:t>
            </w:r>
          </w:p>
        </w:tc>
        <w:tc>
          <w:tcPr>
            <w:tcW w:w="8664" w:type="dxa"/>
            <w:gridSpan w:val="3"/>
          </w:tcPr>
          <w:p w14:paraId="2DE83312" w14:textId="77777777" w:rsidR="00B21CE9" w:rsidRPr="00E67793" w:rsidRDefault="00B21CE9" w:rsidP="00E67793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>I ask the Court to:</w:t>
            </w:r>
          </w:p>
        </w:tc>
      </w:tr>
      <w:tr w:rsidR="00404168" w:rsidRPr="00E67793" w14:paraId="111BFA2B" w14:textId="77777777" w:rsidTr="00E67793">
        <w:trPr>
          <w:trHeight w:val="238"/>
        </w:trPr>
        <w:tc>
          <w:tcPr>
            <w:tcW w:w="912" w:type="dxa"/>
            <w:vMerge w:val="restart"/>
            <w:tcBorders>
              <w:right w:val="single" w:sz="4" w:space="0" w:color="auto"/>
            </w:tcBorders>
          </w:tcPr>
          <w:p w14:paraId="3FE5B6EF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C9DC" w14:textId="77777777" w:rsidR="00404168" w:rsidRPr="00E67793" w:rsidRDefault="00FC2986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vMerge w:val="restart"/>
            <w:tcBorders>
              <w:left w:val="single" w:sz="4" w:space="0" w:color="auto"/>
            </w:tcBorders>
          </w:tcPr>
          <w:p w14:paraId="41F7F15C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>refuse the Applicant’s request for an Enforcement Order.</w:t>
            </w:r>
          </w:p>
          <w:bookmarkStart w:id="11" w:name="Text23"/>
          <w:p w14:paraId="5FF33A99" w14:textId="77777777" w:rsidR="00404168" w:rsidRPr="00E67793" w:rsidRDefault="00FC2986" w:rsidP="00E67793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404168" w:rsidRPr="00E67793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04168" w:rsidRPr="00E67793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1"/>
          </w:p>
        </w:tc>
      </w:tr>
      <w:tr w:rsidR="00404168" w:rsidRPr="00E67793" w14:paraId="20A0A7DD" w14:textId="77777777" w:rsidTr="00E67793">
        <w:trPr>
          <w:trHeight w:val="200"/>
        </w:trPr>
        <w:tc>
          <w:tcPr>
            <w:tcW w:w="912" w:type="dxa"/>
            <w:vMerge/>
          </w:tcPr>
          <w:p w14:paraId="7958FD63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DC0E3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8298" w:type="dxa"/>
            <w:vMerge/>
          </w:tcPr>
          <w:p w14:paraId="52DDC378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404168" w:rsidRPr="00E67793" w14:paraId="32D12A79" w14:textId="77777777" w:rsidTr="00E67793">
        <w:trPr>
          <w:trHeight w:val="225"/>
        </w:trPr>
        <w:tc>
          <w:tcPr>
            <w:tcW w:w="912" w:type="dxa"/>
            <w:vMerge w:val="restart"/>
            <w:tcBorders>
              <w:right w:val="single" w:sz="4" w:space="0" w:color="auto"/>
            </w:tcBorders>
          </w:tcPr>
          <w:p w14:paraId="4E5497E2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7B3" w14:textId="77777777" w:rsidR="00404168" w:rsidRPr="00E67793" w:rsidRDefault="00FC2986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vMerge w:val="restart"/>
            <w:tcBorders>
              <w:left w:val="single" w:sz="4" w:space="0" w:color="auto"/>
            </w:tcBorders>
          </w:tcPr>
          <w:p w14:paraId="0A553567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>grant an Enforcement Order providing the Applicant with compensatory time with the child(ren).</w:t>
            </w:r>
          </w:p>
          <w:p w14:paraId="01EE6CD0" w14:textId="77777777" w:rsidR="00404168" w:rsidRPr="00E67793" w:rsidRDefault="00FC2986" w:rsidP="00E67793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404168" w:rsidRPr="00E67793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04168" w:rsidRPr="00E67793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  <w:tr w:rsidR="00404168" w:rsidRPr="00E67793" w14:paraId="290AB24F" w14:textId="77777777" w:rsidTr="00E67793">
        <w:trPr>
          <w:trHeight w:val="213"/>
        </w:trPr>
        <w:tc>
          <w:tcPr>
            <w:tcW w:w="912" w:type="dxa"/>
            <w:vMerge/>
          </w:tcPr>
          <w:p w14:paraId="1D5745AB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87635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8298" w:type="dxa"/>
            <w:vMerge/>
          </w:tcPr>
          <w:p w14:paraId="1D7B94DD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404168" w:rsidRPr="00E67793" w14:paraId="27BB1323" w14:textId="77777777" w:rsidTr="00E67793">
        <w:trPr>
          <w:trHeight w:val="225"/>
        </w:trPr>
        <w:tc>
          <w:tcPr>
            <w:tcW w:w="912" w:type="dxa"/>
            <w:vMerge w:val="restart"/>
            <w:tcBorders>
              <w:right w:val="single" w:sz="4" w:space="0" w:color="auto"/>
            </w:tcBorders>
          </w:tcPr>
          <w:p w14:paraId="1A675A3E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253" w14:textId="77777777" w:rsidR="00404168" w:rsidRPr="00E67793" w:rsidRDefault="00FC2986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vMerge w:val="restart"/>
            <w:tcBorders>
              <w:left w:val="single" w:sz="4" w:space="0" w:color="auto"/>
            </w:tcBorders>
          </w:tcPr>
          <w:p w14:paraId="64AEDDA9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 xml:space="preserve">grant an Enforcement Order providing that I reimburse the Applicant’s expenses in the amount of </w:t>
            </w:r>
          </w:p>
          <w:p w14:paraId="237A8F7D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 xml:space="preserve">$ </w:t>
            </w:r>
            <w:bookmarkStart w:id="12" w:name="Text24"/>
            <w:r w:rsidR="00FC2986" w:rsidRPr="00E67793">
              <w:rPr>
                <w:rFonts w:ascii="Arial" w:hAnsi="Arial" w:cs="Arial"/>
                <w:color w:val="000000"/>
                <w:u w:val="single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67793">
              <w:rPr>
                <w:rFonts w:ascii="Arial" w:hAnsi="Arial" w:cs="Arial"/>
                <w:color w:val="000000"/>
                <w:u w:val="single"/>
                <w:lang w:val="en-CA" w:bidi="en-US"/>
              </w:rPr>
              <w:instrText xml:space="preserve"> FORMTEXT </w:instrText>
            </w:r>
            <w:r w:rsidR="00FC2986" w:rsidRPr="00E67793">
              <w:rPr>
                <w:rFonts w:ascii="Arial" w:hAnsi="Arial" w:cs="Arial"/>
                <w:color w:val="000000"/>
                <w:u w:val="single"/>
                <w:lang w:val="en-CA" w:bidi="en-US"/>
              </w:rPr>
            </w:r>
            <w:r w:rsidR="00FC2986" w:rsidRPr="00E67793">
              <w:rPr>
                <w:rFonts w:ascii="Arial" w:hAnsi="Arial" w:cs="Arial"/>
                <w:color w:val="000000"/>
                <w:u w:val="single"/>
                <w:lang w:val="en-CA" w:bidi="en-US"/>
              </w:rPr>
              <w:fldChar w:fldCharType="separate"/>
            </w:r>
            <w:r w:rsidRPr="00E67793">
              <w:rPr>
                <w:rFonts w:ascii="Arial" w:hAnsi="Arial" w:cs="Arial"/>
                <w:noProof/>
                <w:color w:val="000000"/>
                <w:u w:val="single"/>
                <w:lang w:val="en-CA" w:bidi="en-US"/>
              </w:rPr>
              <w:t> </w:t>
            </w:r>
            <w:r w:rsidRPr="00E67793">
              <w:rPr>
                <w:rFonts w:ascii="Arial" w:hAnsi="Arial" w:cs="Arial"/>
                <w:noProof/>
                <w:color w:val="000000"/>
                <w:u w:val="single"/>
                <w:lang w:val="en-CA" w:bidi="en-US"/>
              </w:rPr>
              <w:t> </w:t>
            </w:r>
            <w:r w:rsidRPr="00E67793">
              <w:rPr>
                <w:rFonts w:ascii="Arial" w:hAnsi="Arial" w:cs="Arial"/>
                <w:noProof/>
                <w:color w:val="000000"/>
                <w:u w:val="single"/>
                <w:lang w:val="en-CA" w:bidi="en-US"/>
              </w:rPr>
              <w:t> </w:t>
            </w:r>
            <w:r w:rsidRPr="00E67793">
              <w:rPr>
                <w:rFonts w:ascii="Arial" w:hAnsi="Arial" w:cs="Arial"/>
                <w:noProof/>
                <w:color w:val="000000"/>
                <w:u w:val="single"/>
                <w:lang w:val="en-CA" w:bidi="en-US"/>
              </w:rPr>
              <w:t> </w:t>
            </w:r>
            <w:r w:rsidRPr="00E67793">
              <w:rPr>
                <w:rFonts w:ascii="Arial" w:hAnsi="Arial" w:cs="Arial"/>
                <w:noProof/>
                <w:color w:val="000000"/>
                <w:u w:val="single"/>
                <w:lang w:val="en-CA" w:bidi="en-US"/>
              </w:rPr>
              <w:t> </w:t>
            </w:r>
            <w:r w:rsidR="00FC2986" w:rsidRPr="00E67793">
              <w:rPr>
                <w:rFonts w:ascii="Arial" w:hAnsi="Arial" w:cs="Arial"/>
                <w:color w:val="000000"/>
                <w:u w:val="single"/>
                <w:lang w:val="en-CA" w:bidi="en-US"/>
              </w:rPr>
              <w:fldChar w:fldCharType="end"/>
            </w:r>
            <w:bookmarkEnd w:id="12"/>
            <w:r w:rsidRPr="00E67793">
              <w:rPr>
                <w:rFonts w:ascii="Arial" w:hAnsi="Arial" w:cs="Arial"/>
                <w:color w:val="000000"/>
                <w:lang w:val="en-CA" w:bidi="en-US"/>
              </w:rPr>
              <w:t>.</w:t>
            </w:r>
          </w:p>
          <w:p w14:paraId="2FDF61E3" w14:textId="77777777" w:rsidR="00404168" w:rsidRPr="00E67793" w:rsidRDefault="00FC2986" w:rsidP="00E67793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404168" w:rsidRPr="00E67793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04168" w:rsidRPr="00E67793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  <w:tr w:rsidR="00404168" w:rsidRPr="00E67793" w14:paraId="66564828" w14:textId="77777777" w:rsidTr="00E67793">
        <w:trPr>
          <w:trHeight w:val="426"/>
        </w:trPr>
        <w:tc>
          <w:tcPr>
            <w:tcW w:w="912" w:type="dxa"/>
            <w:vMerge/>
          </w:tcPr>
          <w:p w14:paraId="4ED9FF1B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C7D09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8298" w:type="dxa"/>
            <w:vMerge/>
          </w:tcPr>
          <w:p w14:paraId="0BF58E07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404168" w:rsidRPr="00E67793" w14:paraId="5A50E884" w14:textId="77777777" w:rsidTr="00E67793">
        <w:tc>
          <w:tcPr>
            <w:tcW w:w="912" w:type="dxa"/>
            <w:tcBorders>
              <w:right w:val="single" w:sz="4" w:space="0" w:color="auto"/>
            </w:tcBorders>
          </w:tcPr>
          <w:p w14:paraId="171B076B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208" w14:textId="77777777" w:rsidR="00404168" w:rsidRPr="00E67793" w:rsidRDefault="00FC2986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0909DC31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 xml:space="preserve">other: </w:t>
            </w:r>
            <w:r w:rsidR="00FC2986" w:rsidRPr="00E67793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="00FC2986" w:rsidRPr="00E67793">
              <w:rPr>
                <w:rFonts w:ascii="Arial" w:hAnsi="Arial" w:cs="Arial"/>
                <w:color w:val="000000"/>
                <w:lang w:val="en-CA" w:bidi="en-US"/>
              </w:rPr>
            </w:r>
            <w:r w:rsidR="00FC2986" w:rsidRPr="00E67793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E67793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="00FC2986" w:rsidRPr="00E67793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  <w:t>.</w:t>
            </w:r>
          </w:p>
        </w:tc>
      </w:tr>
      <w:tr w:rsidR="00404168" w:rsidRPr="00E67793" w14:paraId="0E31BE73" w14:textId="77777777" w:rsidTr="00E67793">
        <w:tc>
          <w:tcPr>
            <w:tcW w:w="9576" w:type="dxa"/>
            <w:gridSpan w:val="4"/>
          </w:tcPr>
          <w:p w14:paraId="6CF500EF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404168" w:rsidRPr="00E67793" w14:paraId="61918057" w14:textId="77777777" w:rsidTr="00E67793">
        <w:tc>
          <w:tcPr>
            <w:tcW w:w="9576" w:type="dxa"/>
            <w:gridSpan w:val="4"/>
          </w:tcPr>
          <w:p w14:paraId="2563EB5D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E67793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lastRenderedPageBreak/>
              <w:t>(Complete if applicable)</w:t>
            </w:r>
          </w:p>
          <w:p w14:paraId="0549215C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404168" w:rsidRPr="00E67793" w14:paraId="41753E88" w14:textId="77777777" w:rsidTr="00E67793">
        <w:tc>
          <w:tcPr>
            <w:tcW w:w="912" w:type="dxa"/>
          </w:tcPr>
          <w:p w14:paraId="25F5731B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iCs/>
                <w:color w:val="000000"/>
                <w:lang w:val="en-CA" w:bidi="en-US"/>
              </w:rPr>
              <w:t>5.</w:t>
            </w:r>
          </w:p>
        </w:tc>
        <w:tc>
          <w:tcPr>
            <w:tcW w:w="8664" w:type="dxa"/>
            <w:gridSpan w:val="3"/>
          </w:tcPr>
          <w:p w14:paraId="544DA30E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>I ask the Court to refuse the Applicant’s request for terms in an Enforcement Order to:</w:t>
            </w:r>
          </w:p>
        </w:tc>
      </w:tr>
      <w:tr w:rsidR="00404168" w:rsidRPr="00E67793" w14:paraId="3FC13EA9" w14:textId="77777777" w:rsidTr="00E67793">
        <w:tc>
          <w:tcPr>
            <w:tcW w:w="912" w:type="dxa"/>
            <w:tcBorders>
              <w:right w:val="single" w:sz="4" w:space="0" w:color="auto"/>
            </w:tcBorders>
          </w:tcPr>
          <w:p w14:paraId="49ECB734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30E4" w14:textId="77777777" w:rsidR="00404168" w:rsidRPr="00E67793" w:rsidRDefault="00FC2986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5B895CFD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>impose a fine (money) against me.</w:t>
            </w:r>
          </w:p>
        </w:tc>
      </w:tr>
      <w:tr w:rsidR="00404168" w:rsidRPr="00E67793" w14:paraId="6649F4E0" w14:textId="77777777" w:rsidTr="00E67793">
        <w:tc>
          <w:tcPr>
            <w:tcW w:w="912" w:type="dxa"/>
            <w:tcBorders>
              <w:right w:val="single" w:sz="4" w:space="0" w:color="auto"/>
            </w:tcBorders>
          </w:tcPr>
          <w:p w14:paraId="738DB0AF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1ADE" w14:textId="77777777" w:rsidR="00404168" w:rsidRPr="00E67793" w:rsidRDefault="00FC2986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6DD382B3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>imprison me.</w:t>
            </w:r>
          </w:p>
        </w:tc>
      </w:tr>
      <w:tr w:rsidR="00404168" w:rsidRPr="00E67793" w14:paraId="57630E59" w14:textId="77777777" w:rsidTr="00E67793">
        <w:tc>
          <w:tcPr>
            <w:tcW w:w="912" w:type="dxa"/>
            <w:tcBorders>
              <w:right w:val="single" w:sz="4" w:space="0" w:color="auto"/>
            </w:tcBorders>
          </w:tcPr>
          <w:p w14:paraId="3E442C49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D079" w14:textId="77777777" w:rsidR="00404168" w:rsidRPr="00E67793" w:rsidRDefault="00FC2986" w:rsidP="00E6779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404168"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tcBorders>
              <w:left w:val="single" w:sz="4" w:space="0" w:color="auto"/>
            </w:tcBorders>
          </w:tcPr>
          <w:p w14:paraId="084197A3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>assign an enforcement officer.</w:t>
            </w:r>
          </w:p>
        </w:tc>
      </w:tr>
      <w:tr w:rsidR="00404168" w:rsidRPr="00E67793" w14:paraId="53DB708C" w14:textId="77777777" w:rsidTr="00E67793">
        <w:tc>
          <w:tcPr>
            <w:tcW w:w="912" w:type="dxa"/>
          </w:tcPr>
          <w:p w14:paraId="0E2A46C6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64" w:type="dxa"/>
            <w:gridSpan w:val="3"/>
          </w:tcPr>
          <w:p w14:paraId="06E9D6A0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>I do not believe these terms are necessary in an Enforcement Order because:</w:t>
            </w:r>
          </w:p>
        </w:tc>
      </w:tr>
      <w:tr w:rsidR="00404168" w:rsidRPr="00E67793" w14:paraId="272152FE" w14:textId="77777777" w:rsidTr="00E67793">
        <w:tc>
          <w:tcPr>
            <w:tcW w:w="912" w:type="dxa"/>
          </w:tcPr>
          <w:p w14:paraId="24797C15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64" w:type="dxa"/>
            <w:gridSpan w:val="3"/>
          </w:tcPr>
          <w:p w14:paraId="639A0792" w14:textId="77777777" w:rsidR="00404168" w:rsidRPr="00E67793" w:rsidRDefault="00FC2986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404168" w:rsidRPr="00E67793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404168" w:rsidRPr="00E67793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  <w:tr w:rsidR="00404168" w:rsidRPr="00E67793" w14:paraId="7E09347A" w14:textId="77777777" w:rsidTr="00E67793">
        <w:tc>
          <w:tcPr>
            <w:tcW w:w="912" w:type="dxa"/>
          </w:tcPr>
          <w:p w14:paraId="4479A3C7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64" w:type="dxa"/>
            <w:gridSpan w:val="3"/>
          </w:tcPr>
          <w:p w14:paraId="098CEA67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404168" w:rsidRPr="00E67793" w14:paraId="43F3C5FD" w14:textId="77777777" w:rsidTr="00E67793">
        <w:tc>
          <w:tcPr>
            <w:tcW w:w="912" w:type="dxa"/>
          </w:tcPr>
          <w:p w14:paraId="422F1BF7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iCs/>
                <w:color w:val="000000"/>
                <w:lang w:val="en-CA" w:bidi="en-US"/>
              </w:rPr>
              <w:t>6.</w:t>
            </w:r>
          </w:p>
        </w:tc>
        <w:tc>
          <w:tcPr>
            <w:tcW w:w="8664" w:type="dxa"/>
            <w:gridSpan w:val="3"/>
          </w:tcPr>
          <w:p w14:paraId="24509F16" w14:textId="77777777" w:rsidR="00404168" w:rsidRPr="00E67793" w:rsidRDefault="00404168" w:rsidP="00E67793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67793">
              <w:rPr>
                <w:rFonts w:ascii="Arial" w:hAnsi="Arial" w:cs="Arial"/>
                <w:color w:val="000000"/>
                <w:lang w:val="en-CA" w:bidi="en-US"/>
              </w:rPr>
              <w:t xml:space="preserve">I have the following other information in reply to the Applicant’s Claim: </w:t>
            </w:r>
            <w:r w:rsidR="00FC2986" w:rsidRPr="00E67793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67793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="00FC2986" w:rsidRPr="00E67793">
              <w:rPr>
                <w:rFonts w:ascii="Arial" w:hAnsi="Arial" w:cs="Arial"/>
                <w:color w:val="000000"/>
                <w:lang w:val="en-CA" w:bidi="en-US"/>
              </w:rPr>
            </w:r>
            <w:r w:rsidR="00FC2986" w:rsidRPr="00E67793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E67793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="00FC2986" w:rsidRPr="00E67793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</w:tbl>
    <w:p w14:paraId="79FF612F" w14:textId="77777777" w:rsidR="009F33C8" w:rsidRPr="00404168" w:rsidRDefault="009F33C8" w:rsidP="000D03D9">
      <w:pPr>
        <w:spacing w:after="0" w:line="240" w:lineRule="auto"/>
        <w:rPr>
          <w:rFonts w:ascii="Arial (W1)" w:hAnsi="Arial (W1)" w:cs="Arial"/>
          <w:sz w:val="20"/>
          <w:szCs w:val="20"/>
        </w:rPr>
      </w:pPr>
    </w:p>
    <w:p w14:paraId="554045F4" w14:textId="77777777" w:rsidR="00B21CE9" w:rsidRPr="00404168" w:rsidRDefault="00B21CE9" w:rsidP="000D03D9">
      <w:pPr>
        <w:spacing w:after="0" w:line="240" w:lineRule="auto"/>
        <w:rPr>
          <w:rFonts w:ascii="Arial (W1)" w:hAnsi="Arial (W1)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9F33C8" w:rsidRPr="00E67793" w14:paraId="5959ACF0" w14:textId="77777777" w:rsidTr="00E67793">
        <w:tc>
          <w:tcPr>
            <w:tcW w:w="4518" w:type="dxa"/>
          </w:tcPr>
          <w:p w14:paraId="1DC8817A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3" w:name="Text12"/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4" w:name="Text13"/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4"/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301BE503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92D66B4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5" w:name="Text14"/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E67793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FC2986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5"/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1DC9CD3A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1D2E8A2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3338263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A1E139E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EE34D6C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411DE47A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32D2F7A9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6273D1FA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104B5DE2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65D5675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5CA988D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84B2F17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75A6557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1EE883C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6ED202A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1F7D834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C2E20C6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0AC3CA0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3A9E80CB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DBFCE33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2566E4A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8D1FF25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B362ECC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8AE016E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679B114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58B171F" w14:textId="77777777" w:rsidR="009F33C8" w:rsidRPr="00E67793" w:rsidRDefault="009F33C8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6402C558" w14:textId="77777777" w:rsidR="009F33C8" w:rsidRPr="00E67793" w:rsidRDefault="00390453" w:rsidP="00E67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Respondent’s </w:t>
            </w:r>
            <w:r w:rsidR="009F33C8" w:rsidRPr="00E6779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Signature</w:t>
            </w:r>
          </w:p>
        </w:tc>
      </w:tr>
    </w:tbl>
    <w:p w14:paraId="604C6993" w14:textId="77777777" w:rsidR="00D84C63" w:rsidRPr="00404168" w:rsidRDefault="00D84C63">
      <w:pPr>
        <w:rPr>
          <w:sz w:val="20"/>
          <w:szCs w:val="20"/>
        </w:rPr>
      </w:pPr>
    </w:p>
    <w:sectPr w:rsidR="00D84C63" w:rsidRPr="00404168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1554" w14:textId="77777777" w:rsidR="0043035B" w:rsidRDefault="0043035B" w:rsidP="00045133">
      <w:pPr>
        <w:spacing w:after="0" w:line="240" w:lineRule="auto"/>
      </w:pPr>
      <w:r>
        <w:separator/>
      </w:r>
    </w:p>
  </w:endnote>
  <w:endnote w:type="continuationSeparator" w:id="0">
    <w:p w14:paraId="0CC34BCE" w14:textId="77777777" w:rsidR="0043035B" w:rsidRDefault="0043035B" w:rsidP="0004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5BCE" w14:textId="77777777" w:rsidR="00286D8E" w:rsidRDefault="00286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E85B" w14:textId="77777777" w:rsidR="00286D8E" w:rsidRDefault="00286D8E">
    <w:pPr>
      <w:pStyle w:val="Footer"/>
    </w:pPr>
    <w:r>
      <w:rPr>
        <w:noProof/>
        <w:lang w:val="en-CA" w:eastAsia="en-CA"/>
      </w:rPr>
      <w:pict w14:anchorId="20406468">
        <v:shapetype id="_x0000_t202" coordsize="21600,21600" o:spt="202" path="m,l,21600r21600,l21600,xe">
          <v:stroke joinstyle="miter"/>
          <v:path gradientshapeok="t" o:connecttype="rect"/>
        </v:shapetype>
        <v:shape id="MSIPCM5ae745ef9f2ca32764acbc36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7BFB8021" w14:textId="77777777" w:rsidR="00286D8E" w:rsidRPr="00286D8E" w:rsidRDefault="00286D8E" w:rsidP="00286D8E">
                <w:pPr>
                  <w:spacing w:after="0"/>
                  <w:rPr>
                    <w:rFonts w:cs="Calibri"/>
                    <w:color w:val="000000"/>
                  </w:rPr>
                </w:pPr>
                <w:r w:rsidRPr="00286D8E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3653" w14:textId="77777777" w:rsidR="00286D8E" w:rsidRDefault="00286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CAB7" w14:textId="77777777" w:rsidR="0043035B" w:rsidRDefault="0043035B" w:rsidP="00045133">
      <w:pPr>
        <w:spacing w:after="0" w:line="240" w:lineRule="auto"/>
      </w:pPr>
      <w:r>
        <w:separator/>
      </w:r>
    </w:p>
  </w:footnote>
  <w:footnote w:type="continuationSeparator" w:id="0">
    <w:p w14:paraId="1B6349BF" w14:textId="77777777" w:rsidR="0043035B" w:rsidRDefault="0043035B" w:rsidP="00045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4EEF" w14:textId="77777777" w:rsidR="00286D8E" w:rsidRDefault="00286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D63C" w14:textId="77777777" w:rsidR="00286D8E" w:rsidRDefault="00286D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1BCE" w14:textId="77777777" w:rsidR="00286D8E" w:rsidRDefault="00286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D33"/>
    <w:rsid w:val="00045133"/>
    <w:rsid w:val="0007243A"/>
    <w:rsid w:val="000D03D9"/>
    <w:rsid w:val="00286D8E"/>
    <w:rsid w:val="003761BF"/>
    <w:rsid w:val="00390453"/>
    <w:rsid w:val="00404168"/>
    <w:rsid w:val="00423ED1"/>
    <w:rsid w:val="0043035B"/>
    <w:rsid w:val="005E7550"/>
    <w:rsid w:val="00801D33"/>
    <w:rsid w:val="00871A50"/>
    <w:rsid w:val="00982EFE"/>
    <w:rsid w:val="009B6EF0"/>
    <w:rsid w:val="009F33C8"/>
    <w:rsid w:val="00B21CE9"/>
    <w:rsid w:val="00C15368"/>
    <w:rsid w:val="00D84C63"/>
    <w:rsid w:val="00E67793"/>
    <w:rsid w:val="00EE1FE8"/>
    <w:rsid w:val="00F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4867D29"/>
  <w15:chartTrackingRefBased/>
  <w15:docId w15:val="{FC5C4329-46DB-44F1-8D6E-9C1D4106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801D33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801D33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801D33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801D33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9F33C8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86D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D8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86D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D8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2023-03-20T17:08:56Z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91b3b085-74d6-4981-812f-06789cbcb6c4</vt:lpwstr>
  </property>
  <property fmtid="{D5CDD505-2E9C-101B-9397-08002B2CF9AE}" pid="8" name="MSIP_Label_abf2ea38-542c-4b75-bd7d-582ec36a519f_ContentBits">
    <vt:lpwstr>2</vt:lpwstr>
  </property>
</Properties>
</file>