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CFDC" w14:textId="77777777" w:rsidR="00D46777" w:rsidRPr="00EF2D59" w:rsidRDefault="00D46777" w:rsidP="00CD226A">
      <w:pPr>
        <w:pStyle w:val="heading"/>
        <w:spacing w:before="0"/>
        <w:jc w:val="left"/>
        <w:rPr>
          <w:sz w:val="18"/>
          <w:szCs w:val="18"/>
        </w:rPr>
      </w:pPr>
      <w:r w:rsidRPr="00EF2D59">
        <w:rPr>
          <w:sz w:val="18"/>
          <w:szCs w:val="18"/>
        </w:rPr>
        <w:tab/>
      </w:r>
      <w:r w:rsidRPr="00EF2D59">
        <w:rPr>
          <w:sz w:val="18"/>
          <w:szCs w:val="18"/>
        </w:rPr>
        <w:tab/>
      </w:r>
      <w:r w:rsidRPr="00EF2D59">
        <w:rPr>
          <w:sz w:val="18"/>
          <w:szCs w:val="18"/>
        </w:rPr>
        <w:tab/>
      </w:r>
      <w:r w:rsidRPr="00EF2D59">
        <w:rPr>
          <w:sz w:val="18"/>
          <w:szCs w:val="18"/>
        </w:rPr>
        <w:tab/>
      </w:r>
      <w:r w:rsidRPr="00EF2D59">
        <w:rPr>
          <w:sz w:val="18"/>
          <w:szCs w:val="18"/>
        </w:rPr>
        <w:tab/>
      </w:r>
      <w:r w:rsidRPr="00EF2D59">
        <w:rPr>
          <w:sz w:val="18"/>
          <w:szCs w:val="18"/>
        </w:rPr>
        <w:tab/>
      </w:r>
      <w:r w:rsidRPr="00EF2D59">
        <w:rPr>
          <w:sz w:val="18"/>
          <w:szCs w:val="18"/>
        </w:rPr>
        <w:tab/>
      </w:r>
      <w:r w:rsidRPr="00EF2D59">
        <w:rPr>
          <w:sz w:val="18"/>
          <w:szCs w:val="18"/>
        </w:rPr>
        <w:tab/>
      </w:r>
      <w:r w:rsidRPr="00EF2D59">
        <w:rPr>
          <w:sz w:val="18"/>
          <w:szCs w:val="18"/>
        </w:rPr>
        <w:tab/>
      </w:r>
      <w:r w:rsidRPr="00EF2D59">
        <w:rPr>
          <w:sz w:val="18"/>
          <w:szCs w:val="18"/>
        </w:rPr>
        <w:tab/>
      </w:r>
      <w:r w:rsidRPr="00EF2D59">
        <w:rPr>
          <w:sz w:val="18"/>
          <w:szCs w:val="18"/>
        </w:rPr>
        <w:tab/>
        <w:t>Form 39</w:t>
      </w:r>
      <w:r w:rsidRPr="00EF2D59">
        <w:rPr>
          <w:sz w:val="18"/>
          <w:szCs w:val="18"/>
        </w:rPr>
        <w:br/>
      </w:r>
      <w:r w:rsidRPr="00EF2D59">
        <w:rPr>
          <w:b w:val="0"/>
          <w:bCs w:val="0"/>
          <w:sz w:val="18"/>
          <w:szCs w:val="18"/>
        </w:rPr>
        <w:tab/>
      </w:r>
      <w:r w:rsidRPr="00EF2D59">
        <w:rPr>
          <w:b w:val="0"/>
          <w:bCs w:val="0"/>
          <w:sz w:val="18"/>
          <w:szCs w:val="18"/>
        </w:rPr>
        <w:tab/>
      </w:r>
      <w:r w:rsidRPr="00EF2D59">
        <w:rPr>
          <w:b w:val="0"/>
          <w:bCs w:val="0"/>
          <w:sz w:val="18"/>
          <w:szCs w:val="18"/>
        </w:rPr>
        <w:tab/>
      </w:r>
      <w:r w:rsidRPr="00EF2D59">
        <w:rPr>
          <w:b w:val="0"/>
          <w:bCs w:val="0"/>
          <w:sz w:val="18"/>
          <w:szCs w:val="18"/>
        </w:rPr>
        <w:tab/>
      </w:r>
      <w:r w:rsidRPr="00EF2D59">
        <w:rPr>
          <w:b w:val="0"/>
          <w:bCs w:val="0"/>
          <w:sz w:val="18"/>
          <w:szCs w:val="18"/>
        </w:rPr>
        <w:tab/>
      </w:r>
      <w:r w:rsidRPr="00EF2D59">
        <w:rPr>
          <w:b w:val="0"/>
          <w:bCs w:val="0"/>
          <w:sz w:val="18"/>
          <w:szCs w:val="18"/>
        </w:rPr>
        <w:tab/>
      </w:r>
      <w:r w:rsidRPr="00EF2D59">
        <w:rPr>
          <w:b w:val="0"/>
          <w:bCs w:val="0"/>
          <w:sz w:val="18"/>
          <w:szCs w:val="18"/>
        </w:rPr>
        <w:tab/>
      </w:r>
      <w:r w:rsidRPr="00EF2D59">
        <w:rPr>
          <w:b w:val="0"/>
          <w:bCs w:val="0"/>
          <w:sz w:val="18"/>
          <w:szCs w:val="18"/>
        </w:rPr>
        <w:tab/>
      </w:r>
      <w:r w:rsidRPr="00EF2D59">
        <w:rPr>
          <w:b w:val="0"/>
          <w:bCs w:val="0"/>
          <w:sz w:val="18"/>
          <w:szCs w:val="18"/>
        </w:rPr>
        <w:tab/>
      </w:r>
      <w:r w:rsidRPr="00EF2D59">
        <w:rPr>
          <w:b w:val="0"/>
          <w:bCs w:val="0"/>
          <w:sz w:val="18"/>
          <w:szCs w:val="18"/>
        </w:rPr>
        <w:tab/>
      </w:r>
      <w:r w:rsidRPr="00EF2D59">
        <w:rPr>
          <w:b w:val="0"/>
          <w:bCs w:val="0"/>
          <w:sz w:val="18"/>
          <w:szCs w:val="18"/>
        </w:rPr>
        <w:tab/>
        <w:t>[Rule 8.7]</w:t>
      </w:r>
    </w:p>
    <w:p w14:paraId="2770E12C" w14:textId="77777777" w:rsidR="00D46777" w:rsidRPr="00EF2D59" w:rsidRDefault="00D46777" w:rsidP="00CD226A">
      <w:pPr>
        <w:pStyle w:val="section1"/>
        <w:keepNext/>
        <w:ind w:left="0"/>
        <w:rPr>
          <w:rFonts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428"/>
      </w:tblGrid>
      <w:tr w:rsidR="00D46777" w:rsidRPr="000E261C" w14:paraId="4A4B4CD8" w14:textId="77777777" w:rsidTr="004520EB">
        <w:tc>
          <w:tcPr>
            <w:tcW w:w="2700" w:type="dxa"/>
          </w:tcPr>
          <w:p w14:paraId="307B1BF1" w14:textId="77777777" w:rsidR="00D46777" w:rsidRPr="000E261C" w:rsidRDefault="00D46777" w:rsidP="004520EB">
            <w:pPr>
              <w:pStyle w:val="subsection1"/>
              <w:keepNext/>
              <w:spacing w:before="40"/>
              <w:ind w:left="0"/>
              <w:rPr>
                <w:rFonts w:cs="Arial"/>
                <w:sz w:val="18"/>
                <w:szCs w:val="18"/>
              </w:rPr>
            </w:pPr>
            <w:r w:rsidRPr="000E261C">
              <w:rPr>
                <w:rFonts w:cs="Arial"/>
                <w:sz w:val="18"/>
                <w:szCs w:val="18"/>
              </w:rPr>
              <w:t>COURT FILE NUMBER</w:t>
            </w:r>
          </w:p>
          <w:p w14:paraId="7DEBC6E9" w14:textId="77777777" w:rsidR="00D46777" w:rsidRPr="000E261C" w:rsidRDefault="00D46777" w:rsidP="004520EB">
            <w:pPr>
              <w:pStyle w:val="subsection1"/>
              <w:keepNext/>
              <w:spacing w:before="40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593ADB18" w14:textId="77777777" w:rsidR="00D46777" w:rsidRDefault="004520EB" w:rsidP="004520EB">
            <w:bookmarkStart w:id="0" w:name="Text34"/>
            <w:r>
              <w:rPr>
                <w:noProof/>
              </w:rPr>
              <w:pict w14:anchorId="0E15E19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30.05pt;margin-top:1.3pt;width:126pt;height:126pt;z-index:251657728;mso-position-horizontal-relative:text;mso-position-vertical-relative:text;mso-width-relative:margin;mso-height-relative:margin" strokecolor="#bfbfbf">
                  <o:lock v:ext="edit" aspectratio="t"/>
                  <v:textbox>
                    <w:txbxContent>
                      <w:p w14:paraId="72D382F8" w14:textId="77777777" w:rsidR="00D46777" w:rsidRPr="00CD226A" w:rsidRDefault="00D46777" w:rsidP="00CD226A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CD226A">
                          <w:rPr>
                            <w:rFonts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375459A8" w14:textId="77777777" w:rsidR="00D46777" w:rsidRPr="00CD226A" w:rsidRDefault="00D46777" w:rsidP="00CD226A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14:paraId="3A005BB9" w14:textId="77777777" w:rsidR="00D46777" w:rsidRPr="00CD226A" w:rsidRDefault="00D46777" w:rsidP="00CD226A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14:paraId="3ACB8BF1" w14:textId="77777777" w:rsidR="00D46777" w:rsidRPr="00CD226A" w:rsidRDefault="00D46777" w:rsidP="00CD226A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41F40AB3" w14:textId="77777777" w:rsidR="004520EB" w:rsidRPr="000E261C" w:rsidRDefault="004520EB" w:rsidP="004520EB"/>
        </w:tc>
      </w:tr>
      <w:tr w:rsidR="00D46777" w:rsidRPr="000E261C" w14:paraId="4919F20E" w14:textId="77777777" w:rsidTr="004520EB">
        <w:tc>
          <w:tcPr>
            <w:tcW w:w="2700" w:type="dxa"/>
          </w:tcPr>
          <w:p w14:paraId="45CFCFD0" w14:textId="77777777" w:rsidR="00D46777" w:rsidRPr="000E261C" w:rsidRDefault="00D46777" w:rsidP="004520EB">
            <w:pPr>
              <w:pStyle w:val="subsection1"/>
              <w:keepNext/>
              <w:spacing w:before="40"/>
              <w:ind w:left="0"/>
              <w:rPr>
                <w:rFonts w:cs="Arial"/>
                <w:sz w:val="18"/>
                <w:szCs w:val="18"/>
              </w:rPr>
            </w:pPr>
            <w:r w:rsidRPr="000E261C">
              <w:rPr>
                <w:rFonts w:cs="Arial"/>
                <w:sz w:val="18"/>
                <w:szCs w:val="18"/>
              </w:rPr>
              <w:t>COURT</w:t>
            </w:r>
          </w:p>
          <w:p w14:paraId="50643421" w14:textId="77777777" w:rsidR="00D46777" w:rsidRPr="000E261C" w:rsidRDefault="00D46777" w:rsidP="004520EB">
            <w:pPr>
              <w:pStyle w:val="subsection1"/>
              <w:keepNext/>
              <w:spacing w:before="40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2F30C076" w14:textId="77777777" w:rsidR="00D46777" w:rsidRDefault="00D46777" w:rsidP="004520EB">
            <w:r w:rsidRPr="000E261C">
              <w:t xml:space="preserve">COURT OF </w:t>
            </w:r>
            <w:r w:rsidR="00774DA2">
              <w:t>KING’S</w:t>
            </w:r>
            <w:r w:rsidRPr="000E261C">
              <w:t xml:space="preserve"> BENCH OF ALBERTA</w:t>
            </w:r>
          </w:p>
          <w:p w14:paraId="7C544CF9" w14:textId="77777777" w:rsidR="004520EB" w:rsidRPr="000E261C" w:rsidRDefault="004520EB" w:rsidP="004520EB"/>
        </w:tc>
      </w:tr>
      <w:tr w:rsidR="00D46777" w:rsidRPr="000E261C" w14:paraId="3B69D218" w14:textId="77777777" w:rsidTr="004520EB">
        <w:tc>
          <w:tcPr>
            <w:tcW w:w="2700" w:type="dxa"/>
          </w:tcPr>
          <w:p w14:paraId="0367D7D5" w14:textId="77777777" w:rsidR="00D46777" w:rsidRPr="000E261C" w:rsidRDefault="00D46777" w:rsidP="004520EB">
            <w:pPr>
              <w:pStyle w:val="subsection1"/>
              <w:keepNext/>
              <w:spacing w:before="40"/>
              <w:ind w:left="0"/>
              <w:rPr>
                <w:rFonts w:cs="Arial"/>
                <w:sz w:val="18"/>
                <w:szCs w:val="18"/>
              </w:rPr>
            </w:pPr>
            <w:r w:rsidRPr="000E261C">
              <w:rPr>
                <w:rFonts w:cs="Arial"/>
                <w:sz w:val="18"/>
                <w:szCs w:val="18"/>
              </w:rPr>
              <w:t>JUDICIAL CENTRE</w:t>
            </w:r>
          </w:p>
          <w:p w14:paraId="41CFCA90" w14:textId="77777777" w:rsidR="00D46777" w:rsidRPr="000E261C" w:rsidRDefault="00D46777" w:rsidP="004520EB">
            <w:pPr>
              <w:pStyle w:val="subsection1"/>
              <w:keepNext/>
              <w:spacing w:before="40"/>
              <w:ind w:left="0"/>
              <w:rPr>
                <w:rFonts w:cs="Arial"/>
                <w:sz w:val="18"/>
                <w:szCs w:val="18"/>
              </w:rPr>
            </w:pPr>
          </w:p>
        </w:tc>
        <w:bookmarkStart w:id="1" w:name="Text35"/>
        <w:tc>
          <w:tcPr>
            <w:tcW w:w="4428" w:type="dxa"/>
          </w:tcPr>
          <w:p w14:paraId="5B9ADB64" w14:textId="77777777" w:rsidR="00D46777" w:rsidRDefault="004520EB" w:rsidP="004520EB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5EDF6670" w14:textId="77777777" w:rsidR="004520EB" w:rsidRPr="000E261C" w:rsidRDefault="004520EB" w:rsidP="004520EB"/>
        </w:tc>
      </w:tr>
      <w:tr w:rsidR="00D46777" w:rsidRPr="000E261C" w14:paraId="718E9C11" w14:textId="77777777" w:rsidTr="004520EB">
        <w:tc>
          <w:tcPr>
            <w:tcW w:w="2700" w:type="dxa"/>
          </w:tcPr>
          <w:p w14:paraId="65ADC2C6" w14:textId="77777777" w:rsidR="00D46777" w:rsidRPr="000E261C" w:rsidRDefault="00D46777" w:rsidP="004520EB">
            <w:pPr>
              <w:pStyle w:val="subsection1"/>
              <w:keepNext/>
              <w:spacing w:before="40"/>
              <w:ind w:left="0"/>
              <w:rPr>
                <w:rFonts w:cs="Arial"/>
                <w:sz w:val="18"/>
                <w:szCs w:val="18"/>
              </w:rPr>
            </w:pPr>
            <w:r w:rsidRPr="000E261C">
              <w:rPr>
                <w:rFonts w:cs="Arial"/>
                <w:sz w:val="18"/>
                <w:szCs w:val="18"/>
              </w:rPr>
              <w:t xml:space="preserve">PLAINTIFF(S) </w:t>
            </w:r>
          </w:p>
          <w:p w14:paraId="561620E3" w14:textId="77777777" w:rsidR="00D46777" w:rsidRPr="000E261C" w:rsidRDefault="00D46777" w:rsidP="004520EB">
            <w:pPr>
              <w:pStyle w:val="subsection1"/>
              <w:keepNext/>
              <w:spacing w:before="40"/>
              <w:ind w:left="0"/>
              <w:rPr>
                <w:rFonts w:cs="Arial"/>
                <w:sz w:val="18"/>
                <w:szCs w:val="18"/>
              </w:rPr>
            </w:pPr>
          </w:p>
        </w:tc>
        <w:bookmarkStart w:id="2" w:name="Text36"/>
        <w:tc>
          <w:tcPr>
            <w:tcW w:w="4428" w:type="dxa"/>
          </w:tcPr>
          <w:p w14:paraId="29F88114" w14:textId="77777777" w:rsidR="00D46777" w:rsidRDefault="004520EB" w:rsidP="004520EB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3D7CA339" w14:textId="77777777" w:rsidR="004520EB" w:rsidRPr="000E261C" w:rsidRDefault="004520EB" w:rsidP="004520EB"/>
        </w:tc>
      </w:tr>
      <w:tr w:rsidR="00D46777" w:rsidRPr="000E261C" w14:paraId="7BDCEA29" w14:textId="77777777" w:rsidTr="004520EB">
        <w:tc>
          <w:tcPr>
            <w:tcW w:w="2700" w:type="dxa"/>
          </w:tcPr>
          <w:p w14:paraId="07063AA1" w14:textId="77777777" w:rsidR="00D46777" w:rsidRPr="000E261C" w:rsidRDefault="00D46777" w:rsidP="004520EB">
            <w:pPr>
              <w:pStyle w:val="subsection1"/>
              <w:keepNext/>
              <w:spacing w:before="40"/>
              <w:ind w:left="0"/>
              <w:rPr>
                <w:rFonts w:cs="Arial"/>
                <w:sz w:val="18"/>
                <w:szCs w:val="18"/>
              </w:rPr>
            </w:pPr>
            <w:r w:rsidRPr="000E261C">
              <w:rPr>
                <w:rFonts w:cs="Arial"/>
                <w:sz w:val="18"/>
                <w:szCs w:val="18"/>
              </w:rPr>
              <w:t>DEFENDANT(S)</w:t>
            </w:r>
          </w:p>
          <w:p w14:paraId="1503EF1C" w14:textId="77777777" w:rsidR="00D46777" w:rsidRPr="000E261C" w:rsidRDefault="00D46777" w:rsidP="004520EB">
            <w:pPr>
              <w:pStyle w:val="subsection1"/>
              <w:keepNext/>
              <w:spacing w:before="40"/>
              <w:ind w:left="0"/>
              <w:rPr>
                <w:rFonts w:cs="Arial"/>
                <w:sz w:val="18"/>
                <w:szCs w:val="18"/>
              </w:rPr>
            </w:pPr>
          </w:p>
        </w:tc>
        <w:bookmarkStart w:id="3" w:name="Text37"/>
        <w:tc>
          <w:tcPr>
            <w:tcW w:w="4428" w:type="dxa"/>
          </w:tcPr>
          <w:p w14:paraId="52F8B6A0" w14:textId="77777777" w:rsidR="00D46777" w:rsidRDefault="004520EB" w:rsidP="004520EB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2A82ED78" w14:textId="77777777" w:rsidR="004520EB" w:rsidRPr="000E261C" w:rsidRDefault="004520EB" w:rsidP="004520EB"/>
        </w:tc>
      </w:tr>
      <w:tr w:rsidR="00D46777" w:rsidRPr="000E261C" w14:paraId="6AF7A04D" w14:textId="77777777" w:rsidTr="004520EB">
        <w:tc>
          <w:tcPr>
            <w:tcW w:w="2700" w:type="dxa"/>
          </w:tcPr>
          <w:p w14:paraId="6510115E" w14:textId="77777777" w:rsidR="00D46777" w:rsidRPr="000E261C" w:rsidRDefault="00D46777" w:rsidP="004520EB">
            <w:pPr>
              <w:pStyle w:val="subsection1"/>
              <w:keepNext/>
              <w:spacing w:before="40"/>
              <w:ind w:left="0"/>
              <w:rPr>
                <w:rFonts w:cs="Arial"/>
                <w:sz w:val="18"/>
                <w:szCs w:val="18"/>
              </w:rPr>
            </w:pPr>
            <w:r w:rsidRPr="000E261C">
              <w:rPr>
                <w:rFonts w:cs="Arial"/>
                <w:sz w:val="18"/>
                <w:szCs w:val="18"/>
              </w:rPr>
              <w:t>DOCUMENT</w:t>
            </w:r>
          </w:p>
          <w:p w14:paraId="34772156" w14:textId="77777777" w:rsidR="00D46777" w:rsidRPr="000E261C" w:rsidRDefault="00D46777" w:rsidP="004520EB">
            <w:pPr>
              <w:pStyle w:val="subsection1"/>
              <w:keepNext/>
              <w:spacing w:before="40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5946A014" w14:textId="77777777" w:rsidR="00D46777" w:rsidRPr="004520EB" w:rsidRDefault="00D46777" w:rsidP="004520EB">
            <w:pPr>
              <w:rPr>
                <w:b/>
                <w:bCs/>
                <w:sz w:val="24"/>
              </w:rPr>
            </w:pPr>
            <w:r w:rsidRPr="004520EB">
              <w:rPr>
                <w:b/>
                <w:bCs/>
                <w:sz w:val="24"/>
              </w:rPr>
              <w:t>CONFIRMATION OF TRIAL DATE</w:t>
            </w:r>
          </w:p>
          <w:p w14:paraId="0578162E" w14:textId="77777777" w:rsidR="004520EB" w:rsidRPr="004520EB" w:rsidRDefault="004520EB" w:rsidP="004520EB">
            <w:pPr>
              <w:rPr>
                <w:sz w:val="24"/>
              </w:rPr>
            </w:pPr>
          </w:p>
        </w:tc>
      </w:tr>
    </w:tbl>
    <w:p w14:paraId="38CD8FA7" w14:textId="77777777" w:rsidR="00D46777" w:rsidRPr="00EF2D59" w:rsidRDefault="00D46777" w:rsidP="00CD226A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</w:p>
    <w:p w14:paraId="410CBFE0" w14:textId="77777777" w:rsidR="00D46777" w:rsidRPr="00EF2D59" w:rsidRDefault="00D46777" w:rsidP="00CD226A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700"/>
        <w:gridCol w:w="7038"/>
      </w:tblGrid>
      <w:tr w:rsidR="00D46777" w:rsidRPr="000E261C" w14:paraId="7D89DF26" w14:textId="77777777" w:rsidTr="004520EB">
        <w:trPr>
          <w:trHeight w:val="680"/>
        </w:trPr>
        <w:tc>
          <w:tcPr>
            <w:tcW w:w="2700" w:type="dxa"/>
          </w:tcPr>
          <w:p w14:paraId="2129D5C9" w14:textId="77777777" w:rsidR="00D46777" w:rsidRPr="004520EB" w:rsidRDefault="00D46777" w:rsidP="004520EB">
            <w:pPr>
              <w:spacing w:before="40"/>
              <w:rPr>
                <w:rFonts w:cs="Arial"/>
                <w:sz w:val="18"/>
              </w:rPr>
            </w:pPr>
            <w:r w:rsidRPr="004520EB">
              <w:rPr>
                <w:sz w:val="18"/>
              </w:rPr>
              <w:t>ADDRESS FOR SERVICE AND</w:t>
            </w:r>
            <w:r w:rsidR="004520EB" w:rsidRPr="004520EB">
              <w:rPr>
                <w:sz w:val="18"/>
              </w:rPr>
              <w:t xml:space="preserve"> </w:t>
            </w:r>
            <w:r w:rsidRPr="004520EB">
              <w:rPr>
                <w:sz w:val="18"/>
              </w:rPr>
              <w:t>CONTACT INFORMATION OF</w:t>
            </w:r>
            <w:r w:rsidR="004520EB" w:rsidRPr="004520EB">
              <w:rPr>
                <w:sz w:val="18"/>
              </w:rPr>
              <w:t xml:space="preserve"> </w:t>
            </w:r>
            <w:r w:rsidRPr="004520EB">
              <w:rPr>
                <w:rFonts w:cs="Arial"/>
                <w:sz w:val="18"/>
              </w:rPr>
              <w:t>PARTY FILING THIS DOCUMENT</w:t>
            </w:r>
          </w:p>
        </w:tc>
        <w:bookmarkStart w:id="4" w:name="Text38"/>
        <w:tc>
          <w:tcPr>
            <w:tcW w:w="7038" w:type="dxa"/>
          </w:tcPr>
          <w:p w14:paraId="5CFB3897" w14:textId="77777777" w:rsidR="00D46777" w:rsidRDefault="004520EB" w:rsidP="004520EB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bookmarkEnd w:id="5"/>
          </w:p>
          <w:p w14:paraId="2CB6D804" w14:textId="77777777" w:rsidR="004520EB" w:rsidRPr="000E261C" w:rsidRDefault="004520EB" w:rsidP="004520EB"/>
        </w:tc>
      </w:tr>
    </w:tbl>
    <w:p w14:paraId="2D42C2DF" w14:textId="77777777" w:rsidR="00D46777" w:rsidRDefault="00D46777" w:rsidP="00CD226A">
      <w:pPr>
        <w:pStyle w:val="subsection1"/>
        <w:keepNext/>
        <w:spacing w:before="0"/>
        <w:ind w:left="0"/>
        <w:rPr>
          <w:rFonts w:cs="Arial"/>
          <w:b/>
          <w:bCs/>
          <w:sz w:val="18"/>
          <w:szCs w:val="18"/>
        </w:rPr>
      </w:pPr>
    </w:p>
    <w:p w14:paraId="753AA778" w14:textId="77777777" w:rsidR="004520EB" w:rsidRPr="00EF2D59" w:rsidRDefault="004520EB" w:rsidP="00CD226A">
      <w:pPr>
        <w:pStyle w:val="subsection1"/>
        <w:keepNext/>
        <w:spacing w:before="0"/>
        <w:ind w:left="0"/>
        <w:rPr>
          <w:rFonts w:cs="Arial"/>
          <w:b/>
          <w:bCs/>
          <w:sz w:val="18"/>
          <w:szCs w:val="18"/>
        </w:rPr>
      </w:pPr>
    </w:p>
    <w:p w14:paraId="6637AB37" w14:textId="77777777" w:rsidR="004520EB" w:rsidRPr="00681E3B" w:rsidRDefault="004520EB" w:rsidP="004520EB">
      <w:pPr>
        <w:rPr>
          <w:b/>
        </w:rPr>
      </w:pPr>
      <w:r w:rsidRPr="00681E3B">
        <w:rPr>
          <w:b/>
        </w:rPr>
        <w:t>INFORMATION RE PLAINTIFF</w:t>
      </w:r>
    </w:p>
    <w:p w14:paraId="00B04A4E" w14:textId="77777777" w:rsidR="004520EB" w:rsidRPr="00EA2DC4" w:rsidRDefault="004520EB" w:rsidP="004520EB"/>
    <w:p w14:paraId="061F4657" w14:textId="77777777" w:rsidR="004520EB" w:rsidRPr="00EA2DC4" w:rsidRDefault="004520EB" w:rsidP="004520EB">
      <w:pPr>
        <w:spacing w:after="120"/>
        <w:ind w:left="3600" w:hanging="2880"/>
      </w:pPr>
      <w:r w:rsidRPr="00EA2DC4">
        <w:t>Name of party and status:</w:t>
      </w:r>
      <w:r w:rsidRPr="00EA2DC4">
        <w:tab/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6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78DA2D54" w14:textId="77777777" w:rsidR="004520EB" w:rsidRPr="00EA2DC4" w:rsidRDefault="004520EB" w:rsidP="004520EB">
      <w:pPr>
        <w:spacing w:after="120"/>
        <w:ind w:left="3600" w:hanging="2880"/>
      </w:pPr>
      <w:r w:rsidRPr="00EA2DC4">
        <w:t>Responsible lawyer:</w:t>
      </w:r>
      <w:r w:rsidRPr="00EA2DC4">
        <w:tab/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7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509DDEA" w14:textId="77777777" w:rsidR="004520EB" w:rsidRPr="00EA2DC4" w:rsidRDefault="004520EB" w:rsidP="004520EB">
      <w:pPr>
        <w:spacing w:after="120"/>
        <w:ind w:left="3600" w:hanging="2880"/>
      </w:pPr>
      <w:r w:rsidRPr="00EA2DC4">
        <w:t>Law firm:</w:t>
      </w:r>
      <w:r w:rsidRPr="00EA2DC4">
        <w:tab/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8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46935843" w14:textId="77777777" w:rsidR="004520EB" w:rsidRPr="00EA2DC4" w:rsidRDefault="004520EB" w:rsidP="004520EB">
      <w:pPr>
        <w:spacing w:after="120"/>
        <w:ind w:left="3600" w:hanging="2880"/>
      </w:pPr>
      <w:r w:rsidRPr="00EA2DC4">
        <w:t>Address of party or law firm:</w:t>
      </w:r>
      <w:r w:rsidRPr="00EA2DC4"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9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1DADDEA7" w14:textId="77777777" w:rsidR="004520EB" w:rsidRPr="00EA2DC4" w:rsidRDefault="004520EB" w:rsidP="004520EB">
      <w:pPr>
        <w:spacing w:after="120"/>
        <w:ind w:left="3600" w:hanging="2880"/>
      </w:pPr>
      <w:r w:rsidRPr="00EA2DC4">
        <w:t>Address for service:</w:t>
      </w:r>
      <w:r w:rsidRPr="00EA2DC4">
        <w:tab/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10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32437E1E" w14:textId="77777777" w:rsidR="004520EB" w:rsidRPr="00EA2DC4" w:rsidRDefault="004520EB" w:rsidP="004520EB">
      <w:pPr>
        <w:spacing w:after="120"/>
        <w:ind w:left="3600" w:hanging="2880"/>
      </w:pPr>
      <w:r w:rsidRPr="00EA2DC4">
        <w:t>Phone number of lawyer:</w:t>
      </w:r>
      <w:r w:rsidRPr="00EA2DC4">
        <w:tab/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11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624A0962" w14:textId="77777777" w:rsidR="004520EB" w:rsidRPr="00EA2DC4" w:rsidRDefault="004520EB" w:rsidP="004520EB">
      <w:pPr>
        <w:spacing w:after="120"/>
        <w:ind w:left="3600" w:hanging="2880"/>
      </w:pPr>
      <w:r w:rsidRPr="00EA2DC4">
        <w:t>File number of lawyer:</w:t>
      </w:r>
      <w:r w:rsidRPr="00EA2DC4">
        <w:tab/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12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4D56CF30" w14:textId="77777777" w:rsidR="004520EB" w:rsidRPr="00EA2DC4" w:rsidRDefault="004520EB" w:rsidP="004520EB">
      <w:pPr>
        <w:ind w:left="3600" w:hanging="2880"/>
      </w:pPr>
      <w:r w:rsidRPr="00EA2DC4">
        <w:t>Electronic address of lawyer:</w:t>
      </w:r>
      <w:r w:rsidRPr="00EA2DC4">
        <w:tab/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13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1657556F" w14:textId="77777777" w:rsidR="004520EB" w:rsidRPr="00EA2DC4" w:rsidRDefault="004520EB" w:rsidP="004520EB"/>
    <w:p w14:paraId="2F753381" w14:textId="77777777" w:rsidR="004520EB" w:rsidRDefault="004520EB" w:rsidP="004520EB"/>
    <w:p w14:paraId="3E45ADD6" w14:textId="77777777" w:rsidR="004520EB" w:rsidRPr="00681E3B" w:rsidRDefault="004520EB" w:rsidP="004520EB">
      <w:pPr>
        <w:rPr>
          <w:b/>
        </w:rPr>
      </w:pPr>
      <w:r w:rsidRPr="00681E3B">
        <w:rPr>
          <w:b/>
        </w:rPr>
        <w:t>INFORMATION RE DEFENDANT</w:t>
      </w:r>
    </w:p>
    <w:p w14:paraId="122AB9A5" w14:textId="77777777" w:rsidR="004520EB" w:rsidRPr="00EA2DC4" w:rsidRDefault="004520EB" w:rsidP="004520EB"/>
    <w:p w14:paraId="0C20ACB0" w14:textId="77777777" w:rsidR="004520EB" w:rsidRPr="00EA2DC4" w:rsidRDefault="004520EB" w:rsidP="004520EB">
      <w:pPr>
        <w:spacing w:after="120"/>
        <w:ind w:left="3600" w:hanging="2880"/>
      </w:pPr>
      <w:r w:rsidRPr="00EA2DC4">
        <w:t>Name of party and status:</w:t>
      </w:r>
      <w:r w:rsidRPr="00EA2DC4">
        <w:tab/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14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5C8D82D3" w14:textId="77777777" w:rsidR="004520EB" w:rsidRDefault="004520EB" w:rsidP="004520EB">
      <w:pPr>
        <w:spacing w:after="120"/>
        <w:ind w:left="3600" w:hanging="2880"/>
      </w:pPr>
      <w:r w:rsidRPr="00EA2DC4">
        <w:t>Responsible lawyer:</w:t>
      </w:r>
      <w:r w:rsidRPr="00EA2DC4">
        <w:tab/>
      </w:r>
      <w:r>
        <w:fldChar w:fldCharType="begin">
          <w:ffData>
            <w:name w:val="Text49"/>
            <w:enabled/>
            <w:calcOnExit w:val="0"/>
            <w:textInput/>
          </w:ffData>
        </w:fldChar>
      </w:r>
      <w:bookmarkStart w:id="15" w:name="Text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3BE0BCE8" w14:textId="77777777" w:rsidR="004520EB" w:rsidRPr="00EA2DC4" w:rsidRDefault="004520EB" w:rsidP="004520EB">
      <w:pPr>
        <w:spacing w:after="120"/>
        <w:ind w:left="3600" w:hanging="2880"/>
      </w:pPr>
      <w:r w:rsidRPr="00EA2DC4">
        <w:t>Law firm:</w:t>
      </w:r>
      <w:r w:rsidRPr="00EA2DC4">
        <w:tab/>
      </w:r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16" w:name="Tex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37BBEB78" w14:textId="77777777" w:rsidR="004520EB" w:rsidRPr="00EA2DC4" w:rsidRDefault="004520EB" w:rsidP="004520EB">
      <w:pPr>
        <w:spacing w:after="120"/>
        <w:ind w:left="3600" w:hanging="2880"/>
      </w:pPr>
      <w:r w:rsidRPr="00EA2DC4">
        <w:t>Address of party or law firm:</w:t>
      </w:r>
      <w:r w:rsidRPr="00EA2DC4">
        <w:tab/>
      </w:r>
      <w:r>
        <w:fldChar w:fldCharType="begin">
          <w:ffData>
            <w:name w:val="Text51"/>
            <w:enabled/>
            <w:calcOnExit w:val="0"/>
            <w:textInput/>
          </w:ffData>
        </w:fldChar>
      </w:r>
      <w:bookmarkStart w:id="17" w:name="Text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3F45369B" w14:textId="77777777" w:rsidR="004520EB" w:rsidRPr="00EA2DC4" w:rsidRDefault="004520EB" w:rsidP="004520EB">
      <w:pPr>
        <w:spacing w:after="120"/>
        <w:ind w:left="3600" w:hanging="2880"/>
      </w:pPr>
      <w:r w:rsidRPr="00EA2DC4">
        <w:t>Address for service:</w:t>
      </w:r>
      <w:r w:rsidRPr="00EA2DC4">
        <w:tab/>
      </w:r>
      <w:r>
        <w:fldChar w:fldCharType="begin">
          <w:ffData>
            <w:name w:val="Text52"/>
            <w:enabled/>
            <w:calcOnExit w:val="0"/>
            <w:textInput/>
          </w:ffData>
        </w:fldChar>
      </w:r>
      <w:bookmarkStart w:id="18" w:name="Text5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5D4CB43F" w14:textId="77777777" w:rsidR="004520EB" w:rsidRPr="00EA2DC4" w:rsidRDefault="004520EB" w:rsidP="004520EB">
      <w:pPr>
        <w:spacing w:after="120"/>
        <w:ind w:left="3600" w:hanging="2880"/>
      </w:pPr>
      <w:r w:rsidRPr="00EA2DC4">
        <w:t>Phone number of lawyer:</w:t>
      </w:r>
      <w:r w:rsidRPr="00EA2DC4">
        <w:tab/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bookmarkStart w:id="19" w:name="Text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62ABA9DB" w14:textId="77777777" w:rsidR="004520EB" w:rsidRPr="00EA2DC4" w:rsidRDefault="004520EB" w:rsidP="004520EB">
      <w:pPr>
        <w:spacing w:after="120"/>
        <w:ind w:left="3600" w:hanging="2880"/>
      </w:pPr>
      <w:r>
        <w:t>File number of lawyer:</w:t>
      </w:r>
      <w:r>
        <w:tab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bookmarkStart w:id="20" w:name="Text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6EA00FA5" w14:textId="77777777" w:rsidR="004520EB" w:rsidRPr="00EA2DC4" w:rsidRDefault="004520EB" w:rsidP="004520EB">
      <w:pPr>
        <w:ind w:left="3600" w:hanging="2880"/>
      </w:pPr>
      <w:r w:rsidRPr="00EA2DC4">
        <w:t>Electronic address of lawyer:</w:t>
      </w:r>
      <w:r w:rsidRPr="00EA2DC4">
        <w:tab/>
      </w:r>
      <w:r>
        <w:fldChar w:fldCharType="begin">
          <w:ffData>
            <w:name w:val="Text55"/>
            <w:enabled/>
            <w:calcOnExit w:val="0"/>
            <w:textInput/>
          </w:ffData>
        </w:fldChar>
      </w:r>
      <w:bookmarkStart w:id="21" w:name="Text5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0D852C06" w14:textId="77777777" w:rsidR="004520EB" w:rsidRDefault="004520EB" w:rsidP="004520EB"/>
    <w:p w14:paraId="48F6980E" w14:textId="77777777" w:rsidR="00D46777" w:rsidRPr="004520EB" w:rsidRDefault="00D46777" w:rsidP="004520EB">
      <w:pPr>
        <w:rPr>
          <w:b/>
        </w:rPr>
      </w:pPr>
      <w:r w:rsidRPr="004520EB">
        <w:rPr>
          <w:b/>
        </w:rPr>
        <w:lastRenderedPageBreak/>
        <w:t xml:space="preserve">We confirm to the Court on behalf of </w:t>
      </w:r>
      <w:bookmarkStart w:id="22" w:name="Text72"/>
      <w:r w:rsidR="00FB0E0F">
        <w:rPr>
          <w:b/>
        </w:rPr>
        <w:fldChar w:fldCharType="begin">
          <w:ffData>
            <w:name w:val="Text72"/>
            <w:enabled/>
            <w:calcOnExit w:val="0"/>
            <w:textInput>
              <w:default w:val="[Name and Status]"/>
            </w:textInput>
          </w:ffData>
        </w:fldChar>
      </w:r>
      <w:r w:rsidR="00FB0E0F">
        <w:rPr>
          <w:b/>
        </w:rPr>
        <w:instrText xml:space="preserve"> FORMTEXT </w:instrText>
      </w:r>
      <w:r w:rsidR="00FB0E0F" w:rsidRPr="00FB0E0F">
        <w:rPr>
          <w:b/>
        </w:rPr>
      </w:r>
      <w:r w:rsidR="00FB0E0F">
        <w:rPr>
          <w:b/>
        </w:rPr>
        <w:fldChar w:fldCharType="separate"/>
      </w:r>
      <w:r w:rsidR="00FB0E0F">
        <w:rPr>
          <w:b/>
          <w:noProof/>
        </w:rPr>
        <w:t>[Name and Status]</w:t>
      </w:r>
      <w:r w:rsidR="00FB0E0F">
        <w:rPr>
          <w:b/>
        </w:rPr>
        <w:fldChar w:fldCharType="end"/>
      </w:r>
      <w:bookmarkEnd w:id="22"/>
      <w:r w:rsidRPr="004520EB">
        <w:rPr>
          <w:b/>
        </w:rPr>
        <w:t xml:space="preserve"> that we are ready to proceed with the trial on the scheduled trial date of </w:t>
      </w:r>
      <w:bookmarkStart w:id="23" w:name="Text22"/>
      <w:r w:rsidRPr="004520EB">
        <w:rPr>
          <w:b/>
        </w:rPr>
        <w:fldChar w:fldCharType="begin">
          <w:ffData>
            <w:name w:val="Text22"/>
            <w:enabled/>
            <w:calcOnExit w:val="0"/>
            <w:textInput>
              <w:default w:val="[month]"/>
            </w:textInput>
          </w:ffData>
        </w:fldChar>
      </w:r>
      <w:r w:rsidRPr="004520EB">
        <w:rPr>
          <w:b/>
        </w:rPr>
        <w:instrText xml:space="preserve"> FORMTEXT </w:instrText>
      </w:r>
      <w:r w:rsidRPr="004520EB">
        <w:rPr>
          <w:b/>
        </w:rPr>
      </w:r>
      <w:r w:rsidRPr="004520EB">
        <w:rPr>
          <w:b/>
        </w:rPr>
        <w:fldChar w:fldCharType="separate"/>
      </w:r>
      <w:r w:rsidRPr="004520EB">
        <w:rPr>
          <w:b/>
          <w:noProof/>
        </w:rPr>
        <w:t>[month]</w:t>
      </w:r>
      <w:r w:rsidRPr="004520EB">
        <w:rPr>
          <w:b/>
        </w:rPr>
        <w:fldChar w:fldCharType="end"/>
      </w:r>
      <w:bookmarkEnd w:id="23"/>
      <w:r w:rsidRPr="004520EB">
        <w:rPr>
          <w:b/>
        </w:rPr>
        <w:t xml:space="preserve"> </w:t>
      </w:r>
      <w:bookmarkStart w:id="24" w:name="Text23"/>
      <w:r w:rsidRPr="004520EB">
        <w:rPr>
          <w:b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r w:rsidRPr="004520EB">
        <w:rPr>
          <w:b/>
        </w:rPr>
        <w:instrText xml:space="preserve"> FORMTEXT </w:instrText>
      </w:r>
      <w:r w:rsidRPr="004520EB">
        <w:rPr>
          <w:b/>
        </w:rPr>
      </w:r>
      <w:r w:rsidRPr="004520EB">
        <w:rPr>
          <w:b/>
        </w:rPr>
        <w:fldChar w:fldCharType="separate"/>
      </w:r>
      <w:r w:rsidRPr="004520EB">
        <w:rPr>
          <w:b/>
          <w:noProof/>
        </w:rPr>
        <w:t>[date]</w:t>
      </w:r>
      <w:r w:rsidRPr="004520EB">
        <w:rPr>
          <w:b/>
        </w:rPr>
        <w:fldChar w:fldCharType="end"/>
      </w:r>
      <w:bookmarkEnd w:id="24"/>
      <w:r w:rsidRPr="004520EB">
        <w:rPr>
          <w:b/>
        </w:rPr>
        <w:t xml:space="preserve">, </w:t>
      </w:r>
      <w:bookmarkStart w:id="25" w:name="Text24"/>
      <w:r w:rsidRPr="004520EB">
        <w:rPr>
          <w:b/>
        </w:rPr>
        <w:fldChar w:fldCharType="begin">
          <w:ffData>
            <w:name w:val="Text24"/>
            <w:enabled/>
            <w:calcOnExit w:val="0"/>
            <w:textInput>
              <w:default w:val="[year]"/>
            </w:textInput>
          </w:ffData>
        </w:fldChar>
      </w:r>
      <w:r w:rsidRPr="004520EB">
        <w:rPr>
          <w:b/>
        </w:rPr>
        <w:instrText xml:space="preserve"> FORMTEXT </w:instrText>
      </w:r>
      <w:r w:rsidRPr="004520EB">
        <w:rPr>
          <w:b/>
        </w:rPr>
      </w:r>
      <w:r w:rsidRPr="004520EB">
        <w:rPr>
          <w:b/>
        </w:rPr>
        <w:fldChar w:fldCharType="separate"/>
      </w:r>
      <w:r w:rsidRPr="004520EB">
        <w:rPr>
          <w:b/>
          <w:noProof/>
        </w:rPr>
        <w:t>[year]</w:t>
      </w:r>
      <w:r w:rsidRPr="004520EB">
        <w:rPr>
          <w:b/>
        </w:rPr>
        <w:fldChar w:fldCharType="end"/>
      </w:r>
      <w:bookmarkEnd w:id="25"/>
      <w:r w:rsidRPr="004520EB">
        <w:rPr>
          <w:b/>
        </w:rPr>
        <w:t xml:space="preserve"> and we </w:t>
      </w:r>
      <w:bookmarkStart w:id="26" w:name="Text73"/>
      <w:r w:rsidR="00FB0E0F">
        <w:rPr>
          <w:b/>
        </w:rPr>
        <w:fldChar w:fldCharType="begin">
          <w:ffData>
            <w:name w:val="Text73"/>
            <w:enabled/>
            <w:calcOnExit w:val="0"/>
            <w:textInput>
              <w:default w:val="[verify/modify]"/>
            </w:textInput>
          </w:ffData>
        </w:fldChar>
      </w:r>
      <w:r w:rsidR="00FB0E0F">
        <w:rPr>
          <w:b/>
        </w:rPr>
        <w:instrText xml:space="preserve"> FORMTEXT </w:instrText>
      </w:r>
      <w:r w:rsidR="00FB0E0F" w:rsidRPr="00FB0E0F">
        <w:rPr>
          <w:b/>
        </w:rPr>
      </w:r>
      <w:r w:rsidR="00FB0E0F">
        <w:rPr>
          <w:b/>
        </w:rPr>
        <w:fldChar w:fldCharType="separate"/>
      </w:r>
      <w:r w:rsidR="00FB0E0F">
        <w:rPr>
          <w:b/>
          <w:noProof/>
        </w:rPr>
        <w:t>[verify/modify]</w:t>
      </w:r>
      <w:r w:rsidR="00FB0E0F">
        <w:rPr>
          <w:b/>
        </w:rPr>
        <w:fldChar w:fldCharType="end"/>
      </w:r>
      <w:bookmarkEnd w:id="26"/>
      <w:r w:rsidRPr="004520EB">
        <w:rPr>
          <w:b/>
        </w:rPr>
        <w:t xml:space="preserve"> the estimated number of witnesses and the estimated length of trial as follows:</w:t>
      </w:r>
    </w:p>
    <w:p w14:paraId="37341B91" w14:textId="77777777" w:rsidR="00D46777" w:rsidRPr="00EF2D59" w:rsidRDefault="00D46777" w:rsidP="004520EB"/>
    <w:p w14:paraId="65125248" w14:textId="77777777" w:rsidR="00D46777" w:rsidRPr="00EF2D59" w:rsidRDefault="00D46777" w:rsidP="004520EB">
      <w:pPr>
        <w:ind w:left="720" w:hanging="720"/>
      </w:pPr>
      <w:r w:rsidRPr="00EF2D59">
        <w:t>1</w:t>
      </w:r>
      <w:r w:rsidR="00FB0E0F">
        <w:t>.</w:t>
      </w:r>
      <w:r w:rsidR="00FB0E0F">
        <w:tab/>
        <w:t>Estimated number of witnesses:</w:t>
      </w:r>
    </w:p>
    <w:p w14:paraId="0AEB6E60" w14:textId="77777777" w:rsidR="00D46777" w:rsidRPr="00EF2D59" w:rsidRDefault="00D46777" w:rsidP="004520EB">
      <w:pPr>
        <w:spacing w:before="120"/>
        <w:ind w:left="2880" w:hanging="1440"/>
      </w:pPr>
      <w:r w:rsidRPr="00EF2D59">
        <w:t>non-expert:</w:t>
      </w:r>
      <w:r w:rsidRPr="00EF2D59">
        <w:tab/>
      </w:r>
      <w:r w:rsidR="004520EB">
        <w:fldChar w:fldCharType="begin">
          <w:ffData>
            <w:name w:val="Text68"/>
            <w:enabled/>
            <w:calcOnExit w:val="0"/>
            <w:textInput/>
          </w:ffData>
        </w:fldChar>
      </w:r>
      <w:bookmarkStart w:id="27" w:name="Text68"/>
      <w:r w:rsidR="004520EB">
        <w:instrText xml:space="preserve"> FORMTEXT </w:instrText>
      </w:r>
      <w:r w:rsidR="004520EB">
        <w:fldChar w:fldCharType="separate"/>
      </w:r>
      <w:r w:rsidR="004520EB">
        <w:rPr>
          <w:noProof/>
        </w:rPr>
        <w:t> </w:t>
      </w:r>
      <w:r w:rsidR="004520EB">
        <w:rPr>
          <w:noProof/>
        </w:rPr>
        <w:t> </w:t>
      </w:r>
      <w:r w:rsidR="004520EB">
        <w:rPr>
          <w:noProof/>
        </w:rPr>
        <w:t> </w:t>
      </w:r>
      <w:r w:rsidR="004520EB">
        <w:rPr>
          <w:noProof/>
        </w:rPr>
        <w:t> </w:t>
      </w:r>
      <w:r w:rsidR="004520EB">
        <w:rPr>
          <w:noProof/>
        </w:rPr>
        <w:t> </w:t>
      </w:r>
      <w:r w:rsidR="004520EB">
        <w:fldChar w:fldCharType="end"/>
      </w:r>
      <w:bookmarkEnd w:id="27"/>
    </w:p>
    <w:p w14:paraId="04F600AA" w14:textId="77777777" w:rsidR="00D46777" w:rsidRPr="00EF2D59" w:rsidRDefault="00D46777" w:rsidP="004520EB">
      <w:pPr>
        <w:spacing w:before="120"/>
        <w:ind w:left="2880" w:hanging="1440"/>
      </w:pPr>
      <w:r w:rsidRPr="00EF2D59">
        <w:t>expert:</w:t>
      </w:r>
      <w:r w:rsidRPr="00EF2D59">
        <w:tab/>
      </w:r>
      <w:bookmarkStart w:id="28" w:name="Text67"/>
      <w:r w:rsidR="004520EB">
        <w:fldChar w:fldCharType="begin">
          <w:ffData>
            <w:name w:val="Text67"/>
            <w:enabled/>
            <w:calcOnExit w:val="0"/>
            <w:textInput/>
          </w:ffData>
        </w:fldChar>
      </w:r>
      <w:r w:rsidR="004520EB">
        <w:instrText xml:space="preserve"> FORMTEXT </w:instrText>
      </w:r>
      <w:r w:rsidR="004520EB">
        <w:fldChar w:fldCharType="separate"/>
      </w:r>
      <w:r w:rsidR="004520EB">
        <w:rPr>
          <w:noProof/>
        </w:rPr>
        <w:t> </w:t>
      </w:r>
      <w:r w:rsidR="004520EB">
        <w:rPr>
          <w:noProof/>
        </w:rPr>
        <w:t> </w:t>
      </w:r>
      <w:r w:rsidR="004520EB">
        <w:rPr>
          <w:noProof/>
        </w:rPr>
        <w:t> </w:t>
      </w:r>
      <w:r w:rsidR="004520EB">
        <w:rPr>
          <w:noProof/>
        </w:rPr>
        <w:t> </w:t>
      </w:r>
      <w:r w:rsidR="004520EB">
        <w:rPr>
          <w:noProof/>
        </w:rPr>
        <w:t> </w:t>
      </w:r>
      <w:r w:rsidR="004520EB">
        <w:fldChar w:fldCharType="end"/>
      </w:r>
      <w:bookmarkEnd w:id="28"/>
    </w:p>
    <w:p w14:paraId="6C843E8A" w14:textId="77777777" w:rsidR="00D46777" w:rsidRPr="00EF2D59" w:rsidRDefault="00D46777" w:rsidP="004520EB"/>
    <w:p w14:paraId="28602A99" w14:textId="77777777" w:rsidR="00D46777" w:rsidRPr="00EF2D59" w:rsidRDefault="00D46777" w:rsidP="004520EB">
      <w:pPr>
        <w:ind w:left="720" w:hanging="720"/>
      </w:pPr>
      <w:r w:rsidRPr="00EF2D59">
        <w:t>2.</w:t>
      </w:r>
      <w:r w:rsidRPr="00EF2D59">
        <w:tab/>
        <w:t xml:space="preserve">Estimated length of trial: </w:t>
      </w:r>
      <w:r w:rsidRPr="00EF2D59">
        <w:tab/>
      </w:r>
      <w:bookmarkStart w:id="29" w:name="Text69"/>
      <w:r w:rsidR="004520EB">
        <w:fldChar w:fldCharType="begin">
          <w:ffData>
            <w:name w:val="Text69"/>
            <w:enabled/>
            <w:calcOnExit w:val="0"/>
            <w:textInput/>
          </w:ffData>
        </w:fldChar>
      </w:r>
      <w:r w:rsidR="004520EB">
        <w:instrText xml:space="preserve"> FORMTEXT </w:instrText>
      </w:r>
      <w:r w:rsidR="004520EB">
        <w:fldChar w:fldCharType="separate"/>
      </w:r>
      <w:r w:rsidR="004520EB">
        <w:rPr>
          <w:noProof/>
        </w:rPr>
        <w:t> </w:t>
      </w:r>
      <w:r w:rsidR="004520EB">
        <w:rPr>
          <w:noProof/>
        </w:rPr>
        <w:t> </w:t>
      </w:r>
      <w:r w:rsidR="004520EB">
        <w:rPr>
          <w:noProof/>
        </w:rPr>
        <w:t> </w:t>
      </w:r>
      <w:r w:rsidR="004520EB">
        <w:rPr>
          <w:noProof/>
        </w:rPr>
        <w:t> </w:t>
      </w:r>
      <w:r w:rsidR="004520EB">
        <w:rPr>
          <w:noProof/>
        </w:rPr>
        <w:t> </w:t>
      </w:r>
      <w:r w:rsidR="004520EB">
        <w:fldChar w:fldCharType="end"/>
      </w:r>
      <w:bookmarkEnd w:id="29"/>
    </w:p>
    <w:p w14:paraId="0C4EE9CE" w14:textId="77777777" w:rsidR="00D46777" w:rsidRPr="00EF2D59" w:rsidRDefault="00D46777" w:rsidP="004520EB"/>
    <w:p w14:paraId="4A6C3C7B" w14:textId="77777777" w:rsidR="00B01F5E" w:rsidRPr="00B01F5E" w:rsidRDefault="00B01F5E" w:rsidP="004520EB">
      <w:pPr>
        <w:rPr>
          <w:i/>
        </w:rPr>
      </w:pPr>
      <w:r w:rsidRPr="00B01F5E">
        <w:rPr>
          <w:i/>
        </w:rPr>
        <w:t>(Complete only if applicable)</w:t>
      </w:r>
    </w:p>
    <w:p w14:paraId="355920D0" w14:textId="77777777" w:rsidR="00B01F5E" w:rsidRPr="00B01F5E" w:rsidRDefault="00B01F5E" w:rsidP="004520EB">
      <w:r>
        <w:t>3.</w:t>
      </w:r>
      <w:r>
        <w:tab/>
      </w:r>
      <w:r w:rsidRPr="00B01F5E">
        <w:t xml:space="preserve">Change of trial date or length of trial: </w:t>
      </w:r>
    </w:p>
    <w:bookmarkStart w:id="30" w:name="Check1"/>
    <w:p w14:paraId="374C9525" w14:textId="77777777" w:rsidR="00B01F5E" w:rsidRPr="00B01F5E" w:rsidRDefault="004520EB" w:rsidP="004520EB">
      <w:pPr>
        <w:ind w:left="1440" w:hanging="720"/>
      </w:pPr>
      <w: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0"/>
      <w:r w:rsidR="00B01F5E">
        <w:tab/>
      </w:r>
      <w:r w:rsidR="00B01F5E" w:rsidRPr="00B01F5E">
        <w:t xml:space="preserve">Attached is a copy of the filed order of </w:t>
      </w:r>
      <w:bookmarkStart w:id="31" w:name="Text70"/>
      <w:r>
        <w:fldChar w:fldCharType="begin">
          <w:ffData>
            <w:name w:val="Text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  <w:r w:rsidR="00B01F5E" w:rsidRPr="00B01F5E">
        <w:t xml:space="preserve">, dated </w:t>
      </w:r>
      <w:bookmarkStart w:id="32" w:name="Text71"/>
      <w:r>
        <w:fldChar w:fldCharType="begin">
          <w:ffData>
            <w:name w:val="Text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  <w:r w:rsidR="00B01F5E">
        <w:t>, changing the [</w:t>
      </w:r>
      <w:r w:rsidR="00B01F5E" w:rsidRPr="00B01F5E">
        <w:t>tria</w:t>
      </w:r>
      <w:r w:rsidR="00B01F5E">
        <w:t>l date / length of trial / trial date and length of trial]</w:t>
      </w:r>
      <w:r w:rsidR="00B01F5E" w:rsidRPr="00B01F5E">
        <w:t xml:space="preserve"> pursuant to rule 8.6(3).</w:t>
      </w:r>
    </w:p>
    <w:p w14:paraId="10026E28" w14:textId="77777777" w:rsidR="00B01F5E" w:rsidRDefault="00B01F5E" w:rsidP="004520EB"/>
    <w:p w14:paraId="4848B379" w14:textId="77777777" w:rsidR="004520EB" w:rsidRDefault="004520EB" w:rsidP="004520EB"/>
    <w:p w14:paraId="2819F29D" w14:textId="77777777" w:rsidR="004520EB" w:rsidRPr="00BF3B38" w:rsidRDefault="004520EB" w:rsidP="004520EB">
      <w:pPr>
        <w:keepNext/>
        <w:keepLines/>
        <w:rPr>
          <w:b/>
        </w:rPr>
      </w:pPr>
      <w:r w:rsidRPr="00BF3B38">
        <w:rPr>
          <w:b/>
        </w:rPr>
        <w:t>Legal Counsel for the Plaintiff(s):</w:t>
      </w:r>
    </w:p>
    <w:p w14:paraId="067D39B8" w14:textId="77777777" w:rsidR="004520EB" w:rsidRPr="00EA2DC4" w:rsidRDefault="004520EB" w:rsidP="004520EB">
      <w:pPr>
        <w:keepNext/>
        <w:keepLines/>
      </w:pPr>
    </w:p>
    <w:p w14:paraId="0D1C02AA" w14:textId="77777777" w:rsidR="004520EB" w:rsidRPr="00EA2DC4" w:rsidRDefault="004520EB" w:rsidP="004520EB">
      <w:pPr>
        <w:keepNext/>
        <w:keepLines/>
      </w:pPr>
      <w:r w:rsidRPr="00EA2DC4">
        <w:t>Law firm name:</w:t>
      </w:r>
      <w:r w:rsidRPr="00EA2DC4">
        <w:tab/>
      </w:r>
      <w:bookmarkStart w:id="33" w:name="Text65"/>
      <w:r>
        <w:fldChar w:fldCharType="begin">
          <w:ffData>
            <w:name w:val="Text6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069EFDCA" w14:textId="77777777" w:rsidR="004520EB" w:rsidRPr="00EA2DC4" w:rsidRDefault="004520EB" w:rsidP="004520EB">
      <w:pPr>
        <w:keepNext/>
        <w:keepLines/>
      </w:pPr>
    </w:p>
    <w:p w14:paraId="1C7AF38B" w14:textId="77777777" w:rsidR="004520EB" w:rsidRDefault="004520EB" w:rsidP="004520EB">
      <w:pPr>
        <w:keepNext/>
        <w:keepLines/>
      </w:pPr>
    </w:p>
    <w:p w14:paraId="33DDE813" w14:textId="77777777" w:rsidR="004520EB" w:rsidRPr="00EA2DC4" w:rsidRDefault="004520EB" w:rsidP="004520EB">
      <w:pPr>
        <w:keepNext/>
        <w:keepLines/>
      </w:pPr>
      <w:r w:rsidRPr="00EA2DC4">
        <w:t>Per:</w:t>
      </w:r>
      <w:r w:rsidRPr="00EA2DC4">
        <w:tab/>
        <w:t>________________________________</w:t>
      </w:r>
    </w:p>
    <w:p w14:paraId="631CECCE" w14:textId="77777777" w:rsidR="004520EB" w:rsidRPr="00EA2DC4" w:rsidRDefault="004520EB" w:rsidP="004520EB">
      <w:pPr>
        <w:keepNext/>
        <w:keepLines/>
      </w:pPr>
    </w:p>
    <w:p w14:paraId="67B574BF" w14:textId="77777777" w:rsidR="004520EB" w:rsidRPr="00EA2DC4" w:rsidRDefault="004520EB" w:rsidP="004520EB">
      <w:pPr>
        <w:keepNext/>
        <w:keepLines/>
      </w:pPr>
      <w:r w:rsidRPr="00EA2DC4">
        <w:tab/>
        <w:t>________________________________</w:t>
      </w:r>
    </w:p>
    <w:p w14:paraId="374CC264" w14:textId="77777777" w:rsidR="004520EB" w:rsidRPr="00EA2DC4" w:rsidRDefault="004520EB" w:rsidP="004520EB">
      <w:pPr>
        <w:keepNext/>
        <w:keepLines/>
      </w:pPr>
      <w:r w:rsidRPr="00EA2DC4">
        <w:tab/>
        <w:t>Print Name of Lawyer Signing</w:t>
      </w:r>
    </w:p>
    <w:p w14:paraId="16CA4B99" w14:textId="77777777" w:rsidR="004520EB" w:rsidRPr="00EA2DC4" w:rsidRDefault="004520EB" w:rsidP="004520EB">
      <w:pPr>
        <w:keepNext/>
        <w:keepLines/>
      </w:pPr>
    </w:p>
    <w:p w14:paraId="69C2FB2E" w14:textId="77777777" w:rsidR="004520EB" w:rsidRDefault="004520EB" w:rsidP="004520EB">
      <w:pPr>
        <w:keepNext/>
        <w:keepLines/>
      </w:pPr>
    </w:p>
    <w:p w14:paraId="782B024D" w14:textId="77777777" w:rsidR="004520EB" w:rsidRPr="00BF3B38" w:rsidRDefault="004520EB" w:rsidP="004520EB">
      <w:pPr>
        <w:keepNext/>
        <w:keepLines/>
        <w:rPr>
          <w:b/>
        </w:rPr>
      </w:pPr>
      <w:r w:rsidRPr="00BF3B38">
        <w:rPr>
          <w:b/>
        </w:rPr>
        <w:t>Legal Counsel for the Defendant(s):</w:t>
      </w:r>
    </w:p>
    <w:p w14:paraId="25044813" w14:textId="77777777" w:rsidR="004520EB" w:rsidRPr="00EA2DC4" w:rsidRDefault="004520EB" w:rsidP="004520EB">
      <w:pPr>
        <w:keepNext/>
        <w:keepLines/>
      </w:pPr>
    </w:p>
    <w:p w14:paraId="304DBD5F" w14:textId="77777777" w:rsidR="004520EB" w:rsidRPr="00EA2DC4" w:rsidRDefault="004520EB" w:rsidP="004520EB">
      <w:pPr>
        <w:keepNext/>
        <w:keepLines/>
      </w:pPr>
      <w:r w:rsidRPr="00EA2DC4">
        <w:t>Law firm name:</w:t>
      </w:r>
      <w:r>
        <w:tab/>
      </w:r>
      <w:bookmarkStart w:id="34" w:name="Text66"/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3166AF64" w14:textId="77777777" w:rsidR="004520EB" w:rsidRPr="00EA2DC4" w:rsidRDefault="004520EB" w:rsidP="004520EB">
      <w:pPr>
        <w:keepNext/>
        <w:keepLines/>
      </w:pPr>
    </w:p>
    <w:p w14:paraId="4B636CEA" w14:textId="77777777" w:rsidR="004520EB" w:rsidRDefault="004520EB" w:rsidP="004520EB">
      <w:pPr>
        <w:keepNext/>
        <w:keepLines/>
      </w:pPr>
    </w:p>
    <w:p w14:paraId="405621D4" w14:textId="77777777" w:rsidR="004520EB" w:rsidRPr="00EA2DC4" w:rsidRDefault="004520EB" w:rsidP="004520EB">
      <w:pPr>
        <w:keepNext/>
        <w:keepLines/>
      </w:pPr>
      <w:r w:rsidRPr="00EA2DC4">
        <w:t>Per:</w:t>
      </w:r>
      <w:r w:rsidRPr="00EA2DC4">
        <w:tab/>
        <w:t>________________________________</w:t>
      </w:r>
    </w:p>
    <w:p w14:paraId="435C8D2B" w14:textId="77777777" w:rsidR="004520EB" w:rsidRPr="00EA2DC4" w:rsidRDefault="004520EB" w:rsidP="004520EB">
      <w:pPr>
        <w:keepNext/>
        <w:keepLines/>
      </w:pPr>
    </w:p>
    <w:p w14:paraId="50A08B94" w14:textId="77777777" w:rsidR="004520EB" w:rsidRPr="00EA2DC4" w:rsidRDefault="004520EB" w:rsidP="004520EB">
      <w:pPr>
        <w:keepNext/>
        <w:keepLines/>
      </w:pPr>
      <w:r w:rsidRPr="00EA2DC4">
        <w:tab/>
        <w:t>________________________________</w:t>
      </w:r>
    </w:p>
    <w:p w14:paraId="3A178841" w14:textId="77777777" w:rsidR="004520EB" w:rsidRPr="00EA2DC4" w:rsidRDefault="004520EB" w:rsidP="004520EB">
      <w:pPr>
        <w:keepNext/>
        <w:keepLines/>
      </w:pPr>
      <w:r w:rsidRPr="00EA2DC4">
        <w:tab/>
        <w:t>Print Name of Lawyer Signing</w:t>
      </w:r>
    </w:p>
    <w:p w14:paraId="33D2F723" w14:textId="77777777" w:rsidR="004520EB" w:rsidRPr="004520EB" w:rsidRDefault="004520EB" w:rsidP="004520EB">
      <w:pPr>
        <w:rPr>
          <w:sz w:val="22"/>
        </w:rPr>
      </w:pPr>
    </w:p>
    <w:p w14:paraId="3F5FC52B" w14:textId="77777777" w:rsidR="00D46777" w:rsidRPr="004520EB" w:rsidRDefault="00D46777" w:rsidP="004520EB">
      <w:pPr>
        <w:rPr>
          <w:rFonts w:cs="Arial"/>
          <w:szCs w:val="18"/>
        </w:rPr>
      </w:pPr>
    </w:p>
    <w:p w14:paraId="581BD916" w14:textId="77777777" w:rsidR="00D46777" w:rsidRPr="004520EB" w:rsidRDefault="00D46777" w:rsidP="004520EB">
      <w:pPr>
        <w:rPr>
          <w:rFonts w:cs="Arial"/>
          <w:szCs w:val="18"/>
        </w:rPr>
      </w:pPr>
    </w:p>
    <w:p w14:paraId="3F64125C" w14:textId="77777777" w:rsidR="004520EB" w:rsidRPr="004520EB" w:rsidRDefault="004520EB" w:rsidP="00452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18"/>
        </w:rPr>
      </w:pPr>
      <w:r w:rsidRPr="004520EB">
        <w:rPr>
          <w:rFonts w:cs="Arial"/>
          <w:b/>
          <w:bCs/>
          <w:szCs w:val="18"/>
        </w:rPr>
        <w:t>WARNING</w:t>
      </w:r>
    </w:p>
    <w:p w14:paraId="7D212670" w14:textId="77777777" w:rsidR="004520EB" w:rsidRPr="004520EB" w:rsidRDefault="004520EB" w:rsidP="00452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18"/>
        </w:rPr>
      </w:pPr>
    </w:p>
    <w:p w14:paraId="7BCCA0C7" w14:textId="77777777" w:rsidR="004520EB" w:rsidRDefault="004520EB" w:rsidP="00452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18"/>
        </w:rPr>
      </w:pPr>
      <w:r w:rsidRPr="004520EB">
        <w:rPr>
          <w:rFonts w:cs="Arial"/>
          <w:szCs w:val="18"/>
        </w:rPr>
        <w:t>If only one party confirms trial readiness, the date scheduled for trial remains unless the Court otherwise orders.</w:t>
      </w:r>
      <w:r w:rsidR="00FB0E0F">
        <w:rPr>
          <w:rFonts w:cs="Arial"/>
          <w:szCs w:val="18"/>
        </w:rPr>
        <w:t xml:space="preserve"> </w:t>
      </w:r>
      <w:r w:rsidRPr="004520EB">
        <w:rPr>
          <w:rFonts w:cs="Arial"/>
          <w:szCs w:val="18"/>
        </w:rPr>
        <w:t>If no party confirms trial readiness, the date scheduled for trial is cancelled.</w:t>
      </w:r>
    </w:p>
    <w:p w14:paraId="7440E980" w14:textId="77777777" w:rsidR="00FB0E0F" w:rsidRPr="004520EB" w:rsidRDefault="00FB0E0F" w:rsidP="00452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18"/>
        </w:rPr>
      </w:pPr>
    </w:p>
    <w:p w14:paraId="794AD366" w14:textId="77777777" w:rsidR="004520EB" w:rsidRPr="004520EB" w:rsidRDefault="004520EB" w:rsidP="004520EB">
      <w:pPr>
        <w:rPr>
          <w:rFonts w:cs="Arial"/>
          <w:szCs w:val="18"/>
        </w:rPr>
      </w:pPr>
    </w:p>
    <w:p w14:paraId="469CF2A8" w14:textId="77777777" w:rsidR="00D46777" w:rsidRPr="004520EB" w:rsidRDefault="00D46777" w:rsidP="004520EB">
      <w:pPr>
        <w:rPr>
          <w:rFonts w:cs="Arial"/>
          <w:szCs w:val="18"/>
        </w:rPr>
      </w:pPr>
    </w:p>
    <w:sectPr w:rsidR="00D46777" w:rsidRPr="004520EB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D06F" w14:textId="77777777" w:rsidR="00E94B3C" w:rsidRDefault="00E94B3C" w:rsidP="00774DA2">
      <w:r>
        <w:separator/>
      </w:r>
    </w:p>
  </w:endnote>
  <w:endnote w:type="continuationSeparator" w:id="0">
    <w:p w14:paraId="23B4CBC2" w14:textId="77777777" w:rsidR="00E94B3C" w:rsidRDefault="00E94B3C" w:rsidP="0077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0710" w14:textId="77777777" w:rsidR="00E94B3C" w:rsidRDefault="00E94B3C" w:rsidP="00774DA2">
      <w:r>
        <w:separator/>
      </w:r>
    </w:p>
  </w:footnote>
  <w:footnote w:type="continuationSeparator" w:id="0">
    <w:p w14:paraId="1BC63EAB" w14:textId="77777777" w:rsidR="00E94B3C" w:rsidRDefault="00E94B3C" w:rsidP="0077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D6E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9698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D450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C4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5405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1A4F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9087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C2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A8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1C0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2812193">
    <w:abstractNumId w:val="9"/>
  </w:num>
  <w:num w:numId="2" w16cid:durableId="1503157450">
    <w:abstractNumId w:val="7"/>
  </w:num>
  <w:num w:numId="3" w16cid:durableId="2094399672">
    <w:abstractNumId w:val="6"/>
  </w:num>
  <w:num w:numId="4" w16cid:durableId="975180539">
    <w:abstractNumId w:val="5"/>
  </w:num>
  <w:num w:numId="5" w16cid:durableId="1650479322">
    <w:abstractNumId w:val="4"/>
  </w:num>
  <w:num w:numId="6" w16cid:durableId="1889149444">
    <w:abstractNumId w:val="8"/>
  </w:num>
  <w:num w:numId="7" w16cid:durableId="1004087459">
    <w:abstractNumId w:val="3"/>
  </w:num>
  <w:num w:numId="8" w16cid:durableId="659314750">
    <w:abstractNumId w:val="2"/>
  </w:num>
  <w:num w:numId="9" w16cid:durableId="258146530">
    <w:abstractNumId w:val="1"/>
  </w:num>
  <w:num w:numId="10" w16cid:durableId="15657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drawingGridHorizontalSpacing w:val="72"/>
  <w:drawingGridVerticalSpacing w:val="7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E5E"/>
    <w:rsid w:val="000E261C"/>
    <w:rsid w:val="00295452"/>
    <w:rsid w:val="002D6478"/>
    <w:rsid w:val="003042D4"/>
    <w:rsid w:val="0033349A"/>
    <w:rsid w:val="003B2217"/>
    <w:rsid w:val="00415E5E"/>
    <w:rsid w:val="004520EB"/>
    <w:rsid w:val="00691A01"/>
    <w:rsid w:val="00774DA2"/>
    <w:rsid w:val="00B01F5E"/>
    <w:rsid w:val="00B556FC"/>
    <w:rsid w:val="00CD226A"/>
    <w:rsid w:val="00CE0784"/>
    <w:rsid w:val="00CE09AD"/>
    <w:rsid w:val="00D46777"/>
    <w:rsid w:val="00D559B9"/>
    <w:rsid w:val="00E94B3C"/>
    <w:rsid w:val="00EF2D59"/>
    <w:rsid w:val="00F7291F"/>
    <w:rsid w:val="00FB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2EE40A4"/>
  <w15:chartTrackingRefBased/>
  <w15:docId w15:val="{E64CED2F-507C-425A-B282-1994509F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0EB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415E5E"/>
    <w:pPr>
      <w:spacing w:before="200" w:line="320" w:lineRule="atLeast"/>
      <w:ind w:left="1872" w:hanging="1872"/>
    </w:pPr>
  </w:style>
  <w:style w:type="paragraph" w:customStyle="1" w:styleId="heading">
    <w:name w:val="heading"/>
    <w:basedOn w:val="Normal"/>
    <w:rsid w:val="00415E5E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415E5E"/>
    <w:pPr>
      <w:spacing w:before="200"/>
      <w:ind w:left="1138"/>
    </w:pPr>
  </w:style>
  <w:style w:type="paragraph" w:customStyle="1" w:styleId="section1">
    <w:name w:val="section1"/>
    <w:basedOn w:val="Normal"/>
    <w:rsid w:val="00415E5E"/>
    <w:pPr>
      <w:ind w:left="1138"/>
    </w:pPr>
  </w:style>
  <w:style w:type="table" w:styleId="TableGrid">
    <w:name w:val="Table Grid"/>
    <w:basedOn w:val="TableNormal"/>
    <w:uiPriority w:val="59"/>
    <w:rsid w:val="00CD22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CD226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D226A"/>
    <w:rPr>
      <w:rFonts w:ascii="Tahoma" w:hAnsi="Tahoma" w:cs="Tahoma"/>
      <w:color w:val="FF0000"/>
      <w:sz w:val="16"/>
      <w:szCs w:val="16"/>
    </w:rPr>
  </w:style>
  <w:style w:type="character" w:styleId="CommentReference">
    <w:name w:val="annotation reference"/>
    <w:semiHidden/>
    <w:rsid w:val="00B01F5E"/>
    <w:rPr>
      <w:sz w:val="16"/>
      <w:szCs w:val="16"/>
    </w:rPr>
  </w:style>
  <w:style w:type="paragraph" w:styleId="CommentText">
    <w:name w:val="annotation text"/>
    <w:basedOn w:val="Normal"/>
    <w:semiHidden/>
    <w:rsid w:val="00B01F5E"/>
  </w:style>
  <w:style w:type="paragraph" w:styleId="CommentSubject">
    <w:name w:val="annotation subject"/>
    <w:basedOn w:val="CommentText"/>
    <w:next w:val="CommentText"/>
    <w:semiHidden/>
    <w:rsid w:val="00B01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2023-02-22T18:37:00Z</dcterms:created>
  <dcterms:modified xsi:type="dcterms:W3CDTF">2023-02-22T18:37:00Z</dcterms:modified>
</cp:coreProperties>
</file>