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808"/>
        <w:gridCol w:w="4680"/>
      </w:tblGrid>
      <w:tr w:rsidR="007E5A33" w:rsidRPr="000061E8" w14:paraId="1ABC44DD" w14:textId="77777777" w:rsidTr="0035750D">
        <w:tc>
          <w:tcPr>
            <w:tcW w:w="2808" w:type="dxa"/>
          </w:tcPr>
          <w:p w14:paraId="1958EAFB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COURT FILE NUMBER</w:t>
            </w:r>
          </w:p>
          <w:p w14:paraId="033B518A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15B3D102" w14:textId="77777777" w:rsidR="007E5A33" w:rsidRDefault="004271A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r w:rsidRPr="00861AD9">
              <w:rPr>
                <w:rFonts w:cs="Arial"/>
                <w:noProof/>
                <w:szCs w:val="20"/>
                <w:lang w:val="en-CA" w:eastAsia="en-CA" w:bidi="ar-S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1DB6A6F" wp14:editId="498EF9AB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19685</wp:posOffset>
                      </wp:positionV>
                      <wp:extent cx="1600200" cy="1600200"/>
                      <wp:effectExtent l="9525" t="10160" r="9525" b="8890"/>
                      <wp:wrapNone/>
                      <wp:docPr id="3" name="Text Box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E3A4A3" w14:textId="77777777" w:rsidR="0058710A" w:rsidRPr="0058710A" w:rsidRDefault="0058710A" w:rsidP="0058710A">
                                  <w:pPr>
                                    <w:jc w:val="center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58710A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14:paraId="692FFBF2" w14:textId="77777777" w:rsidR="0058710A" w:rsidRDefault="0058710A" w:rsidP="0058710A">
                                  <w:pPr>
                                    <w:jc w:val="center"/>
                                  </w:pPr>
                                </w:p>
                                <w:p w14:paraId="70E160FB" w14:textId="77777777" w:rsidR="0058710A" w:rsidRDefault="0058710A" w:rsidP="0058710A">
                                  <w:pPr>
                                    <w:jc w:val="center"/>
                                  </w:pPr>
                                </w:p>
                                <w:p w14:paraId="115276DF" w14:textId="77777777" w:rsidR="0058710A" w:rsidRDefault="0058710A" w:rsidP="0058710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DB6A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37.6pt;margin-top:1.55pt;width:126pt;height:12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" strokecolor="#bfbfbf">
                      <o:lock v:ext="edit" aspectratio="t"/>
                      <v:textbox>
                        <w:txbxContent>
                          <w:p w14:paraId="65E3A4A3" w14:textId="77777777" w:rsidR="0058710A" w:rsidRPr="0058710A" w:rsidRDefault="0058710A" w:rsidP="0058710A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58710A">
                              <w:rPr>
                                <w:rFonts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14:paraId="692FFBF2" w14:textId="77777777" w:rsidR="0058710A" w:rsidRDefault="0058710A" w:rsidP="0058710A">
                            <w:pPr>
                              <w:jc w:val="center"/>
                            </w:pPr>
                          </w:p>
                          <w:p w14:paraId="70E160FB" w14:textId="77777777" w:rsidR="0058710A" w:rsidRDefault="0058710A" w:rsidP="0058710A">
                            <w:pPr>
                              <w:jc w:val="center"/>
                            </w:pPr>
                          </w:p>
                          <w:p w14:paraId="115276DF" w14:textId="77777777" w:rsidR="0058710A" w:rsidRDefault="0058710A" w:rsidP="0058710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1AD9" w:rsidRPr="000061E8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 w:rsidR="000F653F" w:rsidRPr="000061E8">
              <w:rPr>
                <w:rFonts w:cs="Arial"/>
                <w:szCs w:val="20"/>
              </w:rPr>
              <w:instrText xml:space="preserve"> FORMTEXT </w:instrText>
            </w:r>
            <w:r w:rsidR="00861AD9" w:rsidRPr="000061E8">
              <w:rPr>
                <w:rFonts w:cs="Arial"/>
                <w:szCs w:val="20"/>
              </w:rPr>
            </w:r>
            <w:r w:rsidR="00861AD9" w:rsidRPr="000061E8">
              <w:rPr>
                <w:rFonts w:cs="Arial"/>
                <w:szCs w:val="20"/>
              </w:rPr>
              <w:fldChar w:fldCharType="separate"/>
            </w:r>
            <w:r w:rsidR="000F653F" w:rsidRPr="000061E8">
              <w:rPr>
                <w:rFonts w:cs="Arial"/>
                <w:noProof/>
                <w:szCs w:val="20"/>
              </w:rPr>
              <w:t> </w:t>
            </w:r>
            <w:r w:rsidR="000F653F" w:rsidRPr="000061E8">
              <w:rPr>
                <w:rFonts w:cs="Arial"/>
                <w:noProof/>
                <w:szCs w:val="20"/>
              </w:rPr>
              <w:t> </w:t>
            </w:r>
            <w:r w:rsidR="000F653F" w:rsidRPr="000061E8">
              <w:rPr>
                <w:rFonts w:cs="Arial"/>
                <w:noProof/>
                <w:szCs w:val="20"/>
              </w:rPr>
              <w:t> </w:t>
            </w:r>
            <w:r w:rsidR="000F653F" w:rsidRPr="000061E8">
              <w:rPr>
                <w:rFonts w:cs="Arial"/>
                <w:noProof/>
                <w:szCs w:val="20"/>
              </w:rPr>
              <w:t> </w:t>
            </w:r>
            <w:r w:rsidR="000F653F" w:rsidRPr="000061E8">
              <w:rPr>
                <w:rFonts w:cs="Arial"/>
                <w:noProof/>
                <w:szCs w:val="20"/>
              </w:rPr>
              <w:t> </w:t>
            </w:r>
            <w:r w:rsidR="00861AD9" w:rsidRPr="000061E8">
              <w:rPr>
                <w:rFonts w:cs="Arial"/>
                <w:szCs w:val="20"/>
              </w:rPr>
              <w:fldChar w:fldCharType="end"/>
            </w:r>
            <w:bookmarkEnd w:id="0"/>
          </w:p>
          <w:p w14:paraId="2E660436" w14:textId="77777777" w:rsidR="0035750D" w:rsidRPr="000061E8" w:rsidRDefault="0035750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7E5A33" w:rsidRPr="000061E8" w14:paraId="1D0A1E06" w14:textId="77777777" w:rsidTr="0035750D">
        <w:tc>
          <w:tcPr>
            <w:tcW w:w="2808" w:type="dxa"/>
          </w:tcPr>
          <w:p w14:paraId="43AAA36F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  <w:r w:rsidRPr="00084940">
              <w:rPr>
                <w:rFonts w:cs="Arial"/>
                <w:sz w:val="18"/>
                <w:szCs w:val="20"/>
              </w:rPr>
              <w:t>COURT</w:t>
            </w:r>
          </w:p>
          <w:p w14:paraId="044CA84D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0BE156AF" w14:textId="74AA3C8D" w:rsidR="007E5A33" w:rsidRPr="000061E8" w:rsidRDefault="007E5A33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color w:val="000000"/>
                <w:szCs w:val="20"/>
                <w:lang w:val="en-CA"/>
              </w:rPr>
            </w:pPr>
            <w:r w:rsidRPr="000061E8">
              <w:rPr>
                <w:rFonts w:cs="Arial"/>
                <w:color w:val="000000"/>
                <w:szCs w:val="20"/>
                <w:lang w:val="en-CA"/>
              </w:rPr>
              <w:t xml:space="preserve">COURT OF </w:t>
            </w:r>
            <w:r w:rsidR="00ED6DCC">
              <w:rPr>
                <w:rFonts w:cs="Arial"/>
                <w:color w:val="000000"/>
                <w:szCs w:val="20"/>
                <w:lang w:val="en-CA"/>
              </w:rPr>
              <w:t>KING</w:t>
            </w:r>
            <w:r w:rsidRPr="000061E8">
              <w:rPr>
                <w:rFonts w:cs="Arial"/>
                <w:color w:val="000000"/>
                <w:szCs w:val="20"/>
                <w:lang w:val="en-CA"/>
              </w:rPr>
              <w:t xml:space="preserve">’S BENCH OF </w:t>
            </w:r>
            <w:smartTag w:uri="urn:schemas-microsoft-com:office:smarttags" w:element="place">
              <w:smartTag w:uri="urn:schemas-microsoft-com:office:smarttags" w:element="State">
                <w:r w:rsidRPr="000061E8">
                  <w:rPr>
                    <w:rFonts w:cs="Arial"/>
                    <w:color w:val="000000"/>
                    <w:szCs w:val="20"/>
                    <w:lang w:val="en-CA"/>
                  </w:rPr>
                  <w:t>ALBERTA</w:t>
                </w:r>
              </w:smartTag>
            </w:smartTag>
          </w:p>
          <w:p w14:paraId="5EC740B4" w14:textId="77777777" w:rsidR="005A5638" w:rsidRPr="0035750D" w:rsidRDefault="005A5638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  <w:lang w:val="en-CA"/>
              </w:rPr>
            </w:pPr>
          </w:p>
        </w:tc>
      </w:tr>
      <w:tr w:rsidR="007E5A33" w:rsidRPr="000061E8" w14:paraId="6C6EB927" w14:textId="77777777" w:rsidTr="0035750D">
        <w:tc>
          <w:tcPr>
            <w:tcW w:w="2808" w:type="dxa"/>
          </w:tcPr>
          <w:p w14:paraId="282E7D7C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JUDICIAL CENTRE</w:t>
            </w:r>
          </w:p>
          <w:p w14:paraId="1A90C575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3EF3D0F4" w14:textId="77777777" w:rsidR="007E5A33" w:rsidRDefault="00ED6DCC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Select Judicial Hub"/>
                <w:id w:val="-1612114105"/>
                <w:placeholder>
                  <w:docPart w:val="5BE5CB1E8740473C96E8C5FCD1337EE8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EndPr/>
              <w:sdtContent>
                <w:r w:rsidR="006B3209">
                  <w:rPr>
                    <w:rStyle w:val="PlaceholderText"/>
                  </w:rPr>
                  <w:t>Click to S</w:t>
                </w:r>
                <w:r w:rsidR="00B72605" w:rsidRPr="00B72605">
                  <w:rPr>
                    <w:rStyle w:val="PlaceholderText"/>
                  </w:rPr>
                  <w:t xml:space="preserve">elect Judicial </w:t>
                </w:r>
                <w:r w:rsidR="00737D8B">
                  <w:rPr>
                    <w:rStyle w:val="PlaceholderText"/>
                  </w:rPr>
                  <w:t>Centre</w:t>
                </w:r>
                <w:r w:rsidR="00DB380E" w:rsidRPr="00B72605">
                  <w:rPr>
                    <w:rStyle w:val="PlaceholderText"/>
                  </w:rPr>
                  <w:t>.</w:t>
                </w:r>
              </w:sdtContent>
            </w:sdt>
          </w:p>
          <w:p w14:paraId="2AA3E401" w14:textId="77777777" w:rsidR="0035750D" w:rsidRPr="000061E8" w:rsidRDefault="0035750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7E5A33" w:rsidRPr="000061E8" w14:paraId="6C82FA03" w14:textId="77777777" w:rsidTr="0035750D">
        <w:tc>
          <w:tcPr>
            <w:tcW w:w="2808" w:type="dxa"/>
          </w:tcPr>
          <w:p w14:paraId="6EC1EF3F" w14:textId="77777777" w:rsidR="007E5A33" w:rsidRPr="00084940" w:rsidRDefault="006B2811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>
              <w:rPr>
                <w:rFonts w:cs="Arial"/>
                <w:color w:val="000000"/>
                <w:sz w:val="18"/>
                <w:szCs w:val="20"/>
                <w:lang w:val="en-CA"/>
              </w:rPr>
              <w:t>APPLICANT(S)</w:t>
            </w:r>
          </w:p>
          <w:p w14:paraId="21043B40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3A61C75D" w14:textId="77777777" w:rsidR="007E5A33" w:rsidRDefault="00861AD9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r w:rsidRPr="000061E8">
              <w:rPr>
                <w:rFonts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7E5A33" w:rsidRPr="000061E8">
              <w:rPr>
                <w:rFonts w:cs="Arial"/>
                <w:szCs w:val="20"/>
              </w:rPr>
              <w:instrText xml:space="preserve"> FORMTEXT </w:instrText>
            </w:r>
            <w:r w:rsidRPr="000061E8">
              <w:rPr>
                <w:rFonts w:cs="Arial"/>
                <w:szCs w:val="20"/>
              </w:rPr>
            </w:r>
            <w:r w:rsidRPr="000061E8">
              <w:rPr>
                <w:rFonts w:cs="Arial"/>
                <w:szCs w:val="20"/>
              </w:rPr>
              <w:fldChar w:fldCharType="separate"/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szCs w:val="20"/>
              </w:rPr>
              <w:fldChar w:fldCharType="end"/>
            </w:r>
            <w:bookmarkEnd w:id="1"/>
          </w:p>
          <w:p w14:paraId="542A0EB4" w14:textId="77777777" w:rsidR="0035750D" w:rsidRPr="000061E8" w:rsidRDefault="0035750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7E5A33" w:rsidRPr="000061E8" w14:paraId="1478E08D" w14:textId="77777777" w:rsidTr="0035750D">
        <w:tc>
          <w:tcPr>
            <w:tcW w:w="2808" w:type="dxa"/>
          </w:tcPr>
          <w:p w14:paraId="77BE3122" w14:textId="77777777" w:rsidR="007E5A33" w:rsidRPr="00084940" w:rsidRDefault="006B2811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>
              <w:rPr>
                <w:rFonts w:cs="Arial"/>
                <w:color w:val="000000"/>
                <w:sz w:val="18"/>
                <w:szCs w:val="20"/>
                <w:lang w:val="en-CA"/>
              </w:rPr>
              <w:t>RESPONDENT(S)</w:t>
            </w:r>
          </w:p>
          <w:p w14:paraId="566FE2DB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1D5ECEFE" w14:textId="77777777" w:rsidR="007E5A33" w:rsidRDefault="00861AD9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r w:rsidRPr="000061E8">
              <w:rPr>
                <w:rFonts w:cs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7E5A33" w:rsidRPr="000061E8">
              <w:rPr>
                <w:rFonts w:cs="Arial"/>
                <w:szCs w:val="20"/>
              </w:rPr>
              <w:instrText xml:space="preserve"> FORMTEXT </w:instrText>
            </w:r>
            <w:r w:rsidRPr="000061E8">
              <w:rPr>
                <w:rFonts w:cs="Arial"/>
                <w:szCs w:val="20"/>
              </w:rPr>
            </w:r>
            <w:r w:rsidRPr="000061E8">
              <w:rPr>
                <w:rFonts w:cs="Arial"/>
                <w:szCs w:val="20"/>
              </w:rPr>
              <w:fldChar w:fldCharType="separate"/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szCs w:val="20"/>
              </w:rPr>
              <w:fldChar w:fldCharType="end"/>
            </w:r>
            <w:bookmarkEnd w:id="2"/>
          </w:p>
          <w:p w14:paraId="4548C9F7" w14:textId="28C18562" w:rsidR="0035750D" w:rsidRPr="000061E8" w:rsidRDefault="0035750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7E5A33" w:rsidRPr="000061E8" w14:paraId="127D0EC0" w14:textId="77777777" w:rsidTr="0035750D">
        <w:tc>
          <w:tcPr>
            <w:tcW w:w="2808" w:type="dxa"/>
          </w:tcPr>
          <w:p w14:paraId="7C4B3033" w14:textId="77777777" w:rsidR="007E5A33" w:rsidRPr="00084940" w:rsidRDefault="007E5A33" w:rsidP="00084940">
            <w:pPr>
              <w:pStyle w:val="section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DOCUMENT</w:t>
            </w:r>
          </w:p>
          <w:p w14:paraId="6B851075" w14:textId="77777777" w:rsidR="007E5A33" w:rsidRPr="00084940" w:rsidRDefault="007E5A33" w:rsidP="00084940">
            <w:pPr>
              <w:pStyle w:val="section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6AD54320" w14:textId="55E18972" w:rsidR="0035750D" w:rsidRPr="002148F3" w:rsidRDefault="0000537F" w:rsidP="009F5F57">
            <w:pPr>
              <w:pStyle w:val="section"/>
              <w:spacing w:before="0" w:after="0" w:line="240" w:lineRule="auto"/>
              <w:ind w:left="0"/>
              <w:rPr>
                <w:rFonts w:cs="Arial"/>
                <w:b/>
                <w:sz w:val="24"/>
                <w:szCs w:val="20"/>
              </w:rPr>
            </w:pPr>
            <w:r w:rsidRPr="002148F3">
              <w:rPr>
                <w:rFonts w:cs="Arial"/>
                <w:b/>
                <w:sz w:val="24"/>
                <w:szCs w:val="20"/>
              </w:rPr>
              <w:t>Order Extending Time for Review</w:t>
            </w:r>
          </w:p>
        </w:tc>
      </w:tr>
    </w:tbl>
    <w:p w14:paraId="62AB936C" w14:textId="77777777" w:rsidR="007E5A33" w:rsidRPr="0058710A" w:rsidRDefault="007E5A33" w:rsidP="007E5A33">
      <w:pPr>
        <w:pStyle w:val="subsection1"/>
        <w:spacing w:before="0" w:after="0" w:line="240" w:lineRule="auto"/>
        <w:ind w:left="0"/>
        <w:rPr>
          <w:rFonts w:cs="Arial"/>
          <w:color w:val="000000"/>
          <w:szCs w:val="20"/>
          <w:lang w:val="en-CA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2808"/>
        <w:gridCol w:w="6930"/>
      </w:tblGrid>
      <w:tr w:rsidR="007E5A33" w:rsidRPr="000061E8" w14:paraId="0B6F325B" w14:textId="77777777" w:rsidTr="0035750D">
        <w:trPr>
          <w:trHeight w:val="821"/>
        </w:trPr>
        <w:tc>
          <w:tcPr>
            <w:tcW w:w="2808" w:type="dxa"/>
          </w:tcPr>
          <w:p w14:paraId="14F2FD4B" w14:textId="73DD865F" w:rsidR="0035750D" w:rsidRPr="002148F3" w:rsidRDefault="007E5A33" w:rsidP="00084940">
            <w:pPr>
              <w:pStyle w:val="section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ADDRESS FOR SERVICE AND</w:t>
            </w:r>
            <w:r w:rsidR="0035750D"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 xml:space="preserve"> </w:t>
            </w: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CONTACT INFORMATION OF</w:t>
            </w:r>
            <w:r w:rsidR="0035750D"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 xml:space="preserve"> </w:t>
            </w: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PARTY FILING THIS DOCUMENT</w:t>
            </w:r>
          </w:p>
        </w:tc>
        <w:tc>
          <w:tcPr>
            <w:tcW w:w="6930" w:type="dxa"/>
          </w:tcPr>
          <w:p w14:paraId="48EBE32A" w14:textId="77777777" w:rsidR="007E5A33" w:rsidRDefault="00861AD9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r w:rsidRPr="000061E8">
              <w:rPr>
                <w:rFonts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7E5A33" w:rsidRPr="000061E8">
              <w:rPr>
                <w:rFonts w:cs="Arial"/>
                <w:szCs w:val="20"/>
              </w:rPr>
              <w:instrText xml:space="preserve"> FORMTEXT </w:instrText>
            </w:r>
            <w:r w:rsidRPr="000061E8">
              <w:rPr>
                <w:rFonts w:cs="Arial"/>
                <w:szCs w:val="20"/>
              </w:rPr>
            </w:r>
            <w:r w:rsidRPr="000061E8">
              <w:rPr>
                <w:rFonts w:cs="Arial"/>
                <w:szCs w:val="20"/>
              </w:rPr>
              <w:fldChar w:fldCharType="separate"/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szCs w:val="20"/>
              </w:rPr>
              <w:fldChar w:fldCharType="end"/>
            </w:r>
            <w:bookmarkEnd w:id="3"/>
          </w:p>
          <w:p w14:paraId="1C768F96" w14:textId="77777777" w:rsidR="0035750D" w:rsidRPr="000061E8" w:rsidRDefault="0035750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</w:tbl>
    <w:p w14:paraId="43EB7DC3" w14:textId="118ABBED" w:rsidR="007E5A33" w:rsidRDefault="007E5A33" w:rsidP="007E5A33">
      <w:pPr>
        <w:pStyle w:val="subsection1"/>
        <w:spacing w:before="0" w:after="0" w:line="240" w:lineRule="auto"/>
        <w:ind w:left="0"/>
        <w:rPr>
          <w:rFonts w:cs="Arial"/>
          <w:bCs/>
          <w:color w:val="000000"/>
          <w:szCs w:val="20"/>
          <w:lang w:val="en-CA"/>
        </w:rPr>
      </w:pPr>
    </w:p>
    <w:p w14:paraId="2F52AB84" w14:textId="5B68C8DB" w:rsidR="0000537F" w:rsidRPr="0000537F" w:rsidRDefault="000C07CA" w:rsidP="0000537F">
      <w:pPr>
        <w:pStyle w:val="AllCaps"/>
        <w:rPr>
          <w:b/>
          <w:bCs/>
        </w:rPr>
      </w:pPr>
      <w:r w:rsidRPr="000C07CA">
        <w:rPr>
          <w:b/>
          <w:bCs/>
        </w:rPr>
        <w:t>IN THE MATTER OF AN APPLICATION BY A CLIENT PURSUANT TO RULE 13.5 TO EXTEND THE TIME TO REVIEW LAWYER’S CHARGES NOTWITHSTANDING THAT ONE YEAR HAS PASSED AFTER THE DATE ON WHICH THE ACCOUNT(S) WERE SENT TO CLIENT:</w:t>
      </w:r>
    </w:p>
    <w:p w14:paraId="3C447E3A" w14:textId="77777777" w:rsidR="00073422" w:rsidRPr="0035750D" w:rsidRDefault="00073422" w:rsidP="0035750D">
      <w:pPr>
        <w:pStyle w:val="subsection1"/>
        <w:pBdr>
          <w:top w:val="single" w:sz="8" w:space="1" w:color="000000"/>
        </w:pBdr>
        <w:spacing w:before="0" w:after="0" w:line="240" w:lineRule="auto"/>
        <w:ind w:left="0"/>
        <w:rPr>
          <w:rFonts w:cs="Arial"/>
          <w:bCs/>
          <w:color w:val="000000"/>
          <w:szCs w:val="20"/>
          <w:lang w:val="en-CA"/>
        </w:rPr>
      </w:pPr>
    </w:p>
    <w:p w14:paraId="2AAB4F7D" w14:textId="77777777" w:rsidR="005F7EB2" w:rsidRPr="0035750D" w:rsidRDefault="005F7EB2" w:rsidP="007E5A33">
      <w:pPr>
        <w:pStyle w:val="subsection1"/>
        <w:spacing w:before="0" w:after="0" w:line="240" w:lineRule="auto"/>
        <w:ind w:left="0"/>
        <w:rPr>
          <w:rFonts w:cs="Arial"/>
          <w:bCs/>
          <w:color w:val="000000"/>
          <w:szCs w:val="20"/>
          <w:lang w:val="en-CA"/>
        </w:rPr>
      </w:pPr>
      <w:r w:rsidRPr="0035750D">
        <w:rPr>
          <w:rFonts w:cs="Arial"/>
          <w:bCs/>
          <w:color w:val="000000"/>
          <w:szCs w:val="20"/>
          <w:lang w:val="en-CA"/>
        </w:rPr>
        <w:t>DATE ON WHICH ORDER WAS PRONOUNCED:</w:t>
      </w:r>
      <w:r w:rsidR="007E5A33" w:rsidRPr="0035750D">
        <w:rPr>
          <w:rFonts w:cs="Arial"/>
          <w:bCs/>
          <w:color w:val="000000"/>
          <w:szCs w:val="20"/>
          <w:lang w:val="en-CA"/>
        </w:rPr>
        <w:tab/>
      </w:r>
      <w:sdt>
        <w:sdtPr>
          <w:rPr>
            <w:rStyle w:val="Style1"/>
          </w:rPr>
          <w:tag w:val="Select to Enter Date"/>
          <w:id w:val="349688858"/>
          <w:placeholder>
            <w:docPart w:val="37756D8CA2864DD0B358243C9ECF4411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EndPr>
          <w:rPr>
            <w:rStyle w:val="DefaultParagraphFont"/>
            <w:rFonts w:cs="Arial"/>
            <w:b w:val="0"/>
            <w:bCs/>
            <w:color w:val="000000"/>
            <w:szCs w:val="20"/>
            <w:lang w:val="en-CA"/>
          </w:rPr>
        </w:sdtEndPr>
        <w:sdtContent>
          <w:r w:rsidR="00C2666C" w:rsidRPr="00126D10">
            <w:rPr>
              <w:rStyle w:val="PlaceholderText"/>
              <w:b/>
            </w:rPr>
            <w:t xml:space="preserve">Click to </w:t>
          </w:r>
          <w:r w:rsidR="00F91240" w:rsidRPr="00126D10">
            <w:rPr>
              <w:rStyle w:val="PlaceholderText"/>
              <w:b/>
            </w:rPr>
            <w:t>E</w:t>
          </w:r>
          <w:r w:rsidR="00C2666C" w:rsidRPr="00126D10">
            <w:rPr>
              <w:rStyle w:val="PlaceholderText"/>
              <w:b/>
            </w:rPr>
            <w:t xml:space="preserve">nter a </w:t>
          </w:r>
          <w:r w:rsidR="00F91240" w:rsidRPr="00126D10">
            <w:rPr>
              <w:rStyle w:val="PlaceholderText"/>
              <w:b/>
            </w:rPr>
            <w:t>D</w:t>
          </w:r>
          <w:r w:rsidR="00C2666C" w:rsidRPr="00126D10">
            <w:rPr>
              <w:rStyle w:val="PlaceholderText"/>
              <w:b/>
            </w:rPr>
            <w:t>ate</w:t>
          </w:r>
        </w:sdtContent>
      </w:sdt>
    </w:p>
    <w:p w14:paraId="09152EC7" w14:textId="77777777" w:rsidR="007E5A33" w:rsidRPr="0035750D" w:rsidRDefault="007E5A33" w:rsidP="007E5A33">
      <w:pPr>
        <w:pStyle w:val="subsection1"/>
        <w:spacing w:before="0" w:after="0" w:line="240" w:lineRule="auto"/>
        <w:ind w:left="0"/>
        <w:rPr>
          <w:rFonts w:cs="Arial"/>
          <w:szCs w:val="20"/>
        </w:rPr>
      </w:pPr>
    </w:p>
    <w:p w14:paraId="0CB03CE5" w14:textId="77777777" w:rsidR="007F06EE" w:rsidRPr="0035750D" w:rsidRDefault="007F06EE" w:rsidP="007F06EE">
      <w:pPr>
        <w:pStyle w:val="subsection1"/>
        <w:spacing w:before="0"/>
        <w:ind w:left="0"/>
        <w:rPr>
          <w:rFonts w:cs="Arial"/>
          <w:szCs w:val="20"/>
        </w:rPr>
      </w:pPr>
      <w:r w:rsidRPr="0035750D">
        <w:rPr>
          <w:rFonts w:cs="Arial"/>
          <w:szCs w:val="20"/>
          <w:lang w:val="en-CA"/>
        </w:rPr>
        <w:t>LOCATION OF HEARING:</w:t>
      </w:r>
      <w:r w:rsidR="008B28AB">
        <w:rPr>
          <w:rFonts w:cs="Arial"/>
          <w:szCs w:val="20"/>
          <w:lang w:val="en-CA"/>
        </w:rPr>
        <w:tab/>
      </w:r>
      <w:r w:rsidR="008B28AB">
        <w:rPr>
          <w:rFonts w:cs="Arial"/>
          <w:szCs w:val="20"/>
          <w:lang w:val="en-CA"/>
        </w:rPr>
        <w:tab/>
      </w:r>
      <w:r w:rsidR="008B28AB">
        <w:rPr>
          <w:rFonts w:cs="Arial"/>
          <w:szCs w:val="20"/>
          <w:lang w:val="en-CA"/>
        </w:rPr>
        <w:tab/>
      </w:r>
      <w:r w:rsidR="008B28AB">
        <w:rPr>
          <w:rFonts w:cs="Arial"/>
          <w:szCs w:val="20"/>
          <w:lang w:val="en-CA"/>
        </w:rPr>
        <w:tab/>
      </w:r>
      <w:sdt>
        <w:sdtPr>
          <w:rPr>
            <w:rStyle w:val="Style2"/>
          </w:rPr>
          <w:tag w:val="Hearing Location"/>
          <w:id w:val="-317812953"/>
          <w:placeholder>
            <w:docPart w:val="7558F9A229994CA6ABD7D7A06BF144F3"/>
          </w:placeholder>
          <w:showingPlcHdr/>
          <w:dropDownList>
            <w:listItem w:displayText="Calgary Courts Centre, Calgary, Alberta" w:value="Calgary Courts Centre, Calgary, Alberta"/>
            <w:listItem w:displayText="Edmonton Law Courts, Edmonton, Alberta" w:value="Edmonton Law Courts, Edmonton, Alberta"/>
            <w:listItem w:displayText="Lethbridge Court House, Lethbridge, Alberta" w:value="Lethbridge Court House, Lethbridge, Alberta"/>
            <w:listItem w:displayText="Red Deer Court House, Red Deer, Alberta" w:value="Red Deer Court House, Red Deer, Alberta"/>
          </w:dropDownList>
        </w:sdtPr>
        <w:sdtEndPr>
          <w:rPr>
            <w:rStyle w:val="DefaultParagraphFont"/>
            <w:rFonts w:cs="Arial"/>
            <w:b w:val="0"/>
            <w:szCs w:val="20"/>
            <w:lang w:val="en-CA"/>
          </w:rPr>
        </w:sdtEndPr>
        <w:sdtContent>
          <w:r w:rsidR="006B3209" w:rsidRPr="00126D10">
            <w:rPr>
              <w:rStyle w:val="PlaceholderText"/>
              <w:b/>
            </w:rPr>
            <w:t>Click to S</w:t>
          </w:r>
          <w:r w:rsidR="00C2666C" w:rsidRPr="00126D10">
            <w:rPr>
              <w:rStyle w:val="PlaceholderText"/>
              <w:b/>
            </w:rPr>
            <w:t>elect Hearing Location</w:t>
          </w:r>
        </w:sdtContent>
      </w:sdt>
    </w:p>
    <w:p w14:paraId="601CE44C" w14:textId="631E8A87" w:rsidR="005F7EB2" w:rsidRPr="0035750D" w:rsidRDefault="005F7EB2" w:rsidP="007E5A33">
      <w:pPr>
        <w:pStyle w:val="subsection1"/>
        <w:spacing w:before="0" w:after="0" w:line="240" w:lineRule="auto"/>
        <w:ind w:left="0"/>
        <w:rPr>
          <w:rFonts w:cs="Arial"/>
          <w:bCs/>
          <w:color w:val="000000"/>
          <w:szCs w:val="20"/>
          <w:lang w:val="en-CA"/>
        </w:rPr>
      </w:pPr>
      <w:r w:rsidRPr="0035750D">
        <w:rPr>
          <w:rFonts w:cs="Arial"/>
          <w:bCs/>
          <w:color w:val="000000"/>
          <w:szCs w:val="20"/>
          <w:lang w:val="en-CA"/>
        </w:rPr>
        <w:t xml:space="preserve">NAME OF </w:t>
      </w:r>
      <w:r w:rsidR="002148F3">
        <w:rPr>
          <w:rFonts w:cs="Arial"/>
          <w:bCs/>
          <w:color w:val="000000"/>
          <w:szCs w:val="20"/>
          <w:lang w:val="en-CA"/>
        </w:rPr>
        <w:t>APPLICATIONS JUDGE</w:t>
      </w:r>
      <w:r w:rsidRPr="0035750D">
        <w:rPr>
          <w:rFonts w:cs="Arial"/>
          <w:bCs/>
          <w:color w:val="000000"/>
          <w:szCs w:val="20"/>
          <w:lang w:val="en-CA"/>
        </w:rPr>
        <w:t xml:space="preserve"> WHO GRANTED THIS ORDER:</w:t>
      </w:r>
      <w:r w:rsidR="007E5A33" w:rsidRPr="0035750D">
        <w:rPr>
          <w:rFonts w:cs="Arial"/>
          <w:bCs/>
          <w:color w:val="000000"/>
          <w:szCs w:val="20"/>
          <w:lang w:val="en-CA"/>
        </w:rPr>
        <w:tab/>
      </w:r>
      <w:r w:rsidR="00861AD9" w:rsidRPr="0035750D">
        <w:rPr>
          <w:rFonts w:cs="Arial"/>
          <w:b/>
          <w:bCs/>
          <w:color w:val="000000"/>
          <w:szCs w:val="20"/>
          <w:lang w:val="en-C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7E5A33" w:rsidRPr="0035750D">
        <w:rPr>
          <w:rFonts w:cs="Arial"/>
          <w:b/>
          <w:bCs/>
          <w:color w:val="000000"/>
          <w:szCs w:val="20"/>
          <w:lang w:val="en-CA"/>
        </w:rPr>
        <w:instrText xml:space="preserve"> FORMTEXT </w:instrText>
      </w:r>
      <w:r w:rsidR="00861AD9" w:rsidRPr="0035750D">
        <w:rPr>
          <w:rFonts w:cs="Arial"/>
          <w:b/>
          <w:bCs/>
          <w:color w:val="000000"/>
          <w:szCs w:val="20"/>
          <w:lang w:val="en-CA"/>
        </w:rPr>
      </w:r>
      <w:r w:rsidR="00861AD9" w:rsidRPr="0035750D">
        <w:rPr>
          <w:rFonts w:cs="Arial"/>
          <w:b/>
          <w:bCs/>
          <w:color w:val="000000"/>
          <w:szCs w:val="20"/>
          <w:lang w:val="en-CA"/>
        </w:rPr>
        <w:fldChar w:fldCharType="separate"/>
      </w:r>
      <w:r w:rsidR="007E5A33" w:rsidRPr="0035750D">
        <w:rPr>
          <w:rFonts w:cs="Arial"/>
          <w:b/>
          <w:bCs/>
          <w:noProof/>
          <w:color w:val="000000"/>
          <w:szCs w:val="20"/>
          <w:lang w:val="en-CA"/>
        </w:rPr>
        <w:t> </w:t>
      </w:r>
      <w:r w:rsidR="007E5A33" w:rsidRPr="0035750D">
        <w:rPr>
          <w:rFonts w:cs="Arial"/>
          <w:b/>
          <w:bCs/>
          <w:noProof/>
          <w:color w:val="000000"/>
          <w:szCs w:val="20"/>
          <w:lang w:val="en-CA"/>
        </w:rPr>
        <w:t> </w:t>
      </w:r>
      <w:r w:rsidR="007E5A33" w:rsidRPr="0035750D">
        <w:rPr>
          <w:rFonts w:cs="Arial"/>
          <w:b/>
          <w:bCs/>
          <w:noProof/>
          <w:color w:val="000000"/>
          <w:szCs w:val="20"/>
          <w:lang w:val="en-CA"/>
        </w:rPr>
        <w:t> </w:t>
      </w:r>
      <w:r w:rsidR="007E5A33" w:rsidRPr="0035750D">
        <w:rPr>
          <w:rFonts w:cs="Arial"/>
          <w:b/>
          <w:bCs/>
          <w:noProof/>
          <w:color w:val="000000"/>
          <w:szCs w:val="20"/>
          <w:lang w:val="en-CA"/>
        </w:rPr>
        <w:t> </w:t>
      </w:r>
      <w:r w:rsidR="007E5A33" w:rsidRPr="0035750D">
        <w:rPr>
          <w:rFonts w:cs="Arial"/>
          <w:b/>
          <w:bCs/>
          <w:noProof/>
          <w:color w:val="000000"/>
          <w:szCs w:val="20"/>
          <w:lang w:val="en-CA"/>
        </w:rPr>
        <w:t> </w:t>
      </w:r>
      <w:r w:rsidR="00861AD9" w:rsidRPr="0035750D">
        <w:rPr>
          <w:rFonts w:cs="Arial"/>
          <w:b/>
          <w:bCs/>
          <w:color w:val="000000"/>
          <w:szCs w:val="20"/>
          <w:lang w:val="en-CA"/>
        </w:rPr>
        <w:fldChar w:fldCharType="end"/>
      </w:r>
      <w:bookmarkEnd w:id="4"/>
    </w:p>
    <w:p w14:paraId="4F6F1FE9" w14:textId="77777777" w:rsidR="007E5A33" w:rsidRDefault="007E5A33" w:rsidP="0035750D">
      <w:pPr>
        <w:pStyle w:val="subsection1"/>
        <w:pBdr>
          <w:bottom w:val="single" w:sz="8" w:space="1" w:color="000000"/>
        </w:pBdr>
        <w:spacing w:before="0" w:after="0" w:line="240" w:lineRule="auto"/>
        <w:ind w:left="0"/>
        <w:rPr>
          <w:rFonts w:cs="Arial"/>
          <w:szCs w:val="20"/>
        </w:rPr>
      </w:pPr>
    </w:p>
    <w:p w14:paraId="1ACDFC11" w14:textId="1CC5A13D" w:rsidR="006D0049" w:rsidRDefault="0000537F" w:rsidP="0000537F">
      <w:pPr>
        <w:spacing w:before="120"/>
        <w:rPr>
          <w:lang w:val="en-CA"/>
        </w:rPr>
      </w:pPr>
      <w:r w:rsidRPr="0000537F">
        <w:rPr>
          <w:lang w:val="en-CA"/>
        </w:rPr>
        <w:t>UPON the ex-</w:t>
      </w:r>
      <w:proofErr w:type="spellStart"/>
      <w:r w:rsidRPr="0000537F">
        <w:rPr>
          <w:lang w:val="en-CA"/>
        </w:rPr>
        <w:t>parte</w:t>
      </w:r>
      <w:proofErr w:type="spellEnd"/>
      <w:r w:rsidRPr="0000537F">
        <w:rPr>
          <w:lang w:val="en-CA"/>
        </w:rPr>
        <w:t xml:space="preserve"> application of the lawyer, and upon being advised that:</w:t>
      </w:r>
    </w:p>
    <w:p w14:paraId="1AC9DAB6" w14:textId="77777777" w:rsidR="000C07CA" w:rsidRPr="000C07CA" w:rsidRDefault="000C07CA" w:rsidP="008F01B4">
      <w:pPr>
        <w:pStyle w:val="ListParagraph"/>
        <w:numPr>
          <w:ilvl w:val="0"/>
          <w:numId w:val="7"/>
        </w:numPr>
        <w:spacing w:after="120"/>
        <w:contextualSpacing w:val="0"/>
        <w:rPr>
          <w:rFonts w:cs="Arial"/>
          <w:color w:val="000000"/>
          <w:szCs w:val="20"/>
          <w:lang w:val="en-CA"/>
        </w:rPr>
      </w:pPr>
      <w:r w:rsidRPr="000C07CA">
        <w:rPr>
          <w:rFonts w:cs="Arial"/>
          <w:color w:val="000000"/>
          <w:szCs w:val="20"/>
          <w:lang w:val="en-CA"/>
        </w:rPr>
        <w:t>More than one year has passed since the lawyer sent an account or accounts to the client;</w:t>
      </w:r>
    </w:p>
    <w:p w14:paraId="51202399" w14:textId="77777777" w:rsidR="000C07CA" w:rsidRPr="000C07CA" w:rsidRDefault="000C07CA" w:rsidP="008F01B4">
      <w:pPr>
        <w:pStyle w:val="ListParagraph"/>
        <w:numPr>
          <w:ilvl w:val="0"/>
          <w:numId w:val="7"/>
        </w:numPr>
        <w:spacing w:after="120"/>
        <w:contextualSpacing w:val="0"/>
        <w:rPr>
          <w:rFonts w:cs="Arial"/>
          <w:color w:val="000000"/>
          <w:szCs w:val="20"/>
          <w:lang w:val="en-CA"/>
        </w:rPr>
      </w:pPr>
      <w:r w:rsidRPr="000C07CA">
        <w:rPr>
          <w:rFonts w:cs="Arial"/>
          <w:color w:val="000000"/>
          <w:szCs w:val="20"/>
          <w:lang w:val="en-CA"/>
        </w:rPr>
        <w:t>the account or accounts have not been paid;</w:t>
      </w:r>
    </w:p>
    <w:p w14:paraId="7996CA64" w14:textId="2F759E1E" w:rsidR="000C07CA" w:rsidRPr="000C07CA" w:rsidRDefault="000C07CA" w:rsidP="008F01B4">
      <w:pPr>
        <w:pStyle w:val="ListParagraph"/>
        <w:numPr>
          <w:ilvl w:val="0"/>
          <w:numId w:val="7"/>
        </w:numPr>
        <w:spacing w:after="120"/>
        <w:contextualSpacing w:val="0"/>
        <w:rPr>
          <w:rFonts w:cs="Arial"/>
          <w:color w:val="000000"/>
          <w:szCs w:val="20"/>
          <w:lang w:val="en-CA"/>
        </w:rPr>
      </w:pPr>
      <w:r w:rsidRPr="000C07CA">
        <w:rPr>
          <w:rFonts w:cs="Arial"/>
          <w:color w:val="000000"/>
          <w:szCs w:val="20"/>
          <w:lang w:val="en-CA"/>
        </w:rPr>
        <w:t>neither the client no</w:t>
      </w:r>
      <w:r w:rsidR="00DA73BD">
        <w:rPr>
          <w:rFonts w:cs="Arial"/>
          <w:color w:val="000000"/>
          <w:szCs w:val="20"/>
          <w:lang w:val="en-CA"/>
        </w:rPr>
        <w:t>r</w:t>
      </w:r>
      <w:r w:rsidRPr="000C07CA">
        <w:rPr>
          <w:rFonts w:cs="Arial"/>
          <w:color w:val="000000"/>
          <w:szCs w:val="20"/>
          <w:lang w:val="en-CA"/>
        </w:rPr>
        <w:t xml:space="preserve"> the lawyer have previously sought to have the reasonableness of the charges reviewed within one year since account(s) were sent to the client;</w:t>
      </w:r>
    </w:p>
    <w:p w14:paraId="1A47DCA3" w14:textId="77777777" w:rsidR="000C07CA" w:rsidRPr="000C07CA" w:rsidRDefault="000C07CA" w:rsidP="005826F0">
      <w:pPr>
        <w:pStyle w:val="ListParagraph"/>
        <w:numPr>
          <w:ilvl w:val="0"/>
          <w:numId w:val="7"/>
        </w:numPr>
        <w:contextualSpacing w:val="0"/>
        <w:rPr>
          <w:rFonts w:cs="Arial"/>
          <w:color w:val="000000"/>
          <w:szCs w:val="20"/>
          <w:lang w:val="en-CA"/>
        </w:rPr>
      </w:pPr>
      <w:r w:rsidRPr="000C07CA">
        <w:rPr>
          <w:rFonts w:cs="Arial"/>
          <w:color w:val="000000"/>
          <w:szCs w:val="20"/>
          <w:lang w:val="en-CA"/>
        </w:rPr>
        <w:t>the client now wishes to have the reasonableness of the account(s) reviewed by a review officer.</w:t>
      </w:r>
    </w:p>
    <w:p w14:paraId="075FA797" w14:textId="6CFCC8D5" w:rsidR="0000537F" w:rsidRDefault="0000537F" w:rsidP="0000537F">
      <w:pPr>
        <w:pStyle w:val="Heading2"/>
        <w:rPr>
          <w:lang w:val="en-CA"/>
        </w:rPr>
      </w:pPr>
      <w:r>
        <w:rPr>
          <w:lang w:val="en-CA"/>
        </w:rPr>
        <w:t>IT IS HEREBY ORDERED THAT:</w:t>
      </w:r>
    </w:p>
    <w:p w14:paraId="20C03A9A" w14:textId="36D30D92" w:rsidR="000C07CA" w:rsidRPr="000C07CA" w:rsidRDefault="000C07CA" w:rsidP="000C07CA">
      <w:pPr>
        <w:pStyle w:val="ListLevel1"/>
        <w:rPr>
          <w:lang w:val="en-CA"/>
        </w:rPr>
      </w:pPr>
      <w:r w:rsidRPr="000C07CA">
        <w:rPr>
          <w:lang w:val="en-CA"/>
        </w:rPr>
        <w:t>The charges contained in the account or accounts of the lawyer date</w:t>
      </w:r>
      <w:r w:rsidR="002148F3">
        <w:rPr>
          <w:lang w:val="en-CA"/>
        </w:rPr>
        <w:t>d [insert] may be reviewed, not</w:t>
      </w:r>
      <w:r w:rsidRPr="000C07CA">
        <w:rPr>
          <w:lang w:val="en-CA"/>
        </w:rPr>
        <w:t>withstanding that more than one year has passed since the accounts or accounts were sent to the client.</w:t>
      </w:r>
    </w:p>
    <w:p w14:paraId="70F6EECE" w14:textId="58071FA6" w:rsidR="000C07CA" w:rsidRPr="000C07CA" w:rsidRDefault="000C07CA" w:rsidP="000C07CA">
      <w:pPr>
        <w:pStyle w:val="ListLevel1"/>
        <w:rPr>
          <w:lang w:val="en-CA"/>
        </w:rPr>
      </w:pPr>
      <w:r w:rsidRPr="000C07CA">
        <w:rPr>
          <w:lang w:val="en-CA"/>
        </w:rPr>
        <w:t xml:space="preserve">The lawyer may apply on two days notice returnable in </w:t>
      </w:r>
      <w:r w:rsidR="002148F3">
        <w:rPr>
          <w:lang w:val="en-CA"/>
        </w:rPr>
        <w:t>Applications Judge’s</w:t>
      </w:r>
      <w:r w:rsidRPr="000C07CA">
        <w:rPr>
          <w:lang w:val="en-CA"/>
        </w:rPr>
        <w:t xml:space="preserve"> Chambers to set aside the order.</w:t>
      </w:r>
    </w:p>
    <w:p w14:paraId="38B18964" w14:textId="466515A4" w:rsidR="0000537F" w:rsidRDefault="000C07CA" w:rsidP="008F01B4">
      <w:pPr>
        <w:pStyle w:val="ListLevel1"/>
        <w:rPr>
          <w:lang w:val="en-CA"/>
        </w:rPr>
      </w:pPr>
      <w:r w:rsidRPr="000C07CA">
        <w:rPr>
          <w:lang w:val="en-CA"/>
        </w:rPr>
        <w:t>No costs are payable with respect to this order.</w:t>
      </w:r>
    </w:p>
    <w:p w14:paraId="4AC71F80" w14:textId="76BE4996" w:rsidR="0000537F" w:rsidRDefault="0000537F" w:rsidP="0035750D">
      <w:pPr>
        <w:pStyle w:val="subsection1"/>
        <w:keepNext/>
        <w:spacing w:before="0" w:after="0" w:line="240" w:lineRule="auto"/>
        <w:ind w:left="4680"/>
        <w:rPr>
          <w:rFonts w:cs="Arial"/>
          <w:color w:val="000000"/>
          <w:szCs w:val="20"/>
          <w:lang w:val="en-CA"/>
        </w:rPr>
      </w:pPr>
    </w:p>
    <w:p w14:paraId="7D19FA12" w14:textId="77777777" w:rsidR="002148F3" w:rsidRDefault="002148F3" w:rsidP="0035750D">
      <w:pPr>
        <w:pStyle w:val="subsection1"/>
        <w:keepNext/>
        <w:spacing w:before="0" w:after="0" w:line="240" w:lineRule="auto"/>
        <w:ind w:left="4680"/>
        <w:rPr>
          <w:rFonts w:cs="Arial"/>
          <w:color w:val="000000"/>
          <w:szCs w:val="20"/>
          <w:lang w:val="en-CA"/>
        </w:rPr>
      </w:pPr>
    </w:p>
    <w:p w14:paraId="592EF08A" w14:textId="6BC998AA" w:rsidR="005F7EB2" w:rsidRPr="0058710A" w:rsidRDefault="002148F3" w:rsidP="0035750D">
      <w:pPr>
        <w:pStyle w:val="subsection1"/>
        <w:keepNext/>
        <w:spacing w:before="0" w:after="0" w:line="240" w:lineRule="auto"/>
        <w:ind w:left="4680"/>
        <w:rPr>
          <w:rFonts w:cs="Arial"/>
          <w:szCs w:val="20"/>
        </w:rPr>
      </w:pPr>
      <w:r>
        <w:rPr>
          <w:rFonts w:cs="Arial"/>
          <w:color w:val="000000"/>
          <w:szCs w:val="20"/>
          <w:lang w:val="en-CA"/>
        </w:rPr>
        <w:t>__</w:t>
      </w:r>
      <w:r w:rsidR="005F7EB2" w:rsidRPr="0058710A">
        <w:rPr>
          <w:rFonts w:cs="Arial"/>
          <w:color w:val="000000"/>
          <w:szCs w:val="20"/>
          <w:lang w:val="en-CA"/>
        </w:rPr>
        <w:t>_______________________________________</w:t>
      </w:r>
    </w:p>
    <w:p w14:paraId="78CED557" w14:textId="04CB94CF" w:rsidR="007E5A33" w:rsidRPr="0058710A" w:rsidRDefault="002148F3" w:rsidP="00416131">
      <w:pPr>
        <w:pStyle w:val="section1"/>
        <w:spacing w:after="0" w:line="240" w:lineRule="auto"/>
        <w:ind w:left="4680"/>
        <w:rPr>
          <w:rFonts w:cs="Arial"/>
          <w:szCs w:val="20"/>
        </w:rPr>
      </w:pPr>
      <w:r>
        <w:rPr>
          <w:rFonts w:cs="Arial"/>
          <w:color w:val="000000"/>
          <w:szCs w:val="20"/>
          <w:lang w:val="en-CA"/>
        </w:rPr>
        <w:t>Applications Judge</w:t>
      </w:r>
      <w:r w:rsidR="005F7EB2" w:rsidRPr="0058710A">
        <w:rPr>
          <w:rFonts w:cs="Arial"/>
          <w:color w:val="000000"/>
          <w:szCs w:val="20"/>
          <w:lang w:val="en-CA"/>
        </w:rPr>
        <w:t xml:space="preserve"> of the Court of </w:t>
      </w:r>
      <w:r w:rsidR="00ED6DCC">
        <w:rPr>
          <w:rFonts w:cs="Arial"/>
          <w:color w:val="000000"/>
          <w:szCs w:val="20"/>
          <w:lang w:val="en-CA"/>
        </w:rPr>
        <w:t>King</w:t>
      </w:r>
      <w:r w:rsidR="005F7EB2" w:rsidRPr="0058710A">
        <w:rPr>
          <w:rFonts w:cs="Arial"/>
          <w:color w:val="000000"/>
          <w:szCs w:val="20"/>
          <w:lang w:val="en-CA"/>
        </w:rPr>
        <w:t xml:space="preserve">’s Bench </w:t>
      </w:r>
      <w:r>
        <w:rPr>
          <w:rFonts w:cs="Arial"/>
          <w:color w:val="000000"/>
          <w:szCs w:val="20"/>
          <w:lang w:val="en-CA"/>
        </w:rPr>
        <w:br/>
      </w:r>
      <w:r w:rsidR="005F7EB2" w:rsidRPr="0058710A">
        <w:rPr>
          <w:rFonts w:cs="Arial"/>
          <w:color w:val="000000"/>
          <w:szCs w:val="20"/>
          <w:lang w:val="en-CA"/>
        </w:rPr>
        <w:t xml:space="preserve">of </w:t>
      </w:r>
      <w:proofErr w:type="gramStart"/>
      <w:r w:rsidR="005F7EB2" w:rsidRPr="0058710A">
        <w:rPr>
          <w:rFonts w:cs="Arial"/>
          <w:color w:val="000000"/>
          <w:szCs w:val="20"/>
          <w:lang w:val="en-CA"/>
        </w:rPr>
        <w:t>Alberta</w:t>
      </w:r>
      <w:proofErr w:type="gramEnd"/>
    </w:p>
    <w:sectPr w:rsidR="007E5A33" w:rsidRPr="0058710A" w:rsidSect="008918DD">
      <w:footerReference w:type="default" r:id="rId10"/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357D8" w14:textId="77777777" w:rsidR="006A5E3D" w:rsidRDefault="006A5E3D" w:rsidP="001F6098">
      <w:pPr>
        <w:spacing w:after="0" w:line="240" w:lineRule="auto"/>
      </w:pPr>
      <w:r>
        <w:separator/>
      </w:r>
    </w:p>
  </w:endnote>
  <w:endnote w:type="continuationSeparator" w:id="0">
    <w:p w14:paraId="28D21561" w14:textId="77777777" w:rsidR="006A5E3D" w:rsidRDefault="006A5E3D" w:rsidP="001F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7CF4" w14:textId="77777777" w:rsidR="001F6098" w:rsidRPr="00B930E5" w:rsidRDefault="001F6098" w:rsidP="00142C56">
    <w:pPr>
      <w:pStyle w:val="Footer"/>
      <w:spacing w:after="0" w:line="240" w:lineRule="auto"/>
      <w:rPr>
        <w:rFonts w:cs="Arial"/>
        <w:i/>
        <w:iCs/>
        <w:sz w:val="18"/>
      </w:rPr>
    </w:pPr>
  </w:p>
  <w:p w14:paraId="13008AB7" w14:textId="5640CB19" w:rsidR="00142C56" w:rsidRPr="00B930E5" w:rsidRDefault="00142C56" w:rsidP="00142C56">
    <w:pPr>
      <w:pStyle w:val="Footer"/>
      <w:spacing w:after="0" w:line="240" w:lineRule="auto"/>
      <w:rPr>
        <w:rFonts w:cs="Arial"/>
        <w:i/>
        <w:iCs/>
        <w:sz w:val="18"/>
      </w:rPr>
    </w:pPr>
    <w:r w:rsidRPr="00B930E5">
      <w:rPr>
        <w:rFonts w:cs="Arial"/>
        <w:i/>
        <w:iCs/>
        <w:sz w:val="18"/>
      </w:rPr>
      <w:t xml:space="preserve">QB </w:t>
    </w:r>
    <w:r w:rsidR="0000537F" w:rsidRPr="00B930E5">
      <w:rPr>
        <w:rFonts w:cs="Arial"/>
        <w:i/>
        <w:iCs/>
        <w:sz w:val="18"/>
      </w:rPr>
      <w:t>1</w:t>
    </w:r>
    <w:r w:rsidR="00B930E5" w:rsidRPr="00B930E5">
      <w:rPr>
        <w:rFonts w:cs="Arial"/>
        <w:i/>
        <w:iCs/>
        <w:sz w:val="18"/>
      </w:rPr>
      <w:t>94</w:t>
    </w:r>
    <w:r w:rsidRPr="00B930E5">
      <w:rPr>
        <w:rFonts w:cs="Arial"/>
        <w:i/>
        <w:iCs/>
        <w:sz w:val="18"/>
      </w:rPr>
      <w:t xml:space="preserve"> Rev. </w:t>
    </w:r>
    <w:r w:rsidR="002148F3" w:rsidRPr="00B930E5">
      <w:rPr>
        <w:rFonts w:cs="Arial"/>
        <w:i/>
        <w:iCs/>
        <w:sz w:val="18"/>
      </w:rPr>
      <w:t>202</w:t>
    </w:r>
    <w:r w:rsidR="00B930E5" w:rsidRPr="00B930E5">
      <w:rPr>
        <w:rFonts w:cs="Arial"/>
        <w:i/>
        <w:iCs/>
        <w:sz w:val="18"/>
      </w:rPr>
      <w:t>3</w:t>
    </w:r>
    <w:r w:rsidR="002148F3" w:rsidRPr="00B930E5">
      <w:rPr>
        <w:rFonts w:cs="Arial"/>
        <w:i/>
        <w:iCs/>
        <w:sz w:val="18"/>
      </w:rPr>
      <w:t>-</w:t>
    </w:r>
    <w:r w:rsidR="00B930E5" w:rsidRPr="00B930E5">
      <w:rPr>
        <w:rFonts w:cs="Arial"/>
        <w:i/>
        <w:iCs/>
        <w:sz w:val="18"/>
      </w:rPr>
      <w:t>05</w:t>
    </w:r>
    <w:r w:rsidR="002148F3" w:rsidRPr="00B930E5">
      <w:rPr>
        <w:rFonts w:cs="Arial"/>
        <w:i/>
        <w:iCs/>
        <w:sz w:val="18"/>
      </w:rPr>
      <w:t>-</w:t>
    </w:r>
    <w:r w:rsidR="00B930E5" w:rsidRPr="00B930E5">
      <w:rPr>
        <w:rFonts w:cs="Arial"/>
        <w:i/>
        <w:iCs/>
        <w:sz w:val="18"/>
      </w:rPr>
      <w:t>25</w:t>
    </w:r>
    <w:r w:rsidRPr="00B930E5">
      <w:rPr>
        <w:rFonts w:cs="Arial"/>
        <w:i/>
        <w:iCs/>
        <w:sz w:val="18"/>
      </w:rPr>
      <w:tab/>
    </w:r>
    <w:r w:rsidRPr="00B930E5">
      <w:rPr>
        <w:rFonts w:cs="Arial"/>
        <w:i/>
        <w:iCs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7F54C" w14:textId="77777777" w:rsidR="006A5E3D" w:rsidRDefault="006A5E3D" w:rsidP="001F6098">
      <w:pPr>
        <w:spacing w:after="0" w:line="240" w:lineRule="auto"/>
      </w:pPr>
      <w:r>
        <w:separator/>
      </w:r>
    </w:p>
  </w:footnote>
  <w:footnote w:type="continuationSeparator" w:id="0">
    <w:p w14:paraId="5FBB47A4" w14:textId="77777777" w:rsidR="006A5E3D" w:rsidRDefault="006A5E3D" w:rsidP="001F6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61955"/>
    <w:multiLevelType w:val="multilevel"/>
    <w:tmpl w:val="2CC4A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D424A1"/>
    <w:multiLevelType w:val="hybridMultilevel"/>
    <w:tmpl w:val="C1E8992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C9030B"/>
    <w:multiLevelType w:val="hybridMultilevel"/>
    <w:tmpl w:val="355679EA"/>
    <w:lvl w:ilvl="0" w:tplc="CA128D8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185FE8"/>
    <w:multiLevelType w:val="hybridMultilevel"/>
    <w:tmpl w:val="198EB3C8"/>
    <w:lvl w:ilvl="0" w:tplc="F1807CF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97349E"/>
    <w:multiLevelType w:val="hybridMultilevel"/>
    <w:tmpl w:val="A00EE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F0E89"/>
    <w:multiLevelType w:val="hybridMultilevel"/>
    <w:tmpl w:val="7F160E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4088C"/>
    <w:multiLevelType w:val="multilevel"/>
    <w:tmpl w:val="4A32F60C"/>
    <w:lvl w:ilvl="0">
      <w:start w:val="1"/>
      <w:numFmt w:val="decimal"/>
      <w:pStyle w:val="ListLevel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pStyle w:val="ListLeve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ListLevel3"/>
      <w:lvlText w:val="%3."/>
      <w:lvlJc w:val="left"/>
      <w:pPr>
        <w:tabs>
          <w:tab w:val="num" w:pos="2304"/>
        </w:tabs>
        <w:ind w:left="2304" w:hanging="31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93221735">
    <w:abstractNumId w:val="3"/>
  </w:num>
  <w:num w:numId="2" w16cid:durableId="757949287">
    <w:abstractNumId w:val="0"/>
  </w:num>
  <w:num w:numId="3" w16cid:durableId="381758633">
    <w:abstractNumId w:val="4"/>
  </w:num>
  <w:num w:numId="4" w16cid:durableId="970749194">
    <w:abstractNumId w:val="2"/>
  </w:num>
  <w:num w:numId="5" w16cid:durableId="1737822114">
    <w:abstractNumId w:val="1"/>
  </w:num>
  <w:num w:numId="6" w16cid:durableId="1705979107">
    <w:abstractNumId w:val="6"/>
  </w:num>
  <w:num w:numId="7" w16cid:durableId="1786386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37F"/>
    <w:rsid w:val="0000537F"/>
    <w:rsid w:val="000061E8"/>
    <w:rsid w:val="00010734"/>
    <w:rsid w:val="0001163E"/>
    <w:rsid w:val="00035F63"/>
    <w:rsid w:val="00054C79"/>
    <w:rsid w:val="00073422"/>
    <w:rsid w:val="00084940"/>
    <w:rsid w:val="000A1A8C"/>
    <w:rsid w:val="000A1F55"/>
    <w:rsid w:val="000B78B5"/>
    <w:rsid w:val="000C07CA"/>
    <w:rsid w:val="000F653F"/>
    <w:rsid w:val="0012237D"/>
    <w:rsid w:val="00126D10"/>
    <w:rsid w:val="001321DB"/>
    <w:rsid w:val="00142C56"/>
    <w:rsid w:val="001A5470"/>
    <w:rsid w:val="001A702E"/>
    <w:rsid w:val="001B42FB"/>
    <w:rsid w:val="001C4A8E"/>
    <w:rsid w:val="001D65DA"/>
    <w:rsid w:val="001E36EB"/>
    <w:rsid w:val="001F6098"/>
    <w:rsid w:val="002148F3"/>
    <w:rsid w:val="00222F67"/>
    <w:rsid w:val="00224FC4"/>
    <w:rsid w:val="002669C5"/>
    <w:rsid w:val="00277F16"/>
    <w:rsid w:val="00284798"/>
    <w:rsid w:val="00295023"/>
    <w:rsid w:val="002D0904"/>
    <w:rsid w:val="002D2177"/>
    <w:rsid w:val="002D7E2D"/>
    <w:rsid w:val="00333462"/>
    <w:rsid w:val="00356CED"/>
    <w:rsid w:val="0035750D"/>
    <w:rsid w:val="00363DFC"/>
    <w:rsid w:val="003737DD"/>
    <w:rsid w:val="00391463"/>
    <w:rsid w:val="003A17B5"/>
    <w:rsid w:val="00416131"/>
    <w:rsid w:val="004271AD"/>
    <w:rsid w:val="0043039A"/>
    <w:rsid w:val="00434781"/>
    <w:rsid w:val="00447A8E"/>
    <w:rsid w:val="00466518"/>
    <w:rsid w:val="004967C0"/>
    <w:rsid w:val="004A31C9"/>
    <w:rsid w:val="004F6AA4"/>
    <w:rsid w:val="00515FEA"/>
    <w:rsid w:val="00516978"/>
    <w:rsid w:val="00554A86"/>
    <w:rsid w:val="00570AA0"/>
    <w:rsid w:val="005826F0"/>
    <w:rsid w:val="0058710A"/>
    <w:rsid w:val="005A5638"/>
    <w:rsid w:val="005A73E0"/>
    <w:rsid w:val="005F2F70"/>
    <w:rsid w:val="005F7EB2"/>
    <w:rsid w:val="006001A4"/>
    <w:rsid w:val="00606A96"/>
    <w:rsid w:val="006408B6"/>
    <w:rsid w:val="006A5E3D"/>
    <w:rsid w:val="006B2811"/>
    <w:rsid w:val="006B3209"/>
    <w:rsid w:val="006B56A3"/>
    <w:rsid w:val="006D0049"/>
    <w:rsid w:val="006F149A"/>
    <w:rsid w:val="006F4FDC"/>
    <w:rsid w:val="00704D4A"/>
    <w:rsid w:val="007367ED"/>
    <w:rsid w:val="00737D8B"/>
    <w:rsid w:val="00746A19"/>
    <w:rsid w:val="007538AB"/>
    <w:rsid w:val="00764370"/>
    <w:rsid w:val="007701DA"/>
    <w:rsid w:val="00770CEE"/>
    <w:rsid w:val="00773761"/>
    <w:rsid w:val="00786443"/>
    <w:rsid w:val="007B0A2D"/>
    <w:rsid w:val="007D38A7"/>
    <w:rsid w:val="007D667C"/>
    <w:rsid w:val="007E5A33"/>
    <w:rsid w:val="007F06EE"/>
    <w:rsid w:val="008004E5"/>
    <w:rsid w:val="00802BE9"/>
    <w:rsid w:val="008271DF"/>
    <w:rsid w:val="00857C5F"/>
    <w:rsid w:val="00861AD9"/>
    <w:rsid w:val="00871AE3"/>
    <w:rsid w:val="008918DD"/>
    <w:rsid w:val="008B22A0"/>
    <w:rsid w:val="008B28AB"/>
    <w:rsid w:val="008B7E44"/>
    <w:rsid w:val="008F01B4"/>
    <w:rsid w:val="00913F97"/>
    <w:rsid w:val="00926502"/>
    <w:rsid w:val="00944264"/>
    <w:rsid w:val="00966D46"/>
    <w:rsid w:val="00974113"/>
    <w:rsid w:val="009D163E"/>
    <w:rsid w:val="009E1334"/>
    <w:rsid w:val="009F5F57"/>
    <w:rsid w:val="00A073C0"/>
    <w:rsid w:val="00A22C3A"/>
    <w:rsid w:val="00A24868"/>
    <w:rsid w:val="00A5149E"/>
    <w:rsid w:val="00A820FB"/>
    <w:rsid w:val="00A906E0"/>
    <w:rsid w:val="00AA3A17"/>
    <w:rsid w:val="00AB558E"/>
    <w:rsid w:val="00B17DBC"/>
    <w:rsid w:val="00B45EAE"/>
    <w:rsid w:val="00B51E39"/>
    <w:rsid w:val="00B722BF"/>
    <w:rsid w:val="00B72605"/>
    <w:rsid w:val="00B729FA"/>
    <w:rsid w:val="00B74559"/>
    <w:rsid w:val="00B87E1A"/>
    <w:rsid w:val="00B930E5"/>
    <w:rsid w:val="00BA614A"/>
    <w:rsid w:val="00BD782A"/>
    <w:rsid w:val="00BE7894"/>
    <w:rsid w:val="00BF5009"/>
    <w:rsid w:val="00C073FE"/>
    <w:rsid w:val="00C21EBC"/>
    <w:rsid w:val="00C2666C"/>
    <w:rsid w:val="00C439C5"/>
    <w:rsid w:val="00C57BD2"/>
    <w:rsid w:val="00C669C7"/>
    <w:rsid w:val="00CC24C2"/>
    <w:rsid w:val="00CC41AC"/>
    <w:rsid w:val="00CE1B47"/>
    <w:rsid w:val="00D056E3"/>
    <w:rsid w:val="00D31DE2"/>
    <w:rsid w:val="00D45403"/>
    <w:rsid w:val="00D72F70"/>
    <w:rsid w:val="00D84C63"/>
    <w:rsid w:val="00D86404"/>
    <w:rsid w:val="00D928E2"/>
    <w:rsid w:val="00DA73BD"/>
    <w:rsid w:val="00DB380E"/>
    <w:rsid w:val="00DB51E1"/>
    <w:rsid w:val="00DC004C"/>
    <w:rsid w:val="00E94F54"/>
    <w:rsid w:val="00EA4996"/>
    <w:rsid w:val="00EA7C2B"/>
    <w:rsid w:val="00ED6DCC"/>
    <w:rsid w:val="00EF7AE5"/>
    <w:rsid w:val="00F06A55"/>
    <w:rsid w:val="00F23530"/>
    <w:rsid w:val="00F3368C"/>
    <w:rsid w:val="00F47450"/>
    <w:rsid w:val="00F523B6"/>
    <w:rsid w:val="00F525D7"/>
    <w:rsid w:val="00F547F9"/>
    <w:rsid w:val="00F91240"/>
    <w:rsid w:val="00FC139E"/>
    <w:rsid w:val="00FD5393"/>
    <w:rsid w:val="00FE42CF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A56506B"/>
  <w15:chartTrackingRefBased/>
  <w15:docId w15:val="{032C5CC0-7BBE-44BB-8779-18469837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0FB"/>
    <w:pPr>
      <w:spacing w:after="200" w:line="276" w:lineRule="auto"/>
    </w:pPr>
    <w:rPr>
      <w:rFonts w:ascii="Arial" w:hAnsi="Arial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9FA"/>
    <w:pPr>
      <w:spacing w:line="240" w:lineRule="auto"/>
      <w:contextualSpacing/>
      <w:jc w:val="center"/>
      <w:outlineLvl w:val="0"/>
    </w:pPr>
    <w:rPr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2C3A"/>
    <w:pPr>
      <w:spacing w:before="120" w:after="120" w:line="240" w:lineRule="auto"/>
      <w:outlineLvl w:val="1"/>
    </w:pPr>
    <w:rPr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D0049"/>
    <w:pPr>
      <w:spacing w:before="200" w:after="0" w:line="271" w:lineRule="auto"/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7E5A33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7E5A33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rsid w:val="007E5A33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rsid w:val="007E5A33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rsid w:val="007E5A33"/>
    <w:pPr>
      <w:spacing w:after="0"/>
      <w:outlineLvl w:val="7"/>
    </w:pPr>
    <w:rPr>
      <w:rFonts w:ascii="Cambria" w:hAnsi="Cambria"/>
      <w:szCs w:val="20"/>
    </w:rPr>
  </w:style>
  <w:style w:type="paragraph" w:styleId="Heading9">
    <w:name w:val="heading 9"/>
    <w:basedOn w:val="Normal"/>
    <w:next w:val="Normal"/>
    <w:link w:val="Heading9Char"/>
    <w:uiPriority w:val="9"/>
    <w:rsid w:val="007E5A33"/>
    <w:pPr>
      <w:spacing w:after="0"/>
      <w:outlineLvl w:val="8"/>
    </w:pPr>
    <w:rPr>
      <w:rFonts w:ascii="Cambria" w:hAnsi="Cambria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F7EB2"/>
    <w:pPr>
      <w:keepNext/>
      <w:spacing w:before="400" w:line="240" w:lineRule="atLeast"/>
      <w:jc w:val="center"/>
    </w:pPr>
    <w:rPr>
      <w:rFonts w:cs="Arial"/>
      <w:b/>
      <w:bCs/>
      <w:sz w:val="24"/>
      <w:szCs w:val="24"/>
    </w:rPr>
  </w:style>
  <w:style w:type="paragraph" w:customStyle="1" w:styleId="section">
    <w:name w:val="section"/>
    <w:basedOn w:val="Normal"/>
    <w:rsid w:val="005F7EB2"/>
    <w:pPr>
      <w:spacing w:before="200" w:line="320" w:lineRule="atLeast"/>
      <w:ind w:left="1138"/>
    </w:pPr>
  </w:style>
  <w:style w:type="paragraph" w:customStyle="1" w:styleId="subsection1">
    <w:name w:val="subsection1"/>
    <w:basedOn w:val="Normal"/>
    <w:rsid w:val="005F7EB2"/>
    <w:pPr>
      <w:spacing w:before="200"/>
      <w:ind w:left="1138"/>
    </w:pPr>
  </w:style>
  <w:style w:type="paragraph" w:customStyle="1" w:styleId="section1">
    <w:name w:val="section1"/>
    <w:basedOn w:val="Normal"/>
    <w:rsid w:val="005F7EB2"/>
    <w:pPr>
      <w:ind w:left="1138"/>
    </w:pPr>
  </w:style>
  <w:style w:type="character" w:customStyle="1" w:styleId="Heading1Char">
    <w:name w:val="Heading 1 Char"/>
    <w:link w:val="Heading1"/>
    <w:uiPriority w:val="9"/>
    <w:rsid w:val="00B729FA"/>
    <w:rPr>
      <w:rFonts w:ascii="Arial" w:hAnsi="Arial"/>
      <w:b/>
      <w:bCs/>
      <w:sz w:val="24"/>
      <w:szCs w:val="28"/>
      <w:lang w:val="en-US" w:eastAsia="en-US" w:bidi="en-US"/>
    </w:rPr>
  </w:style>
  <w:style w:type="character" w:customStyle="1" w:styleId="Heading2Char">
    <w:name w:val="Heading 2 Char"/>
    <w:link w:val="Heading2"/>
    <w:uiPriority w:val="9"/>
    <w:rsid w:val="00A22C3A"/>
    <w:rPr>
      <w:rFonts w:ascii="Arial" w:hAnsi="Arial"/>
      <w:b/>
      <w:bCs/>
      <w:sz w:val="22"/>
      <w:szCs w:val="26"/>
      <w:lang w:val="en-US" w:eastAsia="en-US" w:bidi="en-US"/>
    </w:rPr>
  </w:style>
  <w:style w:type="character" w:customStyle="1" w:styleId="Heading3Char">
    <w:name w:val="Heading 3 Char"/>
    <w:link w:val="Heading3"/>
    <w:uiPriority w:val="9"/>
    <w:rsid w:val="006D0049"/>
    <w:rPr>
      <w:rFonts w:ascii="Arial" w:hAnsi="Arial"/>
      <w:bCs/>
      <w:i/>
      <w:szCs w:val="22"/>
      <w:lang w:val="en-US" w:eastAsia="en-US" w:bidi="en-US"/>
    </w:rPr>
  </w:style>
  <w:style w:type="character" w:customStyle="1" w:styleId="Heading4Char">
    <w:name w:val="Heading 4 Char"/>
    <w:link w:val="Heading4"/>
    <w:uiPriority w:val="9"/>
    <w:semiHidden/>
    <w:rsid w:val="007E5A33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7E5A33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7E5A3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7E5A33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7E5A33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E5A3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7E5A33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7E5A33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7E5A33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7E5A3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7E5A33"/>
    <w:rPr>
      <w:b/>
      <w:bCs/>
    </w:rPr>
  </w:style>
  <w:style w:type="character" w:styleId="Emphasis">
    <w:name w:val="Emphasis"/>
    <w:uiPriority w:val="20"/>
    <w:rsid w:val="007E5A3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7E5A33"/>
    <w:pPr>
      <w:spacing w:after="0" w:line="240" w:lineRule="auto"/>
    </w:pPr>
  </w:style>
  <w:style w:type="paragraph" w:styleId="ListParagraph">
    <w:name w:val="List Paragraph"/>
    <w:basedOn w:val="Normal"/>
    <w:uiPriority w:val="34"/>
    <w:rsid w:val="007E5A3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E5A3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7E5A3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7E5A3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7E5A33"/>
    <w:rPr>
      <w:b/>
      <w:bCs/>
      <w:i/>
      <w:iCs/>
    </w:rPr>
  </w:style>
  <w:style w:type="character" w:styleId="SubtleEmphasis">
    <w:name w:val="Subtle Emphasis"/>
    <w:uiPriority w:val="19"/>
    <w:rsid w:val="007E5A33"/>
    <w:rPr>
      <w:i/>
      <w:iCs/>
    </w:rPr>
  </w:style>
  <w:style w:type="character" w:styleId="IntenseEmphasis">
    <w:name w:val="Intense Emphasis"/>
    <w:uiPriority w:val="21"/>
    <w:rsid w:val="007E5A33"/>
    <w:rPr>
      <w:b/>
      <w:bCs/>
    </w:rPr>
  </w:style>
  <w:style w:type="character" w:styleId="SubtleReference">
    <w:name w:val="Subtle Reference"/>
    <w:uiPriority w:val="31"/>
    <w:rsid w:val="007E5A33"/>
    <w:rPr>
      <w:smallCaps/>
    </w:rPr>
  </w:style>
  <w:style w:type="character" w:styleId="IntenseReference">
    <w:name w:val="Intense Reference"/>
    <w:uiPriority w:val="32"/>
    <w:rsid w:val="007E5A33"/>
    <w:rPr>
      <w:smallCaps/>
      <w:spacing w:val="5"/>
      <w:u w:val="single"/>
    </w:rPr>
  </w:style>
  <w:style w:type="character" w:styleId="BookTitle">
    <w:name w:val="Book Title"/>
    <w:uiPriority w:val="33"/>
    <w:rsid w:val="007E5A3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rsid w:val="007E5A33"/>
    <w:pPr>
      <w:outlineLvl w:val="9"/>
    </w:pPr>
  </w:style>
  <w:style w:type="table" w:styleId="TableGrid">
    <w:name w:val="Table Grid"/>
    <w:basedOn w:val="TableNormal"/>
    <w:uiPriority w:val="59"/>
    <w:rsid w:val="007E5A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7F06EE"/>
    <w:rPr>
      <w:sz w:val="16"/>
      <w:szCs w:val="16"/>
    </w:rPr>
  </w:style>
  <w:style w:type="paragraph" w:styleId="CommentText">
    <w:name w:val="annotation text"/>
    <w:basedOn w:val="Normal"/>
    <w:semiHidden/>
    <w:rsid w:val="007F06EE"/>
    <w:pPr>
      <w:spacing w:after="0" w:line="220" w:lineRule="atLeast"/>
    </w:pPr>
    <w:rPr>
      <w:rFonts w:ascii="Times New Roman" w:hAnsi="Times New Roman"/>
      <w:szCs w:val="20"/>
      <w:lang w:bidi="ar-SA"/>
    </w:rPr>
  </w:style>
  <w:style w:type="paragraph" w:styleId="BalloonText">
    <w:name w:val="Balloon Text"/>
    <w:basedOn w:val="Normal"/>
    <w:semiHidden/>
    <w:rsid w:val="007F06E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FC139E"/>
  </w:style>
  <w:style w:type="paragraph" w:styleId="Header">
    <w:name w:val="header"/>
    <w:basedOn w:val="Normal"/>
    <w:link w:val="HeaderChar"/>
    <w:uiPriority w:val="99"/>
    <w:unhideWhenUsed/>
    <w:rsid w:val="001F60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6098"/>
    <w:rPr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F60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6098"/>
    <w:rPr>
      <w:sz w:val="22"/>
      <w:szCs w:val="22"/>
      <w:lang w:bidi="en-US"/>
    </w:rPr>
  </w:style>
  <w:style w:type="character" w:styleId="PlaceholderText">
    <w:name w:val="Placeholder Text"/>
    <w:basedOn w:val="DefaultParagraphFont"/>
    <w:uiPriority w:val="99"/>
    <w:semiHidden/>
    <w:rsid w:val="00DB380E"/>
    <w:rPr>
      <w:color w:val="808080"/>
    </w:rPr>
  </w:style>
  <w:style w:type="character" w:customStyle="1" w:styleId="Style1">
    <w:name w:val="Style1"/>
    <w:basedOn w:val="DefaultParagraphFont"/>
    <w:uiPriority w:val="1"/>
    <w:rsid w:val="00B51E39"/>
    <w:rPr>
      <w:b/>
    </w:rPr>
  </w:style>
  <w:style w:type="character" w:customStyle="1" w:styleId="Style2">
    <w:name w:val="Style2"/>
    <w:basedOn w:val="DefaultParagraphFont"/>
    <w:uiPriority w:val="1"/>
    <w:rsid w:val="00B51E39"/>
    <w:rPr>
      <w:b/>
    </w:rPr>
  </w:style>
  <w:style w:type="character" w:styleId="Hyperlink">
    <w:name w:val="Hyperlink"/>
    <w:basedOn w:val="DefaultParagraphFont"/>
    <w:uiPriority w:val="99"/>
    <w:unhideWhenUsed/>
    <w:rsid w:val="001A54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5470"/>
    <w:rPr>
      <w:color w:val="605E5C"/>
      <w:shd w:val="clear" w:color="auto" w:fill="E1DFDD"/>
    </w:rPr>
  </w:style>
  <w:style w:type="paragraph" w:customStyle="1" w:styleId="ListLevel1">
    <w:name w:val="List Level 1"/>
    <w:basedOn w:val="Footer"/>
    <w:link w:val="ListLevel1Char"/>
    <w:qFormat/>
    <w:rsid w:val="001B42FB"/>
    <w:pPr>
      <w:numPr>
        <w:numId w:val="6"/>
      </w:numPr>
    </w:pPr>
  </w:style>
  <w:style w:type="paragraph" w:customStyle="1" w:styleId="ListLevel2">
    <w:name w:val="List Level 2"/>
    <w:basedOn w:val="ListLevel1"/>
    <w:link w:val="ListLevel2Char"/>
    <w:qFormat/>
    <w:rsid w:val="001B42FB"/>
    <w:pPr>
      <w:numPr>
        <w:ilvl w:val="1"/>
      </w:numPr>
    </w:pPr>
    <w:rPr>
      <w:lang w:val="en-CA"/>
    </w:rPr>
  </w:style>
  <w:style w:type="character" w:customStyle="1" w:styleId="ListLevel1Char">
    <w:name w:val="List Level 1 Char"/>
    <w:basedOn w:val="FooterChar"/>
    <w:link w:val="ListLevel1"/>
    <w:rsid w:val="001B42FB"/>
    <w:rPr>
      <w:sz w:val="22"/>
      <w:szCs w:val="22"/>
      <w:lang w:val="en-US" w:eastAsia="en-US" w:bidi="en-US"/>
    </w:rPr>
  </w:style>
  <w:style w:type="paragraph" w:customStyle="1" w:styleId="ListLevel3">
    <w:name w:val="List Level 3"/>
    <w:basedOn w:val="ListLevel2"/>
    <w:link w:val="ListLevel3Char"/>
    <w:qFormat/>
    <w:rsid w:val="001B42FB"/>
    <w:pPr>
      <w:numPr>
        <w:ilvl w:val="2"/>
      </w:numPr>
    </w:pPr>
  </w:style>
  <w:style w:type="character" w:customStyle="1" w:styleId="ListLevel2Char">
    <w:name w:val="List Level 2 Char"/>
    <w:basedOn w:val="ListLevel1Char"/>
    <w:link w:val="ListLevel2"/>
    <w:rsid w:val="001B42FB"/>
    <w:rPr>
      <w:sz w:val="22"/>
      <w:szCs w:val="22"/>
      <w:lang w:val="en-US" w:eastAsia="en-US" w:bidi="en-US"/>
    </w:rPr>
  </w:style>
  <w:style w:type="character" w:customStyle="1" w:styleId="ListLevel3Char">
    <w:name w:val="List Level 3 Char"/>
    <w:basedOn w:val="ListLevel2Char"/>
    <w:link w:val="ListLevel3"/>
    <w:rsid w:val="001B42FB"/>
    <w:rPr>
      <w:sz w:val="22"/>
      <w:szCs w:val="22"/>
      <w:lang w:val="en-US" w:eastAsia="en-US" w:bidi="en-US"/>
    </w:rPr>
  </w:style>
  <w:style w:type="paragraph" w:customStyle="1" w:styleId="AllCaps">
    <w:name w:val="All Caps"/>
    <w:basedOn w:val="Normal"/>
    <w:link w:val="AllCapsChar"/>
    <w:qFormat/>
    <w:rsid w:val="006F149A"/>
    <w:rPr>
      <w:caps/>
      <w:lang w:val="en-CA"/>
    </w:rPr>
  </w:style>
  <w:style w:type="character" w:customStyle="1" w:styleId="AllCapsChar">
    <w:name w:val="All Caps Char"/>
    <w:basedOn w:val="DefaultParagraphFont"/>
    <w:link w:val="AllCaps"/>
    <w:rsid w:val="006F149A"/>
    <w:rPr>
      <w:rFonts w:ascii="Arial" w:hAnsi="Arial"/>
      <w:caps/>
      <w:szCs w:val="22"/>
      <w:lang w:eastAsia="en-US" w:bidi="en-US"/>
    </w:rPr>
  </w:style>
  <w:style w:type="paragraph" w:customStyle="1" w:styleId="FieldText">
    <w:name w:val="Field Text"/>
    <w:basedOn w:val="Normal"/>
    <w:link w:val="FieldTextChar"/>
    <w:qFormat/>
    <w:rsid w:val="009E1334"/>
    <w:rPr>
      <w:i/>
      <w:color w:val="808080" w:themeColor="background1" w:themeShade="80"/>
      <w:lang w:val="en-CA"/>
    </w:rPr>
  </w:style>
  <w:style w:type="character" w:customStyle="1" w:styleId="FieldTextChar">
    <w:name w:val="Field Text Char"/>
    <w:basedOn w:val="DefaultParagraphFont"/>
    <w:link w:val="FieldText"/>
    <w:rsid w:val="009E1334"/>
    <w:rPr>
      <w:rFonts w:ascii="Arial" w:hAnsi="Arial"/>
      <w:i/>
      <w:color w:val="808080" w:themeColor="background1" w:themeShade="80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erSmit-Keding\Desktop\Masters%20Orders\New\Order_Template_w_Styl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E5CB1E8740473C96E8C5FCD1337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0015D-3881-4222-A094-8E331B7840DD}"/>
      </w:docPartPr>
      <w:docPartBody>
        <w:p w:rsidR="00C051F5" w:rsidRDefault="00F0333E">
          <w:pPr>
            <w:pStyle w:val="5BE5CB1E8740473C96E8C5FCD1337EE8"/>
          </w:pPr>
          <w:r>
            <w:rPr>
              <w:rStyle w:val="PlaceholderText"/>
            </w:rPr>
            <w:t>Click to S</w:t>
          </w:r>
          <w:r w:rsidRPr="00B72605">
            <w:rPr>
              <w:rStyle w:val="PlaceholderText"/>
            </w:rPr>
            <w:t xml:space="preserve">elect Judicial </w:t>
          </w:r>
          <w:r>
            <w:rPr>
              <w:rStyle w:val="PlaceholderText"/>
            </w:rPr>
            <w:t>Centre</w:t>
          </w:r>
          <w:r w:rsidRPr="00B72605">
            <w:rPr>
              <w:rStyle w:val="PlaceholderText"/>
            </w:rPr>
            <w:t>.</w:t>
          </w:r>
        </w:p>
      </w:docPartBody>
    </w:docPart>
    <w:docPart>
      <w:docPartPr>
        <w:name w:val="37756D8CA2864DD0B358243C9ECF4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1323B-017F-45FB-894F-FB0997D83AD9}"/>
      </w:docPartPr>
      <w:docPartBody>
        <w:p w:rsidR="00C051F5" w:rsidRDefault="00F0333E">
          <w:pPr>
            <w:pStyle w:val="37756D8CA2864DD0B358243C9ECF4411"/>
          </w:pPr>
          <w:r w:rsidRPr="00126D10">
            <w:rPr>
              <w:rStyle w:val="PlaceholderText"/>
              <w:b/>
            </w:rPr>
            <w:t>Click to Enter a Date</w:t>
          </w:r>
        </w:p>
      </w:docPartBody>
    </w:docPart>
    <w:docPart>
      <w:docPartPr>
        <w:name w:val="7558F9A229994CA6ABD7D7A06BF14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44BCE-65C3-4BF6-9BF6-D4FEFB7AA462}"/>
      </w:docPartPr>
      <w:docPartBody>
        <w:p w:rsidR="00C051F5" w:rsidRDefault="00F0333E">
          <w:pPr>
            <w:pStyle w:val="7558F9A229994CA6ABD7D7A06BF144F3"/>
          </w:pPr>
          <w:r w:rsidRPr="00126D10">
            <w:rPr>
              <w:rStyle w:val="PlaceholderText"/>
              <w:b/>
            </w:rPr>
            <w:t>Click to Select Hearing Location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33E"/>
    <w:rsid w:val="007B494E"/>
    <w:rsid w:val="009903FD"/>
    <w:rsid w:val="00AF46EB"/>
    <w:rsid w:val="00C051F5"/>
    <w:rsid w:val="00C625E4"/>
    <w:rsid w:val="00F0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BE5CB1E8740473C96E8C5FCD1337EE8">
    <w:name w:val="5BE5CB1E8740473C96E8C5FCD1337EE8"/>
  </w:style>
  <w:style w:type="paragraph" w:customStyle="1" w:styleId="37756D8CA2864DD0B358243C9ECF4411">
    <w:name w:val="37756D8CA2864DD0B358243C9ECF4411"/>
  </w:style>
  <w:style w:type="paragraph" w:customStyle="1" w:styleId="7558F9A229994CA6ABD7D7A06BF144F3">
    <w:name w:val="7558F9A229994CA6ABD7D7A06BF144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Updated xmlns="25f3402b-16ea-4dd2-a61e-a0f40c715bb9">2023-05-25T06:00:00+00:00</LastUpdated>
    <SubjectArea xmlns="25f3402b-16ea-4dd2-a61e-a0f40c715bb9">
      <Value>Civil</Value>
    </SubjectArea>
    <KBForm_x0023_ xmlns="25f3402b-16ea-4dd2-a61e-a0f40c715bb9">KB183</KBForm_x0023_>
    <me03c774b0624307beef4625ab6978e8 xmlns="25f3402b-16ea-4dd2-a61e-a0f40c715bb9">
      <Terms xmlns="http://schemas.microsoft.com/office/infopath/2007/PartnerControls"/>
    </me03c774b0624307beef4625ab6978e8>
    <TaxCatchAll xmlns="e37cc284-da7d-4ff9-959a-0258c859d7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8A5F8F02BEB4E99E2B2386A18E157" ma:contentTypeVersion="10" ma:contentTypeDescription="Create a new document." ma:contentTypeScope="" ma:versionID="21b6b262549b61eea584c6335e3065bb">
  <xsd:schema xmlns:xsd="http://www.w3.org/2001/XMLSchema" xmlns:xs="http://www.w3.org/2001/XMLSchema" xmlns:p="http://schemas.microsoft.com/office/2006/metadata/properties" xmlns:ns2="25f3402b-16ea-4dd2-a61e-a0f40c715bb9" xmlns:ns3="e37cc284-da7d-4ff9-959a-0258c859d7ff" targetNamespace="http://schemas.microsoft.com/office/2006/metadata/properties" ma:root="true" ma:fieldsID="40a24cb3163a96c5396f0e544722567d" ns2:_="" ns3:_="">
    <xsd:import namespace="25f3402b-16ea-4dd2-a61e-a0f40c715bb9"/>
    <xsd:import namespace="e37cc284-da7d-4ff9-959a-0258c859d7ff"/>
    <xsd:element name="properties">
      <xsd:complexType>
        <xsd:sequence>
          <xsd:element name="documentManagement">
            <xsd:complexType>
              <xsd:all>
                <xsd:element ref="ns2:LastUpdated" minOccurs="0"/>
                <xsd:element ref="ns2:SubjectArea" minOccurs="0"/>
                <xsd:element ref="ns2:MediaServiceMetadata" minOccurs="0"/>
                <xsd:element ref="ns2:MediaServiceFastMetadata" minOccurs="0"/>
                <xsd:element ref="ns2:KBForm_x0023_" minOccurs="0"/>
                <xsd:element ref="ns2:me03c774b0624307beef4625ab6978e8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3402b-16ea-4dd2-a61e-a0f40c715bb9" elementFormDefault="qualified">
    <xsd:import namespace="http://schemas.microsoft.com/office/2006/documentManagement/types"/>
    <xsd:import namespace="http://schemas.microsoft.com/office/infopath/2007/PartnerControls"/>
    <xsd:element name="LastUpdated" ma:index="8" nillable="true" ma:displayName="Last Updated" ma:description="The date on which the last revision of the form was published" ma:format="DateOnly" ma:internalName="LastUpdated">
      <xsd:simpleType>
        <xsd:restriction base="dms:DateTime"/>
      </xsd:simpleType>
    </xsd:element>
    <xsd:element name="SubjectArea" ma:index="9" nillable="true" ma:displayName="Subject Area" ma:description="The subject area to which the form is relevant." ma:format="Dropdown" ma:internalName="Subject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vil"/>
                    <xsd:enumeration value="Commercial"/>
                    <xsd:enumeration value="Criminal"/>
                    <xsd:enumeration value="Family"/>
                    <xsd:enumeration value="Review and Assessment"/>
                    <xsd:enumeration value="Wills, Estates and Trusteeships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KBForm_x0023_" ma:index="12" nillable="true" ma:displayName="KB Form #" ma:format="Dropdown" ma:internalName="KBForm_x0023_">
      <xsd:simpleType>
        <xsd:restriction base="dms:Text">
          <xsd:maxLength value="255"/>
        </xsd:restriction>
      </xsd:simpleType>
    </xsd:element>
    <xsd:element name="me03c774b0624307beef4625ab6978e8" ma:index="14" nillable="true" ma:taxonomy="true" ma:internalName="me03c774b0624307beef4625ab6978e8" ma:taxonomyFieldName="Tags" ma:displayName="Tags" ma:default="" ma:fieldId="{6e03c774-b062-4307-beef-4625ab6978e8}" ma:taxonomyMulti="true" ma:sspId="a78b8981-9f51-43a4-887b-013b701a0333" ma:termSetId="0fd50170-cbbb-4dea-9587-fa80833602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cc284-da7d-4ff9-959a-0258c859d7f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546e38e-1183-4c25-a5bd-6d764a36c17f}" ma:internalName="TaxCatchAll" ma:showField="CatchAllData" ma:web="e37cc284-da7d-4ff9-959a-0258c859d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F09803-71D1-4E4C-819E-BA9CC8AEB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FC1DFD-D501-48C3-92EE-631519DBA344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25f3402b-16ea-4dd2-a61e-a0f40c715bb9"/>
    <ds:schemaRef ds:uri="http://schemas.microsoft.com/office/infopath/2007/PartnerControls"/>
    <ds:schemaRef ds:uri="http://schemas.openxmlformats.org/package/2006/metadata/core-properties"/>
    <ds:schemaRef ds:uri="e37cc284-da7d-4ff9-959a-0258c859d7ff"/>
  </ds:schemaRefs>
</ds:datastoreItem>
</file>

<file path=customXml/itemProps3.xml><?xml version="1.0" encoding="utf-8"?>
<ds:datastoreItem xmlns:ds="http://schemas.openxmlformats.org/officeDocument/2006/customXml" ds:itemID="{2614A287-24AC-4F75-AACA-497EFF66A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3402b-16ea-4dd2-a61e-a0f40c715bb9"/>
    <ds:schemaRef ds:uri="e37cc284-da7d-4ff9-959a-0258c859d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Order_Template_w_Styles.dotx</Template>
  <TotalTime>22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Extending Time for Review (Client)</vt:lpstr>
    </vt:vector>
  </TitlesOfParts>
  <Company>Legal Education Society of Alberta</Company>
  <LinksUpToDate>false</LinksUpToDate>
  <CharactersWithSpaces>1716</CharactersWithSpaces>
  <SharedDoc>false</SharedDoc>
  <HLinks>
    <vt:vector size="12" baseType="variant">
      <vt:variant>
        <vt:i4>1638492</vt:i4>
      </vt:variant>
      <vt:variant>
        <vt:i4>147</vt:i4>
      </vt:variant>
      <vt:variant>
        <vt:i4>0</vt:i4>
      </vt:variant>
      <vt:variant>
        <vt:i4>5</vt:i4>
      </vt:variant>
      <vt:variant>
        <vt:lpwstr>http://www.recalculation.alberta.ca/</vt:lpwstr>
      </vt:variant>
      <vt:variant>
        <vt:lpwstr/>
      </vt:variant>
      <vt:variant>
        <vt:i4>5701658</vt:i4>
      </vt:variant>
      <vt:variant>
        <vt:i4>144</vt:i4>
      </vt:variant>
      <vt:variant>
        <vt:i4>0</vt:i4>
      </vt:variant>
      <vt:variant>
        <vt:i4>5</vt:i4>
      </vt:variant>
      <vt:variant>
        <vt:lpwstr>tel:780-401-1111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Extending Time for Review (Client)</dc:title>
  <dc:subject>Template Order for Emergency Hearings</dc:subject>
  <dc:creator>Alex</dc:creator>
  <cp:keywords/>
  <dc:description/>
  <cp:lastModifiedBy>Court of King's Bench of Alberta</cp:lastModifiedBy>
  <cp:revision>11</cp:revision>
  <dcterms:created xsi:type="dcterms:W3CDTF">2022-01-27T22:51:00Z</dcterms:created>
  <dcterms:modified xsi:type="dcterms:W3CDTF">2023-05-25T17:17:00Z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0x01010053D8A5F8F02BEB4E99E2B2386A18E157</vt:lpwstr>
  </property>
  <property fmtid="{D5CDD505-2E9C-101B-9397-08002B2CF9AE}" pid="3" name="Form Number">
    <vt:lpwstr>QB2020</vt:lpwstr>
  </property>
  <property fmtid="{D5CDD505-2E9C-101B-9397-08002B2CF9AE}" pid="4" name="_ShortcutWebId">
    <vt:lpwstr/>
  </property>
  <property fmtid="{D5CDD505-2E9C-101B-9397-08002B2CF9AE}" pid="5" name="_ShortcutUniqueId">
    <vt:lpwstr/>
  </property>
  <property fmtid="{D5CDD505-2E9C-101B-9397-08002B2CF9AE}" pid="6" name="_ShortcutSiteId">
    <vt:lpwstr/>
  </property>
  <property fmtid="{D5CDD505-2E9C-101B-9397-08002B2CF9AE}" pid="7" name="_ShortcutUrl">
    <vt:lpwstr/>
  </property>
  <property fmtid="{D5CDD505-2E9C-101B-9397-08002B2CF9AE}" pid="8" name="MSIP_Label_abf2ea38-542c-4b75-bd7d-582ec36a519f_Enabled">
    <vt:lpwstr>true</vt:lpwstr>
  </property>
  <property fmtid="{D5CDD505-2E9C-101B-9397-08002B2CF9AE}" pid="9" name="MSIP_Label_abf2ea38-542c-4b75-bd7d-582ec36a519f_SetDate">
    <vt:lpwstr>2022-08-26T17:21:44Z</vt:lpwstr>
  </property>
  <property fmtid="{D5CDD505-2E9C-101B-9397-08002B2CF9AE}" pid="10" name="MSIP_Label_abf2ea38-542c-4b75-bd7d-582ec36a519f_Method">
    <vt:lpwstr>Standard</vt:lpwstr>
  </property>
  <property fmtid="{D5CDD505-2E9C-101B-9397-08002B2CF9AE}" pid="11" name="MSIP_Label_abf2ea38-542c-4b75-bd7d-582ec36a519f_Name">
    <vt:lpwstr>Protected A</vt:lpwstr>
  </property>
  <property fmtid="{D5CDD505-2E9C-101B-9397-08002B2CF9AE}" pid="12" name="MSIP_Label_abf2ea38-542c-4b75-bd7d-582ec36a519f_SiteId">
    <vt:lpwstr>2bb51c06-af9b-42c5-8bf5-3c3b7b10850b</vt:lpwstr>
  </property>
  <property fmtid="{D5CDD505-2E9C-101B-9397-08002B2CF9AE}" pid="13" name="MSIP_Label_abf2ea38-542c-4b75-bd7d-582ec36a519f_ActionId">
    <vt:lpwstr>593284b7-6409-4010-b3d4-d71941ff0081</vt:lpwstr>
  </property>
  <property fmtid="{D5CDD505-2E9C-101B-9397-08002B2CF9AE}" pid="14" name="MSIP_Label_abf2ea38-542c-4b75-bd7d-582ec36a519f_ContentBits">
    <vt:lpwstr>2</vt:lpwstr>
  </property>
  <property fmtid="{D5CDD505-2E9C-101B-9397-08002B2CF9AE}" pid="15" name="Tags">
    <vt:lpwstr/>
  </property>
</Properties>
</file>