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F3289" w14:textId="77777777" w:rsidR="00562589" w:rsidRPr="00E22892" w:rsidRDefault="00562589" w:rsidP="00562589">
      <w:pPr>
        <w:jc w:val="right"/>
        <w:rPr>
          <w:sz w:val="24"/>
          <w:szCs w:val="24"/>
        </w:rPr>
      </w:pPr>
      <w:r w:rsidRPr="00E22892">
        <w:rPr>
          <w:sz w:val="24"/>
          <w:szCs w:val="24"/>
        </w:rPr>
        <w:t>Order</w:t>
      </w:r>
    </w:p>
    <w:p w14:paraId="312F328A" w14:textId="77777777" w:rsidR="00562589" w:rsidRPr="00E22892" w:rsidRDefault="00562589" w:rsidP="00562589">
      <w:pPr>
        <w:jc w:val="right"/>
        <w:rPr>
          <w:sz w:val="24"/>
          <w:szCs w:val="24"/>
        </w:rPr>
      </w:pPr>
      <w:r w:rsidRPr="00E22892">
        <w:rPr>
          <w:sz w:val="24"/>
          <w:szCs w:val="24"/>
        </w:rPr>
        <w:t>Rule 9.1</w:t>
      </w:r>
    </w:p>
    <w:p w14:paraId="312F328B" w14:textId="77777777" w:rsidR="00562589" w:rsidRPr="00E22892" w:rsidRDefault="00562589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88"/>
        <w:gridCol w:w="5040"/>
      </w:tblGrid>
      <w:tr w:rsidR="004001CA" w:rsidRPr="00E22892" w14:paraId="312F328F" w14:textId="77777777" w:rsidTr="00315DA1">
        <w:tc>
          <w:tcPr>
            <w:tcW w:w="2988" w:type="dxa"/>
          </w:tcPr>
          <w:p w14:paraId="312F328C" w14:textId="77777777" w:rsidR="004001CA" w:rsidRPr="00315DA1" w:rsidRDefault="004001CA" w:rsidP="00B20DEB">
            <w:pPr>
              <w:pStyle w:val="subsection1"/>
              <w:keepNext/>
              <w:spacing w:before="0"/>
              <w:ind w:left="0"/>
              <w:rPr>
                <w:color w:val="000000"/>
                <w:sz w:val="22"/>
                <w:szCs w:val="24"/>
                <w:lang w:val="en-CA"/>
              </w:rPr>
            </w:pPr>
            <w:r w:rsidRPr="00315DA1">
              <w:rPr>
                <w:color w:val="000000"/>
                <w:sz w:val="22"/>
                <w:szCs w:val="24"/>
                <w:lang w:val="en-CA"/>
              </w:rPr>
              <w:t>COURT FILE NUMBER</w:t>
            </w:r>
          </w:p>
          <w:p w14:paraId="312F328D" w14:textId="77777777" w:rsidR="004001CA" w:rsidRPr="00315DA1" w:rsidRDefault="004001CA" w:rsidP="00B20DEB">
            <w:pPr>
              <w:pStyle w:val="subsection1"/>
              <w:keepNext/>
              <w:spacing w:before="0"/>
              <w:ind w:left="0"/>
              <w:rPr>
                <w:sz w:val="22"/>
                <w:szCs w:val="24"/>
              </w:rPr>
            </w:pPr>
          </w:p>
        </w:tc>
        <w:tc>
          <w:tcPr>
            <w:tcW w:w="5040" w:type="dxa"/>
          </w:tcPr>
          <w:p w14:paraId="312F328E" w14:textId="77777777" w:rsidR="004001CA" w:rsidRPr="00E22892" w:rsidRDefault="004001CA" w:rsidP="00EA0583">
            <w:pPr>
              <w:pStyle w:val="subsection1"/>
              <w:keepNext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4001CA" w:rsidRPr="00E22892" w14:paraId="312F3293" w14:textId="77777777" w:rsidTr="00315DA1">
        <w:tc>
          <w:tcPr>
            <w:tcW w:w="2988" w:type="dxa"/>
          </w:tcPr>
          <w:p w14:paraId="312F3290" w14:textId="77777777" w:rsidR="004001CA" w:rsidRPr="00315DA1" w:rsidRDefault="004001CA" w:rsidP="00B20DEB">
            <w:pPr>
              <w:pStyle w:val="subsection1"/>
              <w:keepNext/>
              <w:spacing w:before="0"/>
              <w:ind w:left="0"/>
              <w:rPr>
                <w:sz w:val="22"/>
                <w:szCs w:val="24"/>
              </w:rPr>
            </w:pPr>
            <w:r w:rsidRPr="00315DA1">
              <w:rPr>
                <w:sz w:val="22"/>
                <w:szCs w:val="24"/>
              </w:rPr>
              <w:t>COURT</w:t>
            </w:r>
          </w:p>
          <w:p w14:paraId="312F3291" w14:textId="77777777" w:rsidR="004001CA" w:rsidRPr="00315DA1" w:rsidRDefault="004001CA" w:rsidP="00B20DEB">
            <w:pPr>
              <w:pStyle w:val="subsection1"/>
              <w:keepNext/>
              <w:spacing w:before="0"/>
              <w:ind w:left="0"/>
              <w:rPr>
                <w:sz w:val="22"/>
                <w:szCs w:val="24"/>
              </w:rPr>
            </w:pPr>
          </w:p>
        </w:tc>
        <w:tc>
          <w:tcPr>
            <w:tcW w:w="5040" w:type="dxa"/>
          </w:tcPr>
          <w:p w14:paraId="312F3292" w14:textId="36FBDAAF" w:rsidR="004001CA" w:rsidRPr="00E22892" w:rsidRDefault="004001CA" w:rsidP="00B20DEB">
            <w:pPr>
              <w:pStyle w:val="subsection1"/>
              <w:keepNext/>
              <w:spacing w:before="0"/>
              <w:ind w:left="0"/>
              <w:rPr>
                <w:sz w:val="24"/>
                <w:szCs w:val="24"/>
              </w:rPr>
            </w:pPr>
            <w:r w:rsidRPr="00E22892">
              <w:rPr>
                <w:color w:val="000000"/>
                <w:sz w:val="24"/>
                <w:szCs w:val="24"/>
                <w:lang w:val="en-CA"/>
              </w:rPr>
              <w:t xml:space="preserve">COURT OF </w:t>
            </w:r>
            <w:r w:rsidR="00883662">
              <w:rPr>
                <w:color w:val="000000"/>
                <w:sz w:val="24"/>
                <w:szCs w:val="24"/>
                <w:lang w:val="en-CA"/>
              </w:rPr>
              <w:t>KING</w:t>
            </w:r>
            <w:r w:rsidRPr="00E22892">
              <w:rPr>
                <w:color w:val="000000"/>
                <w:sz w:val="24"/>
                <w:szCs w:val="24"/>
                <w:lang w:val="en-CA"/>
              </w:rPr>
              <w:t>’S BENCH OF ALBERTA</w:t>
            </w:r>
          </w:p>
        </w:tc>
      </w:tr>
      <w:tr w:rsidR="004001CA" w:rsidRPr="00E22892" w14:paraId="312F3297" w14:textId="77777777" w:rsidTr="00315DA1">
        <w:tc>
          <w:tcPr>
            <w:tcW w:w="2988" w:type="dxa"/>
          </w:tcPr>
          <w:p w14:paraId="312F3294" w14:textId="77777777" w:rsidR="004001CA" w:rsidRPr="00315DA1" w:rsidRDefault="004001CA" w:rsidP="00B20DEB">
            <w:pPr>
              <w:pStyle w:val="subsection1"/>
              <w:keepNext/>
              <w:spacing w:before="0"/>
              <w:ind w:left="0"/>
              <w:rPr>
                <w:color w:val="000000"/>
                <w:sz w:val="22"/>
                <w:szCs w:val="24"/>
                <w:lang w:val="en-CA"/>
              </w:rPr>
            </w:pPr>
            <w:r w:rsidRPr="00315DA1">
              <w:rPr>
                <w:color w:val="000000"/>
                <w:sz w:val="22"/>
                <w:szCs w:val="24"/>
                <w:lang w:val="en-CA"/>
              </w:rPr>
              <w:t>JUDICIAL CENTRE</w:t>
            </w:r>
          </w:p>
          <w:p w14:paraId="312F3295" w14:textId="77777777" w:rsidR="004001CA" w:rsidRPr="00315DA1" w:rsidRDefault="004001CA" w:rsidP="00B20DEB">
            <w:pPr>
              <w:pStyle w:val="subsection1"/>
              <w:keepNext/>
              <w:spacing w:before="0"/>
              <w:ind w:left="0"/>
              <w:rPr>
                <w:sz w:val="22"/>
                <w:szCs w:val="24"/>
              </w:rPr>
            </w:pPr>
          </w:p>
        </w:tc>
        <w:tc>
          <w:tcPr>
            <w:tcW w:w="5040" w:type="dxa"/>
          </w:tcPr>
          <w:p w14:paraId="312F3296" w14:textId="77777777" w:rsidR="004001CA" w:rsidRPr="00E22892" w:rsidRDefault="004001CA" w:rsidP="00B20DEB">
            <w:pPr>
              <w:pStyle w:val="subsection1"/>
              <w:keepNext/>
              <w:spacing w:before="0"/>
              <w:ind w:left="0"/>
              <w:rPr>
                <w:sz w:val="24"/>
                <w:szCs w:val="24"/>
              </w:rPr>
            </w:pPr>
            <w:r w:rsidRPr="00E22892">
              <w:rPr>
                <w:sz w:val="24"/>
                <w:szCs w:val="24"/>
              </w:rPr>
              <w:t>CALGARY</w:t>
            </w:r>
          </w:p>
        </w:tc>
      </w:tr>
      <w:tr w:rsidR="004001CA" w:rsidRPr="00E22892" w14:paraId="312F329B" w14:textId="77777777" w:rsidTr="00315DA1">
        <w:trPr>
          <w:trHeight w:val="306"/>
        </w:trPr>
        <w:tc>
          <w:tcPr>
            <w:tcW w:w="2988" w:type="dxa"/>
          </w:tcPr>
          <w:p w14:paraId="312F3298" w14:textId="77777777" w:rsidR="004001CA" w:rsidRPr="00315DA1" w:rsidRDefault="00562589" w:rsidP="00B20DEB">
            <w:pPr>
              <w:pStyle w:val="subsection1"/>
              <w:keepNext/>
              <w:spacing w:before="0"/>
              <w:ind w:left="0"/>
              <w:rPr>
                <w:color w:val="000000"/>
                <w:sz w:val="22"/>
                <w:szCs w:val="24"/>
                <w:lang w:val="en-CA"/>
              </w:rPr>
            </w:pPr>
            <w:r w:rsidRPr="00315DA1">
              <w:rPr>
                <w:color w:val="000000"/>
                <w:sz w:val="22"/>
                <w:szCs w:val="24"/>
                <w:lang w:val="en-CA"/>
              </w:rPr>
              <w:t>APPLICANT(S) / PLAINTIFF(S)</w:t>
            </w:r>
          </w:p>
          <w:p w14:paraId="312F3299" w14:textId="77777777" w:rsidR="004001CA" w:rsidRPr="00315DA1" w:rsidRDefault="004001CA" w:rsidP="00B20DEB">
            <w:pPr>
              <w:pStyle w:val="subsection1"/>
              <w:keepNext/>
              <w:spacing w:before="0"/>
              <w:ind w:left="0"/>
              <w:rPr>
                <w:sz w:val="22"/>
                <w:szCs w:val="24"/>
              </w:rPr>
            </w:pPr>
          </w:p>
        </w:tc>
        <w:tc>
          <w:tcPr>
            <w:tcW w:w="5040" w:type="dxa"/>
          </w:tcPr>
          <w:p w14:paraId="312F329A" w14:textId="77777777" w:rsidR="004001CA" w:rsidRPr="00E22892" w:rsidRDefault="004001CA" w:rsidP="00B20DEB">
            <w:pPr>
              <w:pStyle w:val="subsection1"/>
              <w:keepNext/>
              <w:spacing w:before="0"/>
              <w:ind w:left="0"/>
              <w:rPr>
                <w:b/>
                <w:sz w:val="24"/>
                <w:szCs w:val="24"/>
              </w:rPr>
            </w:pPr>
          </w:p>
        </w:tc>
      </w:tr>
      <w:tr w:rsidR="004001CA" w:rsidRPr="00E22892" w14:paraId="312F329F" w14:textId="77777777" w:rsidTr="00315DA1">
        <w:tc>
          <w:tcPr>
            <w:tcW w:w="2988" w:type="dxa"/>
          </w:tcPr>
          <w:p w14:paraId="312F329C" w14:textId="77777777" w:rsidR="004001CA" w:rsidRPr="00315DA1" w:rsidRDefault="00562589" w:rsidP="004001CA">
            <w:pPr>
              <w:pStyle w:val="subsection1"/>
              <w:keepNext/>
              <w:spacing w:before="0"/>
              <w:ind w:left="0"/>
              <w:rPr>
                <w:sz w:val="22"/>
                <w:szCs w:val="24"/>
              </w:rPr>
            </w:pPr>
            <w:r w:rsidRPr="00315DA1">
              <w:rPr>
                <w:sz w:val="22"/>
                <w:szCs w:val="24"/>
              </w:rPr>
              <w:t>RESPONDENT(S)</w:t>
            </w:r>
            <w:r w:rsidR="0022628D" w:rsidRPr="00315DA1">
              <w:rPr>
                <w:sz w:val="22"/>
                <w:szCs w:val="24"/>
              </w:rPr>
              <w:t xml:space="preserve"> / </w:t>
            </w:r>
            <w:r w:rsidRPr="00315DA1">
              <w:rPr>
                <w:sz w:val="22"/>
                <w:szCs w:val="24"/>
              </w:rPr>
              <w:t>DEFENDANT(S)</w:t>
            </w:r>
          </w:p>
          <w:p w14:paraId="312F329D" w14:textId="77777777" w:rsidR="004001CA" w:rsidRPr="00315DA1" w:rsidRDefault="004001CA" w:rsidP="004001CA">
            <w:pPr>
              <w:pStyle w:val="subsection1"/>
              <w:keepNext/>
              <w:spacing w:before="0"/>
              <w:ind w:left="0"/>
              <w:rPr>
                <w:sz w:val="22"/>
                <w:szCs w:val="24"/>
              </w:rPr>
            </w:pPr>
          </w:p>
        </w:tc>
        <w:tc>
          <w:tcPr>
            <w:tcW w:w="5040" w:type="dxa"/>
          </w:tcPr>
          <w:p w14:paraId="312F329E" w14:textId="77777777" w:rsidR="00EA0583" w:rsidRPr="00E22892" w:rsidRDefault="00EA0583" w:rsidP="0087046D">
            <w:pPr>
              <w:pStyle w:val="subsection1"/>
              <w:keepNext/>
              <w:spacing w:before="0"/>
              <w:ind w:left="0"/>
              <w:rPr>
                <w:b/>
                <w:sz w:val="24"/>
                <w:szCs w:val="24"/>
              </w:rPr>
            </w:pPr>
          </w:p>
        </w:tc>
      </w:tr>
      <w:tr w:rsidR="004001CA" w:rsidRPr="00E22892" w14:paraId="312F32A2" w14:textId="77777777" w:rsidTr="00315DA1">
        <w:tc>
          <w:tcPr>
            <w:tcW w:w="2988" w:type="dxa"/>
          </w:tcPr>
          <w:p w14:paraId="312F32A0" w14:textId="77777777" w:rsidR="004001CA" w:rsidRPr="00315DA1" w:rsidRDefault="004001CA" w:rsidP="00B20DEB">
            <w:pPr>
              <w:pStyle w:val="subsection1"/>
              <w:keepNext/>
              <w:spacing w:before="0"/>
              <w:ind w:left="0"/>
              <w:rPr>
                <w:b/>
                <w:bCs/>
                <w:color w:val="000000"/>
                <w:sz w:val="22"/>
                <w:szCs w:val="24"/>
                <w:u w:val="single"/>
                <w:lang w:val="en-CA"/>
              </w:rPr>
            </w:pPr>
            <w:r w:rsidRPr="00315DA1">
              <w:rPr>
                <w:color w:val="000000"/>
                <w:sz w:val="22"/>
                <w:szCs w:val="24"/>
                <w:lang w:val="en-CA"/>
              </w:rPr>
              <w:t>DOCUMENT</w:t>
            </w:r>
          </w:p>
        </w:tc>
        <w:tc>
          <w:tcPr>
            <w:tcW w:w="5040" w:type="dxa"/>
          </w:tcPr>
          <w:p w14:paraId="312F32A1" w14:textId="51A0B6E6" w:rsidR="004001CA" w:rsidRPr="00E22892" w:rsidRDefault="0012731D" w:rsidP="00B32B38">
            <w:pPr>
              <w:pStyle w:val="subsection1"/>
              <w:keepNext/>
              <w:spacing w:before="0"/>
              <w:ind w:left="0"/>
              <w:rPr>
                <w:b/>
                <w:bCs/>
                <w:color w:val="000000"/>
                <w:sz w:val="24"/>
                <w:szCs w:val="24"/>
                <w:lang w:val="en-CA"/>
              </w:rPr>
            </w:pPr>
            <w:r w:rsidRPr="00E22892">
              <w:rPr>
                <w:b/>
                <w:bCs/>
                <w:color w:val="000000"/>
                <w:sz w:val="24"/>
                <w:szCs w:val="24"/>
                <w:lang w:val="en-CA"/>
              </w:rPr>
              <w:t>O</w:t>
            </w:r>
            <w:r w:rsidR="004001CA" w:rsidRPr="00E22892">
              <w:rPr>
                <w:b/>
                <w:bCs/>
                <w:color w:val="000000"/>
                <w:sz w:val="24"/>
                <w:szCs w:val="24"/>
                <w:lang w:val="en-CA"/>
              </w:rPr>
              <w:t>RDER</w:t>
            </w:r>
            <w:r w:rsidR="00C05A65" w:rsidRPr="00E22892">
              <w:rPr>
                <w:b/>
                <w:bCs/>
                <w:color w:val="000000"/>
                <w:sz w:val="24"/>
                <w:szCs w:val="24"/>
                <w:lang w:val="en-CA"/>
              </w:rPr>
              <w:t xml:space="preserve"> TRANSFERRING MONETARY DISPUTE TO </w:t>
            </w:r>
            <w:r w:rsidR="00883662">
              <w:rPr>
                <w:b/>
                <w:bCs/>
                <w:color w:val="000000"/>
                <w:sz w:val="24"/>
                <w:szCs w:val="24"/>
                <w:lang w:val="en-CA"/>
              </w:rPr>
              <w:t>COURT OF JUSTICE</w:t>
            </w:r>
            <w:r w:rsidR="00C05A65" w:rsidRPr="00E22892">
              <w:rPr>
                <w:b/>
                <w:bCs/>
                <w:color w:val="000000"/>
                <w:sz w:val="24"/>
                <w:szCs w:val="24"/>
                <w:lang w:val="en-CA"/>
              </w:rPr>
              <w:t xml:space="preserve"> </w:t>
            </w:r>
            <w:r w:rsidR="00315DA1">
              <w:rPr>
                <w:b/>
                <w:bCs/>
                <w:color w:val="000000"/>
                <w:sz w:val="24"/>
                <w:szCs w:val="24"/>
                <w:lang w:val="en-CA"/>
              </w:rPr>
              <w:br/>
            </w:r>
            <w:r w:rsidR="00C05A65" w:rsidRPr="00E22892">
              <w:rPr>
                <w:b/>
                <w:bCs/>
                <w:color w:val="000000"/>
                <w:sz w:val="24"/>
                <w:szCs w:val="24"/>
                <w:lang w:val="en-CA"/>
              </w:rPr>
              <w:t>(CIVIL DIVISION)</w:t>
            </w:r>
            <w:r w:rsidR="00B32B38" w:rsidRPr="00E22892">
              <w:rPr>
                <w:b/>
                <w:bCs/>
                <w:color w:val="000000"/>
                <w:sz w:val="24"/>
                <w:szCs w:val="24"/>
                <w:lang w:val="en-CA"/>
              </w:rPr>
              <w:t xml:space="preserve"> </w:t>
            </w:r>
          </w:p>
        </w:tc>
      </w:tr>
    </w:tbl>
    <w:p w14:paraId="312F32A3" w14:textId="77777777" w:rsidR="004001CA" w:rsidRPr="00E22892" w:rsidRDefault="004001CA" w:rsidP="004001CA">
      <w:pPr>
        <w:pStyle w:val="subsection1"/>
        <w:spacing w:before="0"/>
        <w:ind w:left="0"/>
        <w:rPr>
          <w:color w:val="000000"/>
          <w:sz w:val="24"/>
          <w:szCs w:val="24"/>
          <w:lang w:val="en-CA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988"/>
        <w:gridCol w:w="6480"/>
      </w:tblGrid>
      <w:tr w:rsidR="004001CA" w:rsidRPr="00E22892" w14:paraId="312F32A9" w14:textId="77777777" w:rsidTr="00315DA1">
        <w:trPr>
          <w:trHeight w:val="680"/>
        </w:trPr>
        <w:tc>
          <w:tcPr>
            <w:tcW w:w="2988" w:type="dxa"/>
          </w:tcPr>
          <w:p w14:paraId="312F32A6" w14:textId="6619A422" w:rsidR="004001CA" w:rsidRPr="00315DA1" w:rsidRDefault="004001CA" w:rsidP="00315DA1">
            <w:pPr>
              <w:pStyle w:val="subsection1"/>
              <w:spacing w:before="0"/>
              <w:ind w:left="0"/>
              <w:rPr>
                <w:color w:val="000000"/>
                <w:sz w:val="22"/>
                <w:szCs w:val="24"/>
                <w:lang w:val="en-CA"/>
              </w:rPr>
            </w:pPr>
            <w:r w:rsidRPr="00315DA1">
              <w:rPr>
                <w:color w:val="000000"/>
                <w:sz w:val="22"/>
                <w:szCs w:val="24"/>
                <w:lang w:val="en-CA"/>
              </w:rPr>
              <w:t>ADDRESS FOR SERVICE AND</w:t>
            </w:r>
            <w:r w:rsidR="00315DA1">
              <w:rPr>
                <w:color w:val="000000"/>
                <w:sz w:val="22"/>
                <w:szCs w:val="24"/>
                <w:lang w:val="en-CA"/>
              </w:rPr>
              <w:t xml:space="preserve"> </w:t>
            </w:r>
            <w:r w:rsidRPr="00315DA1">
              <w:rPr>
                <w:color w:val="000000"/>
                <w:sz w:val="22"/>
                <w:szCs w:val="24"/>
                <w:lang w:val="en-CA"/>
              </w:rPr>
              <w:t>CONTACT INFORMATION OF</w:t>
            </w:r>
            <w:r w:rsidR="00315DA1">
              <w:rPr>
                <w:color w:val="000000"/>
                <w:sz w:val="22"/>
                <w:szCs w:val="24"/>
                <w:lang w:val="en-CA"/>
              </w:rPr>
              <w:t xml:space="preserve"> </w:t>
            </w:r>
            <w:r w:rsidRPr="00315DA1">
              <w:rPr>
                <w:color w:val="000000"/>
                <w:sz w:val="22"/>
                <w:szCs w:val="24"/>
                <w:lang w:val="en-CA"/>
              </w:rPr>
              <w:t>PARTY FILING THIS DOCUMENT</w:t>
            </w:r>
          </w:p>
          <w:p w14:paraId="312F32A7" w14:textId="77777777" w:rsidR="004001CA" w:rsidRPr="00315DA1" w:rsidRDefault="004001CA" w:rsidP="00B20DEB">
            <w:pPr>
              <w:pStyle w:val="section1"/>
              <w:ind w:left="0"/>
              <w:rPr>
                <w:sz w:val="22"/>
                <w:szCs w:val="24"/>
              </w:rPr>
            </w:pPr>
          </w:p>
        </w:tc>
        <w:tc>
          <w:tcPr>
            <w:tcW w:w="6480" w:type="dxa"/>
          </w:tcPr>
          <w:p w14:paraId="312F32A8" w14:textId="77777777" w:rsidR="0087046D" w:rsidRPr="00E22892" w:rsidRDefault="0087046D" w:rsidP="00C05A65">
            <w:pPr>
              <w:pStyle w:val="subsection1"/>
              <w:spacing w:before="0"/>
              <w:ind w:left="0"/>
              <w:rPr>
                <w:sz w:val="24"/>
                <w:szCs w:val="24"/>
              </w:rPr>
            </w:pPr>
          </w:p>
        </w:tc>
      </w:tr>
    </w:tbl>
    <w:p w14:paraId="37EDB0CD" w14:textId="7B80CE59" w:rsidR="00315DA1" w:rsidRPr="00E22892" w:rsidRDefault="00315DA1" w:rsidP="00315DA1">
      <w:pPr>
        <w:pStyle w:val="heading"/>
        <w:spacing w:before="0"/>
        <w:jc w:val="left"/>
        <w:rPr>
          <w:rFonts w:ascii="Times New Roman" w:hAnsi="Times New Roman" w:cs="Times New Roman"/>
          <w:color w:val="000000"/>
          <w:u w:val="single"/>
          <w:lang w:val="en-CA"/>
        </w:rPr>
      </w:pPr>
      <w:r w:rsidRPr="00E22892">
        <w:rPr>
          <w:rFonts w:ascii="Times New Roman" w:hAnsi="Times New Roman" w:cs="Times New Roman"/>
          <w:color w:val="000000"/>
          <w:u w:val="single"/>
          <w:lang w:val="en-CA"/>
        </w:rPr>
        <w:t>____________________________________________</w:t>
      </w:r>
      <w:r>
        <w:rPr>
          <w:rFonts w:ascii="Times New Roman" w:hAnsi="Times New Roman" w:cs="Times New Roman"/>
          <w:color w:val="000000"/>
          <w:u w:val="single"/>
          <w:lang w:val="en-CA"/>
        </w:rPr>
        <w:t>__________________________________</w:t>
      </w:r>
    </w:p>
    <w:p w14:paraId="1B253359" w14:textId="77777777" w:rsidR="00315DA1" w:rsidRDefault="00315DA1" w:rsidP="004001CA">
      <w:pPr>
        <w:pStyle w:val="subsection1"/>
        <w:spacing w:before="0"/>
        <w:ind w:left="0"/>
        <w:rPr>
          <w:b/>
          <w:bCs/>
          <w:color w:val="000000"/>
          <w:sz w:val="24"/>
          <w:szCs w:val="24"/>
          <w:lang w:val="en-CA"/>
        </w:rPr>
      </w:pPr>
    </w:p>
    <w:p w14:paraId="312F32AD" w14:textId="7F19C846" w:rsidR="00C05A65" w:rsidRPr="00E22892" w:rsidRDefault="004001CA" w:rsidP="004001CA">
      <w:pPr>
        <w:pStyle w:val="subsection1"/>
        <w:spacing w:before="0"/>
        <w:ind w:left="0"/>
        <w:rPr>
          <w:b/>
          <w:bCs/>
          <w:color w:val="000000"/>
          <w:sz w:val="24"/>
          <w:szCs w:val="24"/>
          <w:lang w:val="en-CA"/>
        </w:rPr>
      </w:pPr>
      <w:r w:rsidRPr="00E22892">
        <w:rPr>
          <w:b/>
          <w:bCs/>
          <w:color w:val="000000"/>
          <w:sz w:val="24"/>
          <w:szCs w:val="24"/>
          <w:lang w:val="en-CA"/>
        </w:rPr>
        <w:t>DATE ON WHICH ORDER WAS PRONOUNCED:</w:t>
      </w:r>
      <w:r w:rsidRPr="00E22892">
        <w:rPr>
          <w:b/>
          <w:bCs/>
          <w:color w:val="000000"/>
          <w:sz w:val="24"/>
          <w:szCs w:val="24"/>
          <w:lang w:val="en-CA"/>
        </w:rPr>
        <w:tab/>
      </w:r>
    </w:p>
    <w:p w14:paraId="312F32AE" w14:textId="77777777" w:rsidR="004001CA" w:rsidRPr="00E22892" w:rsidRDefault="004001CA" w:rsidP="004001CA">
      <w:pPr>
        <w:pStyle w:val="subsection1"/>
        <w:spacing w:before="0"/>
        <w:ind w:left="0"/>
        <w:rPr>
          <w:b/>
          <w:bCs/>
          <w:color w:val="000000"/>
          <w:sz w:val="24"/>
          <w:szCs w:val="24"/>
          <w:lang w:val="en-CA"/>
        </w:rPr>
      </w:pPr>
      <w:r w:rsidRPr="00E22892">
        <w:rPr>
          <w:b/>
          <w:bCs/>
          <w:color w:val="000000"/>
          <w:sz w:val="24"/>
          <w:szCs w:val="24"/>
          <w:lang w:val="en-CA"/>
        </w:rPr>
        <w:tab/>
      </w:r>
    </w:p>
    <w:p w14:paraId="312F32AF" w14:textId="6B4D70E9" w:rsidR="004001CA" w:rsidRPr="00E22892" w:rsidRDefault="004001CA" w:rsidP="004001CA">
      <w:pPr>
        <w:pStyle w:val="subsection1"/>
        <w:spacing w:before="0"/>
        <w:ind w:left="0"/>
        <w:rPr>
          <w:b/>
          <w:bCs/>
          <w:color w:val="000000"/>
          <w:sz w:val="24"/>
          <w:szCs w:val="24"/>
          <w:lang w:val="en-CA"/>
        </w:rPr>
      </w:pPr>
      <w:r w:rsidRPr="00E22892">
        <w:rPr>
          <w:b/>
          <w:bCs/>
          <w:color w:val="000000"/>
          <w:sz w:val="24"/>
          <w:szCs w:val="24"/>
          <w:lang w:val="en-CA"/>
        </w:rPr>
        <w:t xml:space="preserve">NAME OF </w:t>
      </w:r>
      <w:r w:rsidR="00315DA1">
        <w:rPr>
          <w:b/>
          <w:bCs/>
          <w:color w:val="000000"/>
          <w:sz w:val="24"/>
          <w:szCs w:val="24"/>
          <w:lang w:val="en-CA"/>
        </w:rPr>
        <w:t>APPLICATIONS JUDGE</w:t>
      </w:r>
      <w:r w:rsidR="00601E14" w:rsidRPr="00E22892">
        <w:rPr>
          <w:b/>
          <w:bCs/>
          <w:color w:val="000000"/>
          <w:sz w:val="24"/>
          <w:szCs w:val="24"/>
          <w:lang w:val="en-CA"/>
        </w:rPr>
        <w:t xml:space="preserve"> WHO MADE THIS ORDER:</w:t>
      </w:r>
      <w:r w:rsidR="00601E14" w:rsidRPr="00E22892">
        <w:rPr>
          <w:b/>
          <w:bCs/>
          <w:color w:val="000000"/>
          <w:sz w:val="24"/>
          <w:szCs w:val="24"/>
          <w:lang w:val="en-CA"/>
        </w:rPr>
        <w:tab/>
      </w:r>
    </w:p>
    <w:p w14:paraId="312F32B0" w14:textId="77777777" w:rsidR="00C05A65" w:rsidRPr="00E22892" w:rsidRDefault="00C05A65" w:rsidP="004001CA">
      <w:pPr>
        <w:pStyle w:val="subsection1"/>
        <w:spacing w:before="0"/>
        <w:ind w:left="0"/>
        <w:rPr>
          <w:b/>
          <w:bCs/>
          <w:color w:val="000000"/>
          <w:sz w:val="24"/>
          <w:szCs w:val="24"/>
          <w:lang w:val="en-CA"/>
        </w:rPr>
      </w:pPr>
    </w:p>
    <w:p w14:paraId="312F32B2" w14:textId="6DF39F1C" w:rsidR="004001CA" w:rsidRPr="00315DA1" w:rsidRDefault="004001CA" w:rsidP="00315DA1">
      <w:pPr>
        <w:pStyle w:val="subsection1"/>
        <w:spacing w:before="0"/>
        <w:ind w:left="0"/>
        <w:rPr>
          <w:sz w:val="24"/>
          <w:szCs w:val="24"/>
        </w:rPr>
      </w:pPr>
      <w:r w:rsidRPr="00E22892">
        <w:rPr>
          <w:b/>
          <w:bCs/>
          <w:color w:val="000000"/>
          <w:sz w:val="24"/>
          <w:szCs w:val="24"/>
          <w:lang w:val="en-CA"/>
        </w:rPr>
        <w:t>COURT LOCATION:</w:t>
      </w:r>
      <w:r w:rsidRPr="00E22892">
        <w:rPr>
          <w:b/>
          <w:bCs/>
          <w:color w:val="000000"/>
          <w:sz w:val="24"/>
          <w:szCs w:val="24"/>
          <w:lang w:val="en-CA"/>
        </w:rPr>
        <w:tab/>
      </w:r>
      <w:r w:rsidR="00EC2E0A" w:rsidRPr="00E22892">
        <w:rPr>
          <w:b/>
          <w:bCs/>
          <w:color w:val="000000"/>
          <w:sz w:val="24"/>
          <w:szCs w:val="24"/>
          <w:lang w:val="en-CA"/>
        </w:rPr>
        <w:tab/>
      </w:r>
      <w:r w:rsidR="00EC2E0A" w:rsidRPr="00E22892">
        <w:rPr>
          <w:b/>
          <w:bCs/>
          <w:color w:val="000000"/>
          <w:sz w:val="24"/>
          <w:szCs w:val="24"/>
          <w:lang w:val="en-CA"/>
        </w:rPr>
        <w:tab/>
      </w:r>
      <w:r w:rsidR="00EC2E0A" w:rsidRPr="00E22892">
        <w:rPr>
          <w:b/>
          <w:bCs/>
          <w:color w:val="000000"/>
          <w:sz w:val="24"/>
          <w:szCs w:val="24"/>
          <w:lang w:val="en-CA"/>
        </w:rPr>
        <w:tab/>
      </w:r>
      <w:r w:rsidR="00F4276B" w:rsidRPr="00E22892">
        <w:rPr>
          <w:b/>
          <w:bCs/>
          <w:color w:val="000000"/>
          <w:sz w:val="24"/>
          <w:szCs w:val="24"/>
          <w:lang w:val="en-CA"/>
        </w:rPr>
        <w:tab/>
      </w:r>
      <w:r w:rsidR="00315DA1">
        <w:rPr>
          <w:b/>
          <w:bCs/>
          <w:color w:val="000000"/>
          <w:sz w:val="24"/>
          <w:szCs w:val="24"/>
          <w:lang w:val="en-CA"/>
        </w:rPr>
        <w:t>Calgary, Alberta</w:t>
      </w:r>
    </w:p>
    <w:p w14:paraId="312F32B3" w14:textId="2B5E762E" w:rsidR="00F10A7A" w:rsidRPr="00E22892" w:rsidRDefault="00B32B38" w:rsidP="00315DA1">
      <w:pPr>
        <w:pStyle w:val="heading"/>
        <w:spacing w:before="0"/>
        <w:jc w:val="left"/>
        <w:rPr>
          <w:rFonts w:ascii="Times New Roman" w:hAnsi="Times New Roman" w:cs="Times New Roman"/>
          <w:color w:val="000000"/>
          <w:u w:val="single"/>
          <w:lang w:val="en-CA"/>
        </w:rPr>
      </w:pPr>
      <w:r w:rsidRPr="00E22892">
        <w:rPr>
          <w:rFonts w:ascii="Times New Roman" w:hAnsi="Times New Roman" w:cs="Times New Roman"/>
          <w:color w:val="000000"/>
          <w:u w:val="single"/>
          <w:lang w:val="en-CA"/>
        </w:rPr>
        <w:t>________________________________________________________________________</w:t>
      </w:r>
      <w:r w:rsidR="00315DA1">
        <w:rPr>
          <w:rFonts w:ascii="Times New Roman" w:hAnsi="Times New Roman" w:cs="Times New Roman"/>
          <w:color w:val="000000"/>
          <w:u w:val="single"/>
          <w:lang w:val="en-CA"/>
        </w:rPr>
        <w:t>__</w:t>
      </w:r>
      <w:r w:rsidRPr="00E22892">
        <w:rPr>
          <w:rFonts w:ascii="Times New Roman" w:hAnsi="Times New Roman" w:cs="Times New Roman"/>
          <w:color w:val="000000"/>
          <w:u w:val="single"/>
          <w:lang w:val="en-CA"/>
        </w:rPr>
        <w:t>____</w:t>
      </w:r>
    </w:p>
    <w:p w14:paraId="312F32B4" w14:textId="77777777" w:rsidR="00406138" w:rsidRPr="00315DA1" w:rsidRDefault="00406138" w:rsidP="004001CA">
      <w:pPr>
        <w:pStyle w:val="heading"/>
        <w:spacing w:before="0"/>
        <w:rPr>
          <w:rFonts w:ascii="Times New Roman" w:hAnsi="Times New Roman" w:cs="Times New Roman"/>
          <w:u w:val="single"/>
          <w:lang w:val="en-CA"/>
        </w:rPr>
      </w:pPr>
    </w:p>
    <w:p w14:paraId="312F32B5" w14:textId="77777777" w:rsidR="00107027" w:rsidRPr="00315DA1" w:rsidRDefault="00107027" w:rsidP="00E22892">
      <w:pPr>
        <w:spacing w:line="362" w:lineRule="auto"/>
        <w:ind w:right="150"/>
        <w:jc w:val="both"/>
        <w:rPr>
          <w:sz w:val="24"/>
          <w:szCs w:val="24"/>
        </w:rPr>
      </w:pPr>
      <w:r w:rsidRPr="00315DA1">
        <w:rPr>
          <w:sz w:val="24"/>
          <w:szCs w:val="24"/>
        </w:rPr>
        <w:t>UPON</w:t>
      </w:r>
      <w:r w:rsidRPr="00315DA1">
        <w:rPr>
          <w:spacing w:val="21"/>
          <w:sz w:val="24"/>
          <w:szCs w:val="24"/>
        </w:rPr>
        <w:t xml:space="preserve"> </w:t>
      </w:r>
      <w:r w:rsidRPr="00315DA1">
        <w:rPr>
          <w:sz w:val="24"/>
          <w:szCs w:val="24"/>
        </w:rPr>
        <w:t>THE</w:t>
      </w:r>
      <w:r w:rsidRPr="00315DA1">
        <w:rPr>
          <w:spacing w:val="4"/>
          <w:sz w:val="24"/>
          <w:szCs w:val="24"/>
        </w:rPr>
        <w:t xml:space="preserve"> </w:t>
      </w:r>
      <w:r w:rsidRPr="00315DA1">
        <w:rPr>
          <w:sz w:val="24"/>
          <w:szCs w:val="24"/>
        </w:rPr>
        <w:t>APPLICATION</w:t>
      </w:r>
      <w:r w:rsidRPr="00315DA1">
        <w:rPr>
          <w:spacing w:val="29"/>
          <w:sz w:val="24"/>
          <w:szCs w:val="24"/>
        </w:rPr>
        <w:t xml:space="preserve"> </w:t>
      </w:r>
      <w:r w:rsidRPr="00315DA1">
        <w:rPr>
          <w:sz w:val="24"/>
          <w:szCs w:val="24"/>
        </w:rPr>
        <w:t>of</w:t>
      </w:r>
      <w:r w:rsidRPr="00315DA1">
        <w:rPr>
          <w:spacing w:val="5"/>
          <w:sz w:val="24"/>
          <w:szCs w:val="24"/>
        </w:rPr>
        <w:t xml:space="preserve"> </w:t>
      </w:r>
      <w:r w:rsidRPr="00315DA1">
        <w:rPr>
          <w:sz w:val="24"/>
          <w:szCs w:val="24"/>
        </w:rPr>
        <w:t>counsel</w:t>
      </w:r>
      <w:r w:rsidRPr="00315DA1">
        <w:rPr>
          <w:spacing w:val="34"/>
          <w:sz w:val="24"/>
          <w:szCs w:val="24"/>
        </w:rPr>
        <w:t xml:space="preserve"> </w:t>
      </w:r>
      <w:r w:rsidRPr="00315DA1">
        <w:rPr>
          <w:sz w:val="24"/>
          <w:szCs w:val="24"/>
        </w:rPr>
        <w:t>for</w:t>
      </w:r>
      <w:r w:rsidRPr="00315DA1">
        <w:rPr>
          <w:spacing w:val="-7"/>
          <w:sz w:val="24"/>
          <w:szCs w:val="24"/>
        </w:rPr>
        <w:t xml:space="preserve"> </w:t>
      </w:r>
      <w:r w:rsidRPr="00315DA1">
        <w:rPr>
          <w:sz w:val="24"/>
          <w:szCs w:val="24"/>
        </w:rPr>
        <w:t>the</w:t>
      </w:r>
      <w:r w:rsidRPr="00315DA1">
        <w:rPr>
          <w:spacing w:val="8"/>
          <w:sz w:val="24"/>
          <w:szCs w:val="24"/>
        </w:rPr>
        <w:t xml:space="preserve"> </w:t>
      </w:r>
      <w:r w:rsidRPr="00315DA1">
        <w:rPr>
          <w:sz w:val="24"/>
          <w:szCs w:val="24"/>
        </w:rPr>
        <w:t>[A</w:t>
      </w:r>
      <w:r w:rsidRPr="00315DA1">
        <w:rPr>
          <w:spacing w:val="-6"/>
          <w:sz w:val="24"/>
          <w:szCs w:val="24"/>
        </w:rPr>
        <w:t>p</w:t>
      </w:r>
      <w:r w:rsidRPr="00315DA1">
        <w:rPr>
          <w:sz w:val="24"/>
          <w:szCs w:val="24"/>
        </w:rPr>
        <w:t>plica</w:t>
      </w:r>
      <w:r w:rsidRPr="00315DA1">
        <w:rPr>
          <w:spacing w:val="24"/>
          <w:sz w:val="24"/>
          <w:szCs w:val="24"/>
        </w:rPr>
        <w:t>n</w:t>
      </w:r>
      <w:r w:rsidRPr="00315DA1">
        <w:rPr>
          <w:sz w:val="24"/>
          <w:szCs w:val="24"/>
        </w:rPr>
        <w:t>t/Plaintif</w:t>
      </w:r>
      <w:r w:rsidR="00E22892" w:rsidRPr="00315DA1">
        <w:rPr>
          <w:sz w:val="24"/>
          <w:szCs w:val="24"/>
        </w:rPr>
        <w:t>f</w:t>
      </w:r>
      <w:r w:rsidRPr="00315DA1">
        <w:rPr>
          <w:sz w:val="24"/>
          <w:szCs w:val="24"/>
        </w:rPr>
        <w:t>/Defendant]</w:t>
      </w:r>
      <w:r w:rsidRPr="00315DA1">
        <w:rPr>
          <w:spacing w:val="16"/>
          <w:sz w:val="24"/>
          <w:szCs w:val="24"/>
        </w:rPr>
        <w:t xml:space="preserve"> </w:t>
      </w:r>
      <w:r w:rsidRPr="00315DA1">
        <w:rPr>
          <w:sz w:val="24"/>
          <w:szCs w:val="24"/>
        </w:rPr>
        <w:t>(the</w:t>
      </w:r>
      <w:r w:rsidRPr="00315DA1">
        <w:rPr>
          <w:spacing w:val="-7"/>
          <w:sz w:val="24"/>
          <w:szCs w:val="24"/>
        </w:rPr>
        <w:t xml:space="preserve"> </w:t>
      </w:r>
      <w:r w:rsidRPr="00315DA1">
        <w:rPr>
          <w:sz w:val="24"/>
          <w:szCs w:val="24"/>
        </w:rPr>
        <w:t>"Applicant");</w:t>
      </w:r>
      <w:r w:rsidRPr="00315DA1">
        <w:rPr>
          <w:spacing w:val="46"/>
          <w:w w:val="147"/>
          <w:sz w:val="24"/>
          <w:szCs w:val="24"/>
        </w:rPr>
        <w:t xml:space="preserve"> </w:t>
      </w:r>
      <w:r w:rsidRPr="00315DA1">
        <w:rPr>
          <w:sz w:val="24"/>
          <w:szCs w:val="24"/>
        </w:rPr>
        <w:t>AND</w:t>
      </w:r>
      <w:r w:rsidRPr="00315DA1">
        <w:rPr>
          <w:spacing w:val="13"/>
          <w:sz w:val="24"/>
          <w:szCs w:val="24"/>
        </w:rPr>
        <w:t xml:space="preserve"> </w:t>
      </w:r>
      <w:r w:rsidRPr="00315DA1">
        <w:rPr>
          <w:sz w:val="24"/>
          <w:szCs w:val="24"/>
        </w:rPr>
        <w:t>UPON</w:t>
      </w:r>
      <w:r w:rsidRPr="00315DA1">
        <w:rPr>
          <w:spacing w:val="6"/>
          <w:sz w:val="24"/>
          <w:szCs w:val="24"/>
        </w:rPr>
        <w:t xml:space="preserve"> </w:t>
      </w:r>
      <w:r w:rsidRPr="00315DA1">
        <w:rPr>
          <w:sz w:val="24"/>
          <w:szCs w:val="24"/>
        </w:rPr>
        <w:t>HEARING</w:t>
      </w:r>
      <w:r w:rsidRPr="00315DA1">
        <w:rPr>
          <w:spacing w:val="31"/>
          <w:sz w:val="24"/>
          <w:szCs w:val="24"/>
        </w:rPr>
        <w:t xml:space="preserve"> </w:t>
      </w:r>
      <w:r w:rsidRPr="00315DA1">
        <w:rPr>
          <w:spacing w:val="-1"/>
          <w:sz w:val="24"/>
          <w:szCs w:val="24"/>
        </w:rPr>
        <w:t>counse</w:t>
      </w:r>
      <w:r w:rsidRPr="00315DA1">
        <w:rPr>
          <w:spacing w:val="-2"/>
          <w:sz w:val="24"/>
          <w:szCs w:val="24"/>
        </w:rPr>
        <w:t>l</w:t>
      </w:r>
      <w:r w:rsidRPr="00315DA1">
        <w:rPr>
          <w:spacing w:val="1"/>
          <w:sz w:val="24"/>
          <w:szCs w:val="24"/>
        </w:rPr>
        <w:t xml:space="preserve"> </w:t>
      </w:r>
      <w:r w:rsidRPr="00315DA1">
        <w:rPr>
          <w:sz w:val="24"/>
          <w:szCs w:val="24"/>
        </w:rPr>
        <w:t>for</w:t>
      </w:r>
      <w:r w:rsidRPr="00315DA1">
        <w:rPr>
          <w:spacing w:val="49"/>
          <w:sz w:val="24"/>
          <w:szCs w:val="24"/>
        </w:rPr>
        <w:t xml:space="preserve"> </w:t>
      </w:r>
      <w:r w:rsidRPr="00315DA1">
        <w:rPr>
          <w:sz w:val="24"/>
          <w:szCs w:val="24"/>
        </w:rPr>
        <w:t>the</w:t>
      </w:r>
      <w:r w:rsidRPr="00315DA1">
        <w:rPr>
          <w:spacing w:val="46"/>
          <w:sz w:val="24"/>
          <w:szCs w:val="24"/>
        </w:rPr>
        <w:t xml:space="preserve"> </w:t>
      </w:r>
      <w:r w:rsidRPr="00315DA1">
        <w:rPr>
          <w:sz w:val="24"/>
          <w:szCs w:val="24"/>
        </w:rPr>
        <w:t>Applicant;</w:t>
      </w:r>
      <w:r w:rsidRPr="00315DA1">
        <w:rPr>
          <w:spacing w:val="-2"/>
          <w:sz w:val="24"/>
          <w:szCs w:val="24"/>
        </w:rPr>
        <w:t xml:space="preserve"> </w:t>
      </w:r>
      <w:r w:rsidRPr="00315DA1">
        <w:rPr>
          <w:sz w:val="24"/>
          <w:szCs w:val="24"/>
        </w:rPr>
        <w:t>AND</w:t>
      </w:r>
      <w:r w:rsidRPr="00315DA1">
        <w:rPr>
          <w:spacing w:val="12"/>
          <w:sz w:val="24"/>
          <w:szCs w:val="24"/>
        </w:rPr>
        <w:t xml:space="preserve"> </w:t>
      </w:r>
      <w:r w:rsidRPr="00315DA1">
        <w:rPr>
          <w:spacing w:val="32"/>
          <w:sz w:val="24"/>
          <w:szCs w:val="24"/>
        </w:rPr>
        <w:t>U</w:t>
      </w:r>
      <w:r w:rsidRPr="00315DA1">
        <w:rPr>
          <w:sz w:val="24"/>
          <w:szCs w:val="24"/>
        </w:rPr>
        <w:t>PON</w:t>
      </w:r>
      <w:r w:rsidRPr="00315DA1">
        <w:rPr>
          <w:spacing w:val="9"/>
          <w:sz w:val="24"/>
          <w:szCs w:val="24"/>
        </w:rPr>
        <w:t xml:space="preserve"> </w:t>
      </w:r>
      <w:r w:rsidRPr="00315DA1">
        <w:rPr>
          <w:sz w:val="24"/>
          <w:szCs w:val="24"/>
        </w:rPr>
        <w:t>reviewing</w:t>
      </w:r>
      <w:r w:rsidRPr="00315DA1">
        <w:rPr>
          <w:spacing w:val="6"/>
          <w:sz w:val="24"/>
          <w:szCs w:val="24"/>
        </w:rPr>
        <w:t xml:space="preserve"> </w:t>
      </w:r>
      <w:r w:rsidRPr="00315DA1">
        <w:rPr>
          <w:sz w:val="24"/>
          <w:szCs w:val="24"/>
        </w:rPr>
        <w:t>the</w:t>
      </w:r>
      <w:r w:rsidRPr="00315DA1">
        <w:rPr>
          <w:spacing w:val="46"/>
          <w:sz w:val="24"/>
          <w:szCs w:val="24"/>
        </w:rPr>
        <w:t xml:space="preserve"> </w:t>
      </w:r>
      <w:r w:rsidRPr="00315DA1">
        <w:rPr>
          <w:sz w:val="24"/>
          <w:szCs w:val="24"/>
        </w:rPr>
        <w:t>Affidavit</w:t>
      </w:r>
      <w:r w:rsidRPr="00315DA1">
        <w:rPr>
          <w:spacing w:val="14"/>
          <w:sz w:val="24"/>
          <w:szCs w:val="24"/>
        </w:rPr>
        <w:t xml:space="preserve"> </w:t>
      </w:r>
      <w:r w:rsidRPr="00315DA1">
        <w:rPr>
          <w:sz w:val="24"/>
          <w:szCs w:val="24"/>
        </w:rPr>
        <w:t>of</w:t>
      </w:r>
      <w:r w:rsidRPr="00315DA1">
        <w:rPr>
          <w:spacing w:val="70"/>
          <w:w w:val="109"/>
          <w:sz w:val="24"/>
          <w:szCs w:val="24"/>
        </w:rPr>
        <w:t xml:space="preserve"> </w:t>
      </w:r>
      <w:r w:rsidR="00E22892" w:rsidRPr="00315DA1">
        <w:rPr>
          <w:spacing w:val="7"/>
          <w:sz w:val="24"/>
          <w:szCs w:val="24"/>
        </w:rPr>
        <w:t>[Name]</w:t>
      </w:r>
      <w:r w:rsidRPr="00315DA1">
        <w:rPr>
          <w:spacing w:val="3"/>
          <w:sz w:val="24"/>
          <w:szCs w:val="24"/>
        </w:rPr>
        <w:t>;</w:t>
      </w:r>
    </w:p>
    <w:p w14:paraId="312F32B6" w14:textId="77777777" w:rsidR="00E22892" w:rsidRPr="00315DA1" w:rsidRDefault="00E22892" w:rsidP="00E22892">
      <w:pPr>
        <w:pStyle w:val="BodyText"/>
        <w:spacing w:before="70" w:line="378" w:lineRule="auto"/>
        <w:ind w:left="0" w:right="101"/>
        <w:jc w:val="both"/>
        <w:rPr>
          <w:rFonts w:cs="Times New Roman"/>
          <w:sz w:val="24"/>
          <w:szCs w:val="24"/>
        </w:rPr>
      </w:pPr>
      <w:r w:rsidRPr="00315DA1">
        <w:rPr>
          <w:rFonts w:cs="Times New Roman"/>
          <w:sz w:val="24"/>
          <w:szCs w:val="24"/>
        </w:rPr>
        <w:t>AND</w:t>
      </w:r>
      <w:r w:rsidRPr="00315DA1">
        <w:rPr>
          <w:rFonts w:cs="Times New Roman"/>
          <w:spacing w:val="16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UPON</w:t>
      </w:r>
      <w:r w:rsidRPr="00315DA1">
        <w:rPr>
          <w:rFonts w:cs="Times New Roman"/>
          <w:spacing w:val="25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NOTING</w:t>
      </w:r>
      <w:r w:rsidRPr="00315DA1">
        <w:rPr>
          <w:rFonts w:cs="Times New Roman"/>
          <w:spacing w:val="37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that</w:t>
      </w:r>
      <w:r w:rsidRPr="00315DA1">
        <w:rPr>
          <w:rFonts w:cs="Times New Roman"/>
          <w:spacing w:val="16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the</w:t>
      </w:r>
      <w:r w:rsidRPr="00315DA1">
        <w:rPr>
          <w:rFonts w:cs="Times New Roman"/>
          <w:spacing w:val="5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builder's</w:t>
      </w:r>
      <w:r w:rsidRPr="00315DA1">
        <w:rPr>
          <w:rFonts w:cs="Times New Roman"/>
          <w:spacing w:val="33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lien</w:t>
      </w:r>
      <w:r w:rsidRPr="00315DA1">
        <w:rPr>
          <w:rFonts w:cs="Times New Roman"/>
          <w:spacing w:val="14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claimant</w:t>
      </w:r>
      <w:r w:rsidRPr="00315DA1">
        <w:rPr>
          <w:rFonts w:cs="Times New Roman"/>
          <w:spacing w:val="44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[NAME]</w:t>
      </w:r>
      <w:r w:rsidRPr="00315DA1">
        <w:rPr>
          <w:rFonts w:cs="Times New Roman"/>
          <w:spacing w:val="3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has</w:t>
      </w:r>
      <w:r w:rsidRPr="00315DA1">
        <w:rPr>
          <w:rFonts w:cs="Times New Roman"/>
          <w:spacing w:val="15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taken</w:t>
      </w:r>
      <w:r w:rsidRPr="00315DA1">
        <w:rPr>
          <w:rFonts w:cs="Times New Roman"/>
          <w:spacing w:val="17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steps</w:t>
      </w:r>
      <w:r w:rsidRPr="00315DA1">
        <w:rPr>
          <w:rFonts w:cs="Times New Roman"/>
          <w:spacing w:val="7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to</w:t>
      </w:r>
      <w:r w:rsidRPr="00315DA1">
        <w:rPr>
          <w:rFonts w:cs="Times New Roman"/>
          <w:spacing w:val="3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enforce</w:t>
      </w:r>
      <w:r w:rsidRPr="00315DA1">
        <w:rPr>
          <w:rFonts w:cs="Times New Roman"/>
          <w:spacing w:val="6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the</w:t>
      </w:r>
      <w:r w:rsidRPr="00315DA1">
        <w:rPr>
          <w:rFonts w:cs="Times New Roman"/>
          <w:spacing w:val="22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lien</w:t>
      </w:r>
      <w:r w:rsidRPr="00315DA1">
        <w:rPr>
          <w:rFonts w:cs="Times New Roman"/>
          <w:w w:val="98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claim</w:t>
      </w:r>
      <w:r w:rsidRPr="00315DA1">
        <w:rPr>
          <w:rFonts w:cs="Times New Roman"/>
          <w:spacing w:val="29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sued</w:t>
      </w:r>
      <w:r w:rsidRPr="00315DA1">
        <w:rPr>
          <w:rFonts w:cs="Times New Roman"/>
          <w:spacing w:val="27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upon</w:t>
      </w:r>
      <w:r w:rsidRPr="00315DA1">
        <w:rPr>
          <w:rFonts w:cs="Times New Roman"/>
          <w:spacing w:val="26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in</w:t>
      </w:r>
      <w:r w:rsidRPr="00315DA1">
        <w:rPr>
          <w:rFonts w:cs="Times New Roman"/>
          <w:spacing w:val="16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this</w:t>
      </w:r>
      <w:r w:rsidRPr="00315DA1">
        <w:rPr>
          <w:rFonts w:cs="Times New Roman"/>
          <w:spacing w:val="17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Court;</w:t>
      </w:r>
    </w:p>
    <w:p w14:paraId="312F32B7" w14:textId="77777777" w:rsidR="00E22892" w:rsidRPr="00315DA1" w:rsidRDefault="00E22892" w:rsidP="00E22892">
      <w:pPr>
        <w:spacing w:before="6"/>
        <w:rPr>
          <w:sz w:val="24"/>
          <w:szCs w:val="24"/>
        </w:rPr>
      </w:pPr>
    </w:p>
    <w:p w14:paraId="312F32B8" w14:textId="77777777" w:rsidR="00E22892" w:rsidRPr="00315DA1" w:rsidRDefault="00E22892" w:rsidP="00E22892">
      <w:pPr>
        <w:pStyle w:val="BodyText"/>
        <w:ind w:left="0"/>
        <w:rPr>
          <w:rFonts w:cs="Times New Roman"/>
          <w:sz w:val="24"/>
          <w:szCs w:val="24"/>
        </w:rPr>
      </w:pPr>
      <w:r w:rsidRPr="00315DA1">
        <w:rPr>
          <w:rFonts w:cs="Times New Roman"/>
          <w:w w:val="105"/>
          <w:sz w:val="24"/>
          <w:szCs w:val="24"/>
        </w:rPr>
        <w:t>AND</w:t>
      </w:r>
      <w:r w:rsidRPr="00315DA1">
        <w:rPr>
          <w:rFonts w:cs="Times New Roman"/>
          <w:spacing w:val="6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UPON</w:t>
      </w:r>
      <w:r w:rsidRPr="00315DA1">
        <w:rPr>
          <w:rFonts w:cs="Times New Roman"/>
          <w:spacing w:val="14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NOTING</w:t>
      </w:r>
      <w:r w:rsidRPr="00315DA1">
        <w:rPr>
          <w:rFonts w:cs="Times New Roman"/>
          <w:spacing w:val="14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that</w:t>
      </w:r>
      <w:r w:rsidRPr="00315DA1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the</w:t>
      </w:r>
      <w:r w:rsidRPr="00315DA1">
        <w:rPr>
          <w:rFonts w:cs="Times New Roman"/>
          <w:spacing w:val="-1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amount</w:t>
      </w:r>
      <w:r w:rsidRPr="00315DA1">
        <w:rPr>
          <w:rFonts w:cs="Times New Roman"/>
          <w:spacing w:val="-1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claimed</w:t>
      </w:r>
      <w:r w:rsidRPr="00315DA1">
        <w:rPr>
          <w:rFonts w:cs="Times New Roman"/>
          <w:spacing w:val="2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does</w:t>
      </w:r>
      <w:r w:rsidRPr="00315DA1">
        <w:rPr>
          <w:rFonts w:cs="Times New Roman"/>
          <w:spacing w:val="-11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not exceed</w:t>
      </w:r>
      <w:r w:rsidRPr="00315DA1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$50,000.00;</w:t>
      </w:r>
    </w:p>
    <w:p w14:paraId="312F32BB" w14:textId="0AA54D1B" w:rsidR="00181428" w:rsidRPr="00315DA1" w:rsidRDefault="00181428" w:rsidP="00E22892">
      <w:pPr>
        <w:rPr>
          <w:sz w:val="24"/>
          <w:szCs w:val="24"/>
        </w:rPr>
      </w:pPr>
    </w:p>
    <w:p w14:paraId="312F32BC" w14:textId="77777777" w:rsidR="00E22892" w:rsidRPr="00315DA1" w:rsidRDefault="00E22892" w:rsidP="00E22892">
      <w:pPr>
        <w:pStyle w:val="BodyText"/>
        <w:spacing w:before="130" w:line="378" w:lineRule="auto"/>
        <w:ind w:left="0" w:right="110"/>
        <w:jc w:val="both"/>
        <w:rPr>
          <w:rFonts w:cs="Times New Roman"/>
          <w:sz w:val="24"/>
          <w:szCs w:val="24"/>
        </w:rPr>
      </w:pPr>
      <w:r w:rsidRPr="00315DA1">
        <w:rPr>
          <w:rFonts w:cs="Times New Roman"/>
          <w:w w:val="105"/>
          <w:sz w:val="24"/>
          <w:szCs w:val="24"/>
        </w:rPr>
        <w:t>AND</w:t>
      </w:r>
      <w:r w:rsidRPr="00315DA1">
        <w:rPr>
          <w:rFonts w:cs="Times New Roman"/>
          <w:spacing w:val="20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UPON</w:t>
      </w:r>
      <w:r w:rsidRPr="00315DA1">
        <w:rPr>
          <w:rFonts w:cs="Times New Roman"/>
          <w:spacing w:val="15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NOTING</w:t>
      </w:r>
      <w:r w:rsidRPr="00315DA1">
        <w:rPr>
          <w:rFonts w:cs="Times New Roman"/>
          <w:spacing w:val="31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that</w:t>
      </w:r>
      <w:r w:rsidRPr="00315DA1">
        <w:rPr>
          <w:rFonts w:cs="Times New Roman"/>
          <w:spacing w:val="7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there</w:t>
      </w:r>
      <w:r w:rsidRPr="00315DA1">
        <w:rPr>
          <w:rFonts w:cs="Times New Roman"/>
          <w:spacing w:val="6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are</w:t>
      </w:r>
      <w:r w:rsidRPr="00315DA1">
        <w:rPr>
          <w:rFonts w:cs="Times New Roman"/>
          <w:spacing w:val="13"/>
          <w:w w:val="105"/>
          <w:sz w:val="24"/>
          <w:szCs w:val="24"/>
        </w:rPr>
        <w:t xml:space="preserve"> </w:t>
      </w:r>
      <w:r w:rsidRPr="00315DA1">
        <w:rPr>
          <w:rFonts w:cs="Times New Roman"/>
          <w:spacing w:val="2"/>
          <w:w w:val="105"/>
          <w:sz w:val="24"/>
          <w:szCs w:val="24"/>
        </w:rPr>
        <w:t>factual</w:t>
      </w:r>
      <w:r w:rsidRPr="00315DA1">
        <w:rPr>
          <w:rFonts w:cs="Times New Roman"/>
          <w:spacing w:val="14"/>
          <w:w w:val="105"/>
          <w:sz w:val="24"/>
          <w:szCs w:val="24"/>
        </w:rPr>
        <w:t xml:space="preserve"> </w:t>
      </w:r>
      <w:r w:rsidRPr="00315DA1">
        <w:rPr>
          <w:rFonts w:cs="Times New Roman"/>
          <w:spacing w:val="-3"/>
          <w:w w:val="105"/>
          <w:sz w:val="24"/>
          <w:szCs w:val="24"/>
        </w:rPr>
        <w:t>issues</w:t>
      </w:r>
      <w:r w:rsidRPr="00315DA1">
        <w:rPr>
          <w:rFonts w:cs="Times New Roman"/>
          <w:spacing w:val="4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in</w:t>
      </w:r>
      <w:r w:rsidRPr="00315DA1">
        <w:rPr>
          <w:rFonts w:cs="Times New Roman"/>
          <w:spacing w:val="5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dispute</w:t>
      </w:r>
      <w:r w:rsidRPr="00315DA1">
        <w:rPr>
          <w:rFonts w:cs="Times New Roman"/>
          <w:spacing w:val="14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that</w:t>
      </w:r>
      <w:r w:rsidRPr="00315DA1">
        <w:rPr>
          <w:rFonts w:cs="Times New Roman"/>
          <w:spacing w:val="13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require</w:t>
      </w:r>
      <w:r w:rsidRPr="00315DA1">
        <w:rPr>
          <w:rFonts w:cs="Times New Roman"/>
          <w:spacing w:val="19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a</w:t>
      </w:r>
      <w:r w:rsidRPr="00315DA1">
        <w:rPr>
          <w:rFonts w:cs="Times New Roman"/>
          <w:spacing w:val="3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trial</w:t>
      </w:r>
      <w:r w:rsidRPr="00315DA1">
        <w:rPr>
          <w:rFonts w:cs="Times New Roman"/>
          <w:spacing w:val="33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for</w:t>
      </w:r>
      <w:r w:rsidRPr="00315DA1">
        <w:rPr>
          <w:rFonts w:cs="Times New Roman"/>
          <w:spacing w:val="-4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them</w:t>
      </w:r>
      <w:r w:rsidRPr="00315DA1">
        <w:rPr>
          <w:rFonts w:cs="Times New Roman"/>
          <w:spacing w:val="18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to</w:t>
      </w:r>
      <w:r w:rsidRPr="00315DA1">
        <w:rPr>
          <w:rFonts w:cs="Times New Roman"/>
          <w:spacing w:val="8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be</w:t>
      </w:r>
      <w:r w:rsidRPr="00315DA1">
        <w:rPr>
          <w:rFonts w:cs="Times New Roman"/>
          <w:spacing w:val="28"/>
          <w:w w:val="99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resolved</w:t>
      </w:r>
      <w:r w:rsidRPr="00315DA1">
        <w:rPr>
          <w:rFonts w:cs="Times New Roman"/>
          <w:spacing w:val="10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if</w:t>
      </w:r>
      <w:r w:rsidRPr="00315DA1">
        <w:rPr>
          <w:rFonts w:cs="Times New Roman"/>
          <w:spacing w:val="-12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the</w:t>
      </w:r>
      <w:r w:rsidRPr="00315DA1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parties</w:t>
      </w:r>
      <w:r w:rsidRPr="00315DA1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cannot</w:t>
      </w:r>
      <w:r w:rsidRPr="00315DA1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reach a</w:t>
      </w:r>
      <w:r w:rsidRPr="00315DA1">
        <w:rPr>
          <w:rFonts w:cs="Times New Roman"/>
          <w:spacing w:val="-16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settlement:</w:t>
      </w:r>
    </w:p>
    <w:p w14:paraId="56619FD4" w14:textId="77777777" w:rsidR="00315DA1" w:rsidRPr="00315DA1" w:rsidRDefault="00315DA1" w:rsidP="00181428">
      <w:pPr>
        <w:pStyle w:val="BodyText"/>
        <w:spacing w:line="375" w:lineRule="auto"/>
        <w:ind w:left="0" w:right="133"/>
        <w:jc w:val="both"/>
        <w:rPr>
          <w:rFonts w:cs="Times New Roman"/>
          <w:sz w:val="24"/>
          <w:szCs w:val="24"/>
        </w:rPr>
      </w:pPr>
    </w:p>
    <w:p w14:paraId="312F32BD" w14:textId="42BF008F" w:rsidR="00E22892" w:rsidRPr="00315DA1" w:rsidRDefault="00E22892" w:rsidP="00315DA1">
      <w:pPr>
        <w:pStyle w:val="BodyText"/>
        <w:keepNext/>
        <w:widowControl/>
        <w:spacing w:line="374" w:lineRule="auto"/>
        <w:ind w:left="0" w:right="130"/>
        <w:jc w:val="both"/>
        <w:rPr>
          <w:rFonts w:cs="Times New Roman"/>
          <w:sz w:val="24"/>
          <w:szCs w:val="24"/>
        </w:rPr>
      </w:pPr>
      <w:r w:rsidRPr="00315DA1">
        <w:rPr>
          <w:rFonts w:cs="Times New Roman"/>
          <w:sz w:val="24"/>
          <w:szCs w:val="24"/>
        </w:rPr>
        <w:lastRenderedPageBreak/>
        <w:t>AND</w:t>
      </w:r>
      <w:r w:rsidRPr="00315DA1">
        <w:rPr>
          <w:rFonts w:cs="Times New Roman"/>
          <w:spacing w:val="6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UPON</w:t>
      </w:r>
      <w:r w:rsidRPr="00315DA1">
        <w:rPr>
          <w:rFonts w:cs="Times New Roman"/>
          <w:spacing w:val="6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NOTING</w:t>
      </w:r>
      <w:r w:rsidRPr="00315DA1">
        <w:rPr>
          <w:rFonts w:cs="Times New Roman"/>
          <w:spacing w:val="15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the</w:t>
      </w:r>
      <w:r w:rsidRPr="00315DA1">
        <w:rPr>
          <w:rFonts w:cs="Times New Roman"/>
          <w:spacing w:val="37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consent</w:t>
      </w:r>
      <w:r w:rsidRPr="00315DA1">
        <w:rPr>
          <w:rFonts w:cs="Times New Roman"/>
          <w:spacing w:val="46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of</w:t>
      </w:r>
      <w:r w:rsidRPr="00315DA1">
        <w:rPr>
          <w:rFonts w:cs="Times New Roman"/>
          <w:spacing w:val="33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all</w:t>
      </w:r>
      <w:r w:rsidRPr="00315DA1">
        <w:rPr>
          <w:rFonts w:cs="Times New Roman"/>
          <w:spacing w:val="48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parties</w:t>
      </w:r>
      <w:r w:rsidRPr="00315DA1">
        <w:rPr>
          <w:rFonts w:cs="Times New Roman"/>
          <w:spacing w:val="4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to</w:t>
      </w:r>
      <w:r w:rsidRPr="00315DA1">
        <w:rPr>
          <w:rFonts w:cs="Times New Roman"/>
          <w:spacing w:val="2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have</w:t>
      </w:r>
      <w:r w:rsidRPr="00315DA1">
        <w:rPr>
          <w:rFonts w:cs="Times New Roman"/>
          <w:spacing w:val="50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the</w:t>
      </w:r>
      <w:r w:rsidRPr="00315DA1">
        <w:rPr>
          <w:rFonts w:cs="Times New Roman"/>
          <w:spacing w:val="48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dispute</w:t>
      </w:r>
      <w:r w:rsidRPr="00315DA1">
        <w:rPr>
          <w:rFonts w:cs="Times New Roman"/>
          <w:spacing w:val="49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over</w:t>
      </w:r>
      <w:r w:rsidRPr="00315DA1">
        <w:rPr>
          <w:rFonts w:cs="Times New Roman"/>
          <w:spacing w:val="33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the</w:t>
      </w:r>
      <w:r w:rsidRPr="00315DA1">
        <w:rPr>
          <w:rFonts w:cs="Times New Roman"/>
          <w:spacing w:val="37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amount</w:t>
      </w:r>
      <w:r w:rsidRPr="00315DA1">
        <w:rPr>
          <w:rFonts w:cs="Times New Roman"/>
          <w:spacing w:val="53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claimed</w:t>
      </w:r>
      <w:r w:rsidRPr="00315DA1">
        <w:rPr>
          <w:rFonts w:cs="Times New Roman"/>
          <w:w w:val="101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transferred</w:t>
      </w:r>
      <w:r w:rsidRPr="00315DA1">
        <w:rPr>
          <w:rFonts w:cs="Times New Roman"/>
          <w:spacing w:val="29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to</w:t>
      </w:r>
      <w:r w:rsidRPr="00315DA1">
        <w:rPr>
          <w:rFonts w:cs="Times New Roman"/>
          <w:spacing w:val="5"/>
          <w:sz w:val="24"/>
          <w:szCs w:val="24"/>
        </w:rPr>
        <w:t xml:space="preserve"> </w:t>
      </w:r>
      <w:r w:rsidR="00A959C9">
        <w:rPr>
          <w:rFonts w:cs="Times New Roman"/>
          <w:sz w:val="24"/>
          <w:szCs w:val="24"/>
        </w:rPr>
        <w:t>Court of Justice</w:t>
      </w:r>
      <w:r w:rsidRPr="00315DA1">
        <w:rPr>
          <w:rFonts w:cs="Times New Roman"/>
          <w:spacing w:val="-1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(Civil</w:t>
      </w:r>
      <w:r w:rsidRPr="00315DA1">
        <w:rPr>
          <w:rFonts w:cs="Times New Roman"/>
          <w:spacing w:val="15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Division)</w:t>
      </w:r>
      <w:r w:rsidRPr="00315DA1">
        <w:rPr>
          <w:rFonts w:cs="Times New Roman"/>
          <w:spacing w:val="36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for</w:t>
      </w:r>
      <w:r w:rsidRPr="00315DA1">
        <w:rPr>
          <w:rFonts w:cs="Times New Roman"/>
          <w:spacing w:val="5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resolution,</w:t>
      </w:r>
      <w:r w:rsidRPr="00315DA1">
        <w:rPr>
          <w:rFonts w:cs="Times New Roman"/>
          <w:spacing w:val="-3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such</w:t>
      </w:r>
      <w:r w:rsidRPr="00315DA1">
        <w:rPr>
          <w:rFonts w:cs="Times New Roman"/>
          <w:spacing w:val="-2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consent</w:t>
      </w:r>
      <w:r w:rsidRPr="00315DA1">
        <w:rPr>
          <w:rFonts w:cs="Times New Roman"/>
          <w:spacing w:val="10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either endorsed</w:t>
      </w:r>
      <w:r w:rsidRPr="00315DA1">
        <w:rPr>
          <w:rFonts w:cs="Times New Roman"/>
          <w:spacing w:val="34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hereon</w:t>
      </w:r>
      <w:r w:rsidRPr="00315DA1">
        <w:rPr>
          <w:rFonts w:cs="Times New Roman"/>
          <w:w w:val="99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or</w:t>
      </w:r>
      <w:r w:rsidRPr="00315DA1">
        <w:rPr>
          <w:rFonts w:cs="Times New Roman"/>
          <w:spacing w:val="5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such</w:t>
      </w:r>
      <w:r w:rsidRPr="00315DA1">
        <w:rPr>
          <w:rFonts w:cs="Times New Roman"/>
          <w:spacing w:val="19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consent</w:t>
      </w:r>
      <w:r w:rsidRPr="00315DA1">
        <w:rPr>
          <w:rFonts w:cs="Times New Roman"/>
          <w:spacing w:val="32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having</w:t>
      </w:r>
      <w:r w:rsidRPr="00315DA1">
        <w:rPr>
          <w:rFonts w:cs="Times New Roman"/>
          <w:spacing w:val="31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been</w:t>
      </w:r>
      <w:r w:rsidRPr="00315DA1">
        <w:rPr>
          <w:rFonts w:cs="Times New Roman"/>
          <w:spacing w:val="30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expressed</w:t>
      </w:r>
      <w:r w:rsidRPr="00315DA1">
        <w:rPr>
          <w:rFonts w:cs="Times New Roman"/>
          <w:spacing w:val="36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to</w:t>
      </w:r>
      <w:r w:rsidRPr="00315DA1">
        <w:rPr>
          <w:rFonts w:cs="Times New Roman"/>
          <w:spacing w:val="19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the</w:t>
      </w:r>
      <w:r w:rsidRPr="00315DA1">
        <w:rPr>
          <w:rFonts w:cs="Times New Roman"/>
          <w:spacing w:val="33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Court</w:t>
      </w:r>
      <w:r w:rsidRPr="00315DA1">
        <w:rPr>
          <w:rFonts w:cs="Times New Roman"/>
          <w:spacing w:val="19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orally;</w:t>
      </w:r>
    </w:p>
    <w:p w14:paraId="312F32BE" w14:textId="77777777" w:rsidR="00E22892" w:rsidRPr="00315DA1" w:rsidRDefault="00E22892" w:rsidP="00E22892">
      <w:pPr>
        <w:spacing w:before="5"/>
        <w:rPr>
          <w:sz w:val="24"/>
          <w:szCs w:val="24"/>
        </w:rPr>
      </w:pPr>
    </w:p>
    <w:p w14:paraId="312F32BF" w14:textId="77777777" w:rsidR="00E22892" w:rsidRPr="00315DA1" w:rsidRDefault="00E22892" w:rsidP="00E22892">
      <w:pPr>
        <w:pStyle w:val="BodyText"/>
        <w:ind w:left="1023"/>
        <w:rPr>
          <w:rFonts w:cs="Times New Roman"/>
          <w:sz w:val="24"/>
          <w:szCs w:val="24"/>
        </w:rPr>
      </w:pPr>
      <w:r w:rsidRPr="00315DA1">
        <w:rPr>
          <w:rFonts w:cs="Times New Roman"/>
          <w:w w:val="110"/>
          <w:sz w:val="24"/>
          <w:szCs w:val="24"/>
        </w:rPr>
        <w:t>IT</w:t>
      </w:r>
      <w:r w:rsidRPr="00315DA1">
        <w:rPr>
          <w:rFonts w:cs="Times New Roman"/>
          <w:spacing w:val="-4"/>
          <w:w w:val="110"/>
          <w:sz w:val="24"/>
          <w:szCs w:val="24"/>
        </w:rPr>
        <w:t xml:space="preserve"> </w:t>
      </w:r>
      <w:r w:rsidRPr="00315DA1">
        <w:rPr>
          <w:rFonts w:cs="Times New Roman"/>
          <w:w w:val="110"/>
          <w:sz w:val="24"/>
          <w:szCs w:val="24"/>
        </w:rPr>
        <w:t>IS</w:t>
      </w:r>
      <w:r w:rsidRPr="00315DA1">
        <w:rPr>
          <w:rFonts w:cs="Times New Roman"/>
          <w:spacing w:val="2"/>
          <w:w w:val="110"/>
          <w:sz w:val="24"/>
          <w:szCs w:val="24"/>
        </w:rPr>
        <w:t xml:space="preserve"> </w:t>
      </w:r>
      <w:r w:rsidRPr="00315DA1">
        <w:rPr>
          <w:rFonts w:cs="Times New Roman"/>
          <w:w w:val="110"/>
          <w:sz w:val="24"/>
          <w:szCs w:val="24"/>
        </w:rPr>
        <w:t>HEREBY</w:t>
      </w:r>
      <w:r w:rsidRPr="00315DA1">
        <w:rPr>
          <w:rFonts w:cs="Times New Roman"/>
          <w:spacing w:val="15"/>
          <w:w w:val="110"/>
          <w:sz w:val="24"/>
          <w:szCs w:val="24"/>
        </w:rPr>
        <w:t xml:space="preserve"> </w:t>
      </w:r>
      <w:r w:rsidRPr="00315DA1">
        <w:rPr>
          <w:rFonts w:cs="Times New Roman"/>
          <w:w w:val="110"/>
          <w:sz w:val="24"/>
          <w:szCs w:val="24"/>
        </w:rPr>
        <w:t>ORDERED</w:t>
      </w:r>
      <w:r w:rsidRPr="00315DA1">
        <w:rPr>
          <w:rFonts w:cs="Times New Roman"/>
          <w:spacing w:val="7"/>
          <w:w w:val="110"/>
          <w:sz w:val="24"/>
          <w:szCs w:val="24"/>
        </w:rPr>
        <w:t xml:space="preserve"> </w:t>
      </w:r>
      <w:r w:rsidRPr="00315DA1">
        <w:rPr>
          <w:rFonts w:cs="Times New Roman"/>
          <w:w w:val="110"/>
          <w:sz w:val="24"/>
          <w:szCs w:val="24"/>
        </w:rPr>
        <w:t>THAT:</w:t>
      </w:r>
    </w:p>
    <w:p w14:paraId="312F32C0" w14:textId="77777777" w:rsidR="00E22892" w:rsidRPr="00315DA1" w:rsidRDefault="00E22892" w:rsidP="00E22892">
      <w:pPr>
        <w:spacing w:before="1"/>
        <w:rPr>
          <w:sz w:val="24"/>
          <w:szCs w:val="24"/>
        </w:rPr>
      </w:pPr>
    </w:p>
    <w:p w14:paraId="312F32C1" w14:textId="379CDCC7" w:rsidR="00E22892" w:rsidRPr="00315DA1" w:rsidRDefault="00E22892" w:rsidP="00E22892">
      <w:pPr>
        <w:pStyle w:val="BodyText"/>
        <w:numPr>
          <w:ilvl w:val="0"/>
          <w:numId w:val="14"/>
        </w:numPr>
        <w:tabs>
          <w:tab w:val="left" w:pos="1744"/>
        </w:tabs>
        <w:spacing w:line="274" w:lineRule="auto"/>
        <w:ind w:right="138" w:hanging="691"/>
        <w:jc w:val="both"/>
        <w:rPr>
          <w:rFonts w:cs="Times New Roman"/>
          <w:sz w:val="24"/>
          <w:szCs w:val="24"/>
        </w:rPr>
      </w:pPr>
      <w:r w:rsidRPr="00315DA1">
        <w:rPr>
          <w:rFonts w:cs="Times New Roman"/>
          <w:sz w:val="24"/>
          <w:szCs w:val="24"/>
        </w:rPr>
        <w:t>This</w:t>
      </w:r>
      <w:r w:rsidRPr="00315DA1">
        <w:rPr>
          <w:rFonts w:cs="Times New Roman"/>
          <w:spacing w:val="-6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action</w:t>
      </w:r>
      <w:r w:rsidRPr="00315DA1">
        <w:rPr>
          <w:rFonts w:cs="Times New Roman"/>
          <w:spacing w:val="6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shall</w:t>
      </w:r>
      <w:r w:rsidRPr="00315DA1">
        <w:rPr>
          <w:rFonts w:cs="Times New Roman"/>
          <w:spacing w:val="-7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be</w:t>
      </w:r>
      <w:r w:rsidRPr="00315DA1">
        <w:rPr>
          <w:rFonts w:cs="Times New Roman"/>
          <w:spacing w:val="-8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transferred</w:t>
      </w:r>
      <w:r w:rsidRPr="00315DA1">
        <w:rPr>
          <w:rFonts w:cs="Times New Roman"/>
          <w:spacing w:val="25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to</w:t>
      </w:r>
      <w:r w:rsidRPr="00315DA1">
        <w:rPr>
          <w:rFonts w:cs="Times New Roman"/>
          <w:spacing w:val="-3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the</w:t>
      </w:r>
      <w:r w:rsidRPr="00315DA1">
        <w:rPr>
          <w:rFonts w:cs="Times New Roman"/>
          <w:spacing w:val="-2"/>
          <w:sz w:val="24"/>
          <w:szCs w:val="24"/>
        </w:rPr>
        <w:t xml:space="preserve"> </w:t>
      </w:r>
      <w:r w:rsidR="00A959C9">
        <w:rPr>
          <w:rFonts w:cs="Times New Roman"/>
          <w:sz w:val="24"/>
          <w:szCs w:val="24"/>
        </w:rPr>
        <w:t>Court of Justice</w:t>
      </w:r>
      <w:r w:rsidRPr="00315DA1">
        <w:rPr>
          <w:rFonts w:cs="Times New Roman"/>
          <w:spacing w:val="-4"/>
          <w:sz w:val="24"/>
          <w:szCs w:val="24"/>
        </w:rPr>
        <w:t xml:space="preserve"> </w:t>
      </w:r>
      <w:r w:rsidRPr="00315DA1">
        <w:rPr>
          <w:rFonts w:cs="Times New Roman"/>
          <w:spacing w:val="2"/>
          <w:sz w:val="24"/>
          <w:szCs w:val="24"/>
        </w:rPr>
        <w:t>(</w:t>
      </w:r>
      <w:r w:rsidRPr="00315DA1">
        <w:rPr>
          <w:rFonts w:cs="Times New Roman"/>
          <w:spacing w:val="3"/>
          <w:sz w:val="24"/>
          <w:szCs w:val="24"/>
        </w:rPr>
        <w:t>Civil</w:t>
      </w:r>
      <w:r w:rsidRPr="00315DA1">
        <w:rPr>
          <w:rFonts w:cs="Times New Roman"/>
          <w:spacing w:val="8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Division) and</w:t>
      </w:r>
      <w:r w:rsidRPr="00315DA1">
        <w:rPr>
          <w:rFonts w:cs="Times New Roman"/>
          <w:spacing w:val="2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it</w:t>
      </w:r>
      <w:r w:rsidRPr="00315DA1">
        <w:rPr>
          <w:rFonts w:cs="Times New Roman"/>
          <w:spacing w:val="-9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shall</w:t>
      </w:r>
      <w:r w:rsidRPr="00315DA1">
        <w:rPr>
          <w:rFonts w:cs="Times New Roman"/>
          <w:spacing w:val="-5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thereafter</w:t>
      </w:r>
      <w:r w:rsidRPr="00315DA1">
        <w:rPr>
          <w:rFonts w:cs="Times New Roman"/>
          <w:spacing w:val="22"/>
          <w:w w:val="99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be</w:t>
      </w:r>
      <w:r w:rsidRPr="00315DA1">
        <w:rPr>
          <w:rFonts w:cs="Times New Roman"/>
          <w:spacing w:val="11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dealt</w:t>
      </w:r>
      <w:r w:rsidRPr="00315DA1">
        <w:rPr>
          <w:rFonts w:cs="Times New Roman"/>
          <w:spacing w:val="22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with,</w:t>
      </w:r>
      <w:r w:rsidRPr="00315DA1">
        <w:rPr>
          <w:rFonts w:cs="Times New Roman"/>
          <w:spacing w:val="16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to the</w:t>
      </w:r>
      <w:r w:rsidRPr="00315DA1">
        <w:rPr>
          <w:rFonts w:cs="Times New Roman"/>
          <w:spacing w:val="1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extent</w:t>
      </w:r>
      <w:r w:rsidRPr="00315DA1">
        <w:rPr>
          <w:rFonts w:cs="Times New Roman"/>
          <w:spacing w:val="7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of</w:t>
      </w:r>
      <w:r w:rsidRPr="00315DA1">
        <w:rPr>
          <w:rFonts w:cs="Times New Roman"/>
          <w:spacing w:val="-3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the</w:t>
      </w:r>
      <w:r w:rsidRPr="00315DA1">
        <w:rPr>
          <w:rFonts w:cs="Times New Roman"/>
          <w:spacing w:val="2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amount</w:t>
      </w:r>
      <w:r w:rsidRPr="00315DA1">
        <w:rPr>
          <w:rFonts w:cs="Times New Roman"/>
          <w:spacing w:val="17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claimed</w:t>
      </w:r>
      <w:r w:rsidRPr="00315DA1">
        <w:rPr>
          <w:rFonts w:cs="Times New Roman"/>
          <w:spacing w:val="21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and</w:t>
      </w:r>
      <w:r w:rsidRPr="00315DA1">
        <w:rPr>
          <w:rFonts w:cs="Times New Roman"/>
          <w:spacing w:val="14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those</w:t>
      </w:r>
      <w:r w:rsidRPr="00315DA1">
        <w:rPr>
          <w:rFonts w:cs="Times New Roman"/>
          <w:spacing w:val="21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issues</w:t>
      </w:r>
      <w:r w:rsidRPr="00315DA1">
        <w:rPr>
          <w:rFonts w:cs="Times New Roman"/>
          <w:spacing w:val="2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related</w:t>
      </w:r>
      <w:r w:rsidRPr="00315DA1">
        <w:rPr>
          <w:rFonts w:cs="Times New Roman"/>
          <w:spacing w:val="24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to</w:t>
      </w:r>
      <w:r w:rsidRPr="00315DA1">
        <w:rPr>
          <w:rFonts w:cs="Times New Roman"/>
          <w:spacing w:val="5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that</w:t>
      </w:r>
      <w:r w:rsidRPr="00315DA1">
        <w:rPr>
          <w:rFonts w:cs="Times New Roman"/>
          <w:spacing w:val="11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claim</w:t>
      </w:r>
      <w:r w:rsidRPr="00315DA1">
        <w:rPr>
          <w:rFonts w:cs="Times New Roman"/>
          <w:spacing w:val="13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that are</w:t>
      </w:r>
      <w:r w:rsidRPr="00315DA1">
        <w:rPr>
          <w:rFonts w:cs="Times New Roman"/>
          <w:spacing w:val="16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within</w:t>
      </w:r>
      <w:r w:rsidRPr="00315DA1">
        <w:rPr>
          <w:rFonts w:cs="Times New Roman"/>
          <w:spacing w:val="40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the</w:t>
      </w:r>
      <w:r w:rsidRPr="00315DA1">
        <w:rPr>
          <w:rFonts w:cs="Times New Roman"/>
          <w:spacing w:val="-21"/>
          <w:sz w:val="24"/>
          <w:szCs w:val="24"/>
        </w:rPr>
        <w:t xml:space="preserve"> </w:t>
      </w:r>
      <w:proofErr w:type="gramStart"/>
      <w:r w:rsidRPr="00315DA1">
        <w:rPr>
          <w:rFonts w:cs="Times New Roman"/>
          <w:sz w:val="24"/>
          <w:szCs w:val="24"/>
        </w:rPr>
        <w:t xml:space="preserve">jurisdiction </w:t>
      </w:r>
      <w:r w:rsidRPr="00315DA1">
        <w:rPr>
          <w:rFonts w:cs="Times New Roman"/>
          <w:spacing w:val="9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of</w:t>
      </w:r>
      <w:proofErr w:type="gramEnd"/>
      <w:r w:rsidRPr="00315DA1">
        <w:rPr>
          <w:rFonts w:cs="Times New Roman"/>
          <w:spacing w:val="8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the</w:t>
      </w:r>
      <w:r w:rsidRPr="00315DA1">
        <w:rPr>
          <w:rFonts w:cs="Times New Roman"/>
          <w:spacing w:val="22"/>
          <w:sz w:val="24"/>
          <w:szCs w:val="24"/>
        </w:rPr>
        <w:t xml:space="preserve"> </w:t>
      </w:r>
      <w:r w:rsidR="00A959C9">
        <w:rPr>
          <w:rFonts w:cs="Times New Roman"/>
          <w:sz w:val="24"/>
          <w:szCs w:val="24"/>
        </w:rPr>
        <w:t>Court of Justice</w:t>
      </w:r>
      <w:r w:rsidRPr="00315DA1">
        <w:rPr>
          <w:rFonts w:cs="Times New Roman"/>
          <w:spacing w:val="19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(Civil</w:t>
      </w:r>
      <w:r w:rsidRPr="00315DA1">
        <w:rPr>
          <w:rFonts w:cs="Times New Roman"/>
          <w:spacing w:val="39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Division).</w:t>
      </w:r>
    </w:p>
    <w:p w14:paraId="312F32C2" w14:textId="77777777" w:rsidR="00E22892" w:rsidRPr="00315DA1" w:rsidRDefault="00E22892" w:rsidP="00E22892">
      <w:pPr>
        <w:spacing w:before="5"/>
        <w:rPr>
          <w:sz w:val="24"/>
          <w:szCs w:val="24"/>
        </w:rPr>
      </w:pPr>
    </w:p>
    <w:p w14:paraId="312F32C3" w14:textId="4521155F" w:rsidR="00E22892" w:rsidRPr="00315DA1" w:rsidRDefault="00E22892" w:rsidP="00E22892">
      <w:pPr>
        <w:pStyle w:val="BodyText"/>
        <w:numPr>
          <w:ilvl w:val="0"/>
          <w:numId w:val="14"/>
        </w:numPr>
        <w:tabs>
          <w:tab w:val="left" w:pos="1729"/>
        </w:tabs>
        <w:spacing w:line="274" w:lineRule="auto"/>
        <w:ind w:right="125" w:hanging="720"/>
        <w:jc w:val="both"/>
        <w:rPr>
          <w:rFonts w:cs="Times New Roman"/>
          <w:sz w:val="24"/>
          <w:szCs w:val="24"/>
        </w:rPr>
      </w:pPr>
      <w:r w:rsidRPr="00315DA1">
        <w:rPr>
          <w:rFonts w:cs="Times New Roman"/>
          <w:sz w:val="24"/>
          <w:szCs w:val="24"/>
        </w:rPr>
        <w:t>Any</w:t>
      </w:r>
      <w:r w:rsidRPr="00315DA1">
        <w:rPr>
          <w:rFonts w:cs="Times New Roman"/>
          <w:spacing w:val="27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pleadings</w:t>
      </w:r>
      <w:r w:rsidRPr="00315DA1">
        <w:rPr>
          <w:rFonts w:cs="Times New Roman"/>
          <w:spacing w:val="10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in</w:t>
      </w:r>
      <w:r w:rsidRPr="00315DA1">
        <w:rPr>
          <w:rFonts w:cs="Times New Roman"/>
          <w:spacing w:val="12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this</w:t>
      </w:r>
      <w:r w:rsidRPr="00315DA1">
        <w:rPr>
          <w:rFonts w:cs="Times New Roman"/>
          <w:spacing w:val="5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action</w:t>
      </w:r>
      <w:r w:rsidRPr="00315DA1">
        <w:rPr>
          <w:rFonts w:cs="Times New Roman"/>
          <w:spacing w:val="11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that</w:t>
      </w:r>
      <w:r w:rsidRPr="00315DA1">
        <w:rPr>
          <w:rFonts w:cs="Times New Roman"/>
          <w:spacing w:val="14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address</w:t>
      </w:r>
      <w:r w:rsidRPr="00315DA1">
        <w:rPr>
          <w:rFonts w:cs="Times New Roman"/>
          <w:spacing w:val="12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the</w:t>
      </w:r>
      <w:r w:rsidRPr="00315DA1">
        <w:rPr>
          <w:rFonts w:cs="Times New Roman"/>
          <w:spacing w:val="12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claims,</w:t>
      </w:r>
      <w:r w:rsidRPr="00315DA1">
        <w:rPr>
          <w:rFonts w:cs="Times New Roman"/>
          <w:spacing w:val="8"/>
          <w:sz w:val="24"/>
          <w:szCs w:val="24"/>
        </w:rPr>
        <w:t xml:space="preserve"> </w:t>
      </w:r>
      <w:proofErr w:type="spellStart"/>
      <w:r w:rsidR="00315DA1">
        <w:rPr>
          <w:rFonts w:cs="Times New Roman"/>
          <w:sz w:val="24"/>
          <w:szCs w:val="24"/>
        </w:rPr>
        <w:t>defenc</w:t>
      </w:r>
      <w:r w:rsidRPr="00315DA1">
        <w:rPr>
          <w:rFonts w:cs="Times New Roman"/>
          <w:sz w:val="24"/>
          <w:szCs w:val="24"/>
        </w:rPr>
        <w:t>es</w:t>
      </w:r>
      <w:proofErr w:type="spellEnd"/>
      <w:r w:rsidR="00315DA1">
        <w:rPr>
          <w:rFonts w:cs="Times New Roman"/>
          <w:sz w:val="24"/>
          <w:szCs w:val="24"/>
        </w:rPr>
        <w:t xml:space="preserve">, </w:t>
      </w:r>
      <w:r w:rsidRPr="00315DA1">
        <w:rPr>
          <w:rFonts w:cs="Times New Roman"/>
          <w:sz w:val="24"/>
          <w:szCs w:val="24"/>
        </w:rPr>
        <w:t>or</w:t>
      </w:r>
      <w:r w:rsidRPr="00315DA1">
        <w:rPr>
          <w:rFonts w:cs="Times New Roman"/>
          <w:spacing w:val="-4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counterclaims</w:t>
      </w:r>
      <w:r w:rsidRPr="00315DA1">
        <w:rPr>
          <w:rFonts w:cs="Times New Roman"/>
          <w:spacing w:val="21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which</w:t>
      </w:r>
      <w:r w:rsidRPr="00315DA1">
        <w:rPr>
          <w:rFonts w:cs="Times New Roman"/>
          <w:spacing w:val="35"/>
          <w:sz w:val="24"/>
          <w:szCs w:val="24"/>
        </w:rPr>
        <w:t xml:space="preserve"> </w:t>
      </w:r>
      <w:r w:rsidR="00315DA1">
        <w:rPr>
          <w:rFonts w:cs="Times New Roman"/>
          <w:sz w:val="24"/>
          <w:szCs w:val="24"/>
        </w:rPr>
        <w:t>hav</w:t>
      </w:r>
      <w:r w:rsidRPr="00315DA1">
        <w:rPr>
          <w:rFonts w:cs="Times New Roman"/>
          <w:sz w:val="24"/>
          <w:szCs w:val="24"/>
        </w:rPr>
        <w:t>e</w:t>
      </w:r>
      <w:r w:rsidRPr="00315DA1">
        <w:rPr>
          <w:rFonts w:cs="Times New Roman"/>
          <w:w w:val="113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been</w:t>
      </w:r>
      <w:r w:rsidRPr="00315DA1">
        <w:rPr>
          <w:rFonts w:cs="Times New Roman"/>
          <w:spacing w:val="52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filed</w:t>
      </w:r>
      <w:r w:rsidRPr="00315DA1">
        <w:rPr>
          <w:rFonts w:cs="Times New Roman"/>
          <w:spacing w:val="20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and</w:t>
      </w:r>
      <w:r w:rsidRPr="00315DA1">
        <w:rPr>
          <w:rFonts w:cs="Times New Roman"/>
          <w:spacing w:val="19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served</w:t>
      </w:r>
      <w:r w:rsidRPr="00315DA1">
        <w:rPr>
          <w:rFonts w:cs="Times New Roman"/>
          <w:spacing w:val="29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shall</w:t>
      </w:r>
      <w:r w:rsidRPr="00315DA1">
        <w:rPr>
          <w:rFonts w:cs="Times New Roman"/>
          <w:spacing w:val="19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be</w:t>
      </w:r>
      <w:r w:rsidRPr="00315DA1">
        <w:rPr>
          <w:rFonts w:cs="Times New Roman"/>
          <w:spacing w:val="18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considered</w:t>
      </w:r>
      <w:r w:rsidRPr="00315DA1">
        <w:rPr>
          <w:rFonts w:cs="Times New Roman"/>
          <w:spacing w:val="31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the</w:t>
      </w:r>
      <w:r w:rsidRPr="00315DA1">
        <w:rPr>
          <w:rFonts w:cs="Times New Roman"/>
          <w:spacing w:val="15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pleadings</w:t>
      </w:r>
      <w:r w:rsidRPr="00315DA1">
        <w:rPr>
          <w:rFonts w:cs="Times New Roman"/>
          <w:spacing w:val="25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before</w:t>
      </w:r>
      <w:r w:rsidRPr="00315DA1">
        <w:rPr>
          <w:rFonts w:cs="Times New Roman"/>
          <w:spacing w:val="25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the</w:t>
      </w:r>
      <w:r w:rsidRPr="00315DA1">
        <w:rPr>
          <w:rFonts w:cs="Times New Roman"/>
          <w:spacing w:val="31"/>
          <w:sz w:val="24"/>
          <w:szCs w:val="24"/>
        </w:rPr>
        <w:t xml:space="preserve"> </w:t>
      </w:r>
      <w:r w:rsidR="00A959C9">
        <w:rPr>
          <w:rFonts w:cs="Times New Roman"/>
          <w:sz w:val="24"/>
          <w:szCs w:val="24"/>
        </w:rPr>
        <w:t>Court of Justice</w:t>
      </w:r>
      <w:r w:rsidRPr="00315DA1">
        <w:rPr>
          <w:rFonts w:cs="Times New Roman"/>
          <w:spacing w:val="13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(Civil</w:t>
      </w:r>
      <w:r w:rsidRPr="00315DA1">
        <w:rPr>
          <w:rFonts w:cs="Times New Roman"/>
          <w:w w:val="66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Division)</w:t>
      </w:r>
      <w:r w:rsidRPr="00315DA1">
        <w:rPr>
          <w:rFonts w:cs="Times New Roman"/>
          <w:spacing w:val="35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unless</w:t>
      </w:r>
      <w:r w:rsidRPr="00315DA1">
        <w:rPr>
          <w:rFonts w:cs="Times New Roman"/>
          <w:spacing w:val="25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otherwise</w:t>
      </w:r>
      <w:r w:rsidRPr="00315DA1">
        <w:rPr>
          <w:rFonts w:cs="Times New Roman"/>
          <w:spacing w:val="13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ordered</w:t>
      </w:r>
      <w:r w:rsidRPr="00315DA1">
        <w:rPr>
          <w:rFonts w:cs="Times New Roman"/>
          <w:spacing w:val="34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by</w:t>
      </w:r>
      <w:r w:rsidRPr="00315DA1">
        <w:rPr>
          <w:rFonts w:cs="Times New Roman"/>
          <w:spacing w:val="18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the</w:t>
      </w:r>
      <w:r w:rsidRPr="00315DA1">
        <w:rPr>
          <w:rFonts w:cs="Times New Roman"/>
          <w:spacing w:val="17"/>
          <w:sz w:val="24"/>
          <w:szCs w:val="24"/>
        </w:rPr>
        <w:t xml:space="preserve"> </w:t>
      </w:r>
      <w:r w:rsidR="00A959C9">
        <w:rPr>
          <w:rFonts w:cs="Times New Roman"/>
          <w:sz w:val="24"/>
          <w:szCs w:val="24"/>
        </w:rPr>
        <w:t>Court of Justice</w:t>
      </w:r>
      <w:r w:rsidRPr="00315DA1">
        <w:rPr>
          <w:rFonts w:cs="Times New Roman"/>
          <w:spacing w:val="16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(Civil</w:t>
      </w:r>
      <w:r w:rsidRPr="00315DA1">
        <w:rPr>
          <w:rFonts w:cs="Times New Roman"/>
          <w:spacing w:val="32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Division).</w:t>
      </w:r>
    </w:p>
    <w:p w14:paraId="312F32C4" w14:textId="77777777" w:rsidR="00E22892" w:rsidRPr="00315DA1" w:rsidRDefault="00E22892" w:rsidP="00E22892">
      <w:pPr>
        <w:spacing w:before="5"/>
        <w:rPr>
          <w:sz w:val="24"/>
          <w:szCs w:val="24"/>
        </w:rPr>
      </w:pPr>
    </w:p>
    <w:p w14:paraId="312F32C5" w14:textId="6C7CA55D" w:rsidR="00E22892" w:rsidRPr="00315DA1" w:rsidRDefault="00E22892" w:rsidP="00E22892">
      <w:pPr>
        <w:pStyle w:val="BodyText"/>
        <w:numPr>
          <w:ilvl w:val="0"/>
          <w:numId w:val="14"/>
        </w:numPr>
        <w:tabs>
          <w:tab w:val="left" w:pos="1715"/>
        </w:tabs>
        <w:spacing w:line="274" w:lineRule="auto"/>
        <w:ind w:left="1714" w:right="167" w:hanging="720"/>
        <w:jc w:val="both"/>
        <w:rPr>
          <w:rFonts w:cs="Times New Roman"/>
          <w:sz w:val="24"/>
          <w:szCs w:val="24"/>
        </w:rPr>
      </w:pPr>
      <w:r w:rsidRPr="00315DA1">
        <w:rPr>
          <w:rFonts w:cs="Times New Roman"/>
          <w:sz w:val="24"/>
          <w:szCs w:val="24"/>
        </w:rPr>
        <w:t>Any</w:t>
      </w:r>
      <w:r w:rsidRPr="00315DA1">
        <w:rPr>
          <w:rFonts w:cs="Times New Roman"/>
          <w:spacing w:val="5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security</w:t>
      </w:r>
      <w:r w:rsidRPr="00315DA1">
        <w:rPr>
          <w:rFonts w:cs="Times New Roman"/>
          <w:spacing w:val="-2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currently</w:t>
      </w:r>
      <w:r w:rsidRPr="00315DA1">
        <w:rPr>
          <w:rFonts w:cs="Times New Roman"/>
          <w:spacing w:val="17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held</w:t>
      </w:r>
      <w:r w:rsidRPr="00315DA1">
        <w:rPr>
          <w:rFonts w:cs="Times New Roman"/>
          <w:spacing w:val="15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by</w:t>
      </w:r>
      <w:r w:rsidRPr="00315DA1">
        <w:rPr>
          <w:rFonts w:cs="Times New Roman"/>
          <w:spacing w:val="20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the</w:t>
      </w:r>
      <w:r w:rsidRPr="00315DA1">
        <w:rPr>
          <w:rFonts w:cs="Times New Roman"/>
          <w:spacing w:val="1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Clerk</w:t>
      </w:r>
      <w:r w:rsidRPr="00315DA1">
        <w:rPr>
          <w:rFonts w:cs="Times New Roman"/>
          <w:spacing w:val="20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of</w:t>
      </w:r>
      <w:r w:rsidRPr="00315DA1">
        <w:rPr>
          <w:rFonts w:cs="Times New Roman"/>
          <w:spacing w:val="-19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the</w:t>
      </w:r>
      <w:r w:rsidRPr="00315DA1">
        <w:rPr>
          <w:rFonts w:cs="Times New Roman"/>
          <w:spacing w:val="3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Court</w:t>
      </w:r>
      <w:r w:rsidRPr="00315DA1">
        <w:rPr>
          <w:rFonts w:cs="Times New Roman"/>
          <w:spacing w:val="-2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of</w:t>
      </w:r>
      <w:r w:rsidRPr="00315DA1">
        <w:rPr>
          <w:rFonts w:cs="Times New Roman"/>
          <w:spacing w:val="-11"/>
          <w:sz w:val="24"/>
          <w:szCs w:val="24"/>
        </w:rPr>
        <w:t xml:space="preserve"> </w:t>
      </w:r>
      <w:r w:rsidR="00A959C9">
        <w:rPr>
          <w:rFonts w:cs="Times New Roman"/>
          <w:sz w:val="24"/>
          <w:szCs w:val="24"/>
        </w:rPr>
        <w:t>King</w:t>
      </w:r>
      <w:r w:rsidRPr="00315DA1">
        <w:rPr>
          <w:rFonts w:cs="Times New Roman"/>
          <w:sz w:val="24"/>
          <w:szCs w:val="24"/>
        </w:rPr>
        <w:t>'s</w:t>
      </w:r>
      <w:r w:rsidRPr="00315DA1">
        <w:rPr>
          <w:rFonts w:cs="Times New Roman"/>
          <w:spacing w:val="9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Bench</w:t>
      </w:r>
      <w:r w:rsidRPr="00315DA1">
        <w:rPr>
          <w:rFonts w:cs="Times New Roman"/>
          <w:spacing w:val="20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in</w:t>
      </w:r>
      <w:r w:rsidRPr="00315DA1">
        <w:rPr>
          <w:rFonts w:cs="Times New Roman"/>
          <w:spacing w:val="1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these</w:t>
      </w:r>
      <w:r w:rsidRPr="00315DA1">
        <w:rPr>
          <w:rFonts w:cs="Times New Roman"/>
          <w:spacing w:val="-1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proceedings</w:t>
      </w:r>
      <w:r w:rsidRPr="00315DA1">
        <w:rPr>
          <w:rFonts w:cs="Times New Roman"/>
          <w:w w:val="99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shall</w:t>
      </w:r>
      <w:r w:rsidRPr="00315DA1">
        <w:rPr>
          <w:rFonts w:cs="Times New Roman"/>
          <w:spacing w:val="9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remai</w:t>
      </w:r>
      <w:r w:rsidR="001C6589" w:rsidRPr="00315DA1">
        <w:rPr>
          <w:rFonts w:cs="Times New Roman"/>
          <w:sz w:val="24"/>
          <w:szCs w:val="24"/>
        </w:rPr>
        <w:t>n</w:t>
      </w:r>
      <w:r w:rsidRPr="00315DA1">
        <w:rPr>
          <w:rFonts w:cs="Times New Roman"/>
          <w:spacing w:val="-22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with</w:t>
      </w:r>
      <w:r w:rsidRPr="00315DA1">
        <w:rPr>
          <w:rFonts w:cs="Times New Roman"/>
          <w:spacing w:val="24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the</w:t>
      </w:r>
      <w:r w:rsidRPr="00315DA1">
        <w:rPr>
          <w:rFonts w:cs="Times New Roman"/>
          <w:spacing w:val="15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Clerk</w:t>
      </w:r>
      <w:r w:rsidRPr="00315DA1">
        <w:rPr>
          <w:rFonts w:cs="Times New Roman"/>
          <w:spacing w:val="32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until</w:t>
      </w:r>
      <w:r w:rsidRPr="00315DA1">
        <w:rPr>
          <w:rFonts w:cs="Times New Roman"/>
          <w:spacing w:val="40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further</w:t>
      </w:r>
      <w:r w:rsidRPr="00315DA1">
        <w:rPr>
          <w:rFonts w:cs="Times New Roman"/>
          <w:spacing w:val="7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Order</w:t>
      </w:r>
      <w:r w:rsidRPr="00315DA1">
        <w:rPr>
          <w:rFonts w:cs="Times New Roman"/>
          <w:spacing w:val="9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of</w:t>
      </w:r>
      <w:r w:rsidRPr="00315DA1">
        <w:rPr>
          <w:rFonts w:cs="Times New Roman"/>
          <w:spacing w:val="11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this</w:t>
      </w:r>
      <w:r w:rsidRPr="00315DA1">
        <w:rPr>
          <w:rFonts w:cs="Times New Roman"/>
          <w:spacing w:val="7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Court.</w:t>
      </w:r>
    </w:p>
    <w:p w14:paraId="312F32C6" w14:textId="77777777" w:rsidR="00E22892" w:rsidRPr="00315DA1" w:rsidRDefault="00E22892" w:rsidP="00E22892">
      <w:pPr>
        <w:spacing w:before="9"/>
        <w:rPr>
          <w:sz w:val="24"/>
          <w:szCs w:val="24"/>
        </w:rPr>
      </w:pPr>
    </w:p>
    <w:p w14:paraId="312F32C7" w14:textId="40D3D880" w:rsidR="00E22892" w:rsidRPr="00315DA1" w:rsidRDefault="00E22892" w:rsidP="00E22892">
      <w:pPr>
        <w:pStyle w:val="BodyText"/>
        <w:numPr>
          <w:ilvl w:val="0"/>
          <w:numId w:val="14"/>
        </w:numPr>
        <w:tabs>
          <w:tab w:val="left" w:pos="1729"/>
        </w:tabs>
        <w:spacing w:line="277" w:lineRule="auto"/>
        <w:ind w:left="1714" w:right="147" w:hanging="720"/>
        <w:jc w:val="both"/>
        <w:rPr>
          <w:rFonts w:cs="Times New Roman"/>
          <w:sz w:val="24"/>
          <w:szCs w:val="24"/>
        </w:rPr>
      </w:pPr>
      <w:r w:rsidRPr="00315DA1">
        <w:rPr>
          <w:rFonts w:cs="Times New Roman"/>
          <w:sz w:val="24"/>
          <w:szCs w:val="24"/>
        </w:rPr>
        <w:t>Upon</w:t>
      </w:r>
      <w:r w:rsidRPr="00315DA1">
        <w:rPr>
          <w:rFonts w:cs="Times New Roman"/>
          <w:spacing w:val="15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the</w:t>
      </w:r>
      <w:r w:rsidRPr="00315DA1">
        <w:rPr>
          <w:rFonts w:cs="Times New Roman"/>
          <w:spacing w:val="14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conc</w:t>
      </w:r>
      <w:r w:rsidRPr="00315DA1">
        <w:rPr>
          <w:rFonts w:cs="Times New Roman"/>
          <w:spacing w:val="24"/>
          <w:sz w:val="24"/>
          <w:szCs w:val="24"/>
        </w:rPr>
        <w:t>l</w:t>
      </w:r>
      <w:r w:rsidRPr="00315DA1">
        <w:rPr>
          <w:rFonts w:cs="Times New Roman"/>
          <w:sz w:val="24"/>
          <w:szCs w:val="24"/>
        </w:rPr>
        <w:t>usion</w:t>
      </w:r>
      <w:r w:rsidRPr="00315DA1">
        <w:rPr>
          <w:rFonts w:cs="Times New Roman"/>
          <w:spacing w:val="19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of</w:t>
      </w:r>
      <w:r w:rsidRPr="00315DA1">
        <w:rPr>
          <w:rFonts w:cs="Times New Roman"/>
          <w:spacing w:val="-6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the</w:t>
      </w:r>
      <w:r w:rsidRPr="00315DA1">
        <w:rPr>
          <w:rFonts w:cs="Times New Roman"/>
          <w:spacing w:val="6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proceedings</w:t>
      </w:r>
      <w:r w:rsidRPr="00315DA1">
        <w:rPr>
          <w:rFonts w:cs="Times New Roman"/>
          <w:spacing w:val="26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in</w:t>
      </w:r>
      <w:r w:rsidRPr="00315DA1">
        <w:rPr>
          <w:rFonts w:cs="Times New Roman"/>
          <w:spacing w:val="6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the</w:t>
      </w:r>
      <w:r w:rsidRPr="00315DA1">
        <w:rPr>
          <w:rFonts w:cs="Times New Roman"/>
          <w:spacing w:val="5"/>
          <w:sz w:val="24"/>
          <w:szCs w:val="24"/>
        </w:rPr>
        <w:t xml:space="preserve"> </w:t>
      </w:r>
      <w:r w:rsidR="00A959C9">
        <w:rPr>
          <w:rFonts w:cs="Times New Roman"/>
          <w:sz w:val="24"/>
          <w:szCs w:val="24"/>
        </w:rPr>
        <w:t>Court of Justice</w:t>
      </w:r>
      <w:r w:rsidRPr="00315DA1">
        <w:rPr>
          <w:rFonts w:cs="Times New Roman"/>
          <w:spacing w:val="8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(Civil</w:t>
      </w:r>
      <w:r w:rsidRPr="00315DA1">
        <w:rPr>
          <w:rFonts w:cs="Times New Roman"/>
          <w:spacing w:val="19"/>
          <w:sz w:val="24"/>
          <w:szCs w:val="24"/>
        </w:rPr>
        <w:t xml:space="preserve"> </w:t>
      </w:r>
      <w:r w:rsidR="00315DA1">
        <w:rPr>
          <w:rFonts w:cs="Times New Roman"/>
          <w:sz w:val="24"/>
          <w:szCs w:val="24"/>
        </w:rPr>
        <w:t>Division),</w:t>
      </w:r>
      <w:r w:rsidRPr="00315DA1">
        <w:rPr>
          <w:rFonts w:cs="Times New Roman"/>
          <w:spacing w:val="24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including</w:t>
      </w:r>
      <w:r w:rsidRPr="00315DA1">
        <w:rPr>
          <w:rFonts w:cs="Times New Roman"/>
          <w:spacing w:val="50"/>
          <w:w w:val="101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any</w:t>
      </w:r>
      <w:r w:rsidRPr="00315DA1">
        <w:rPr>
          <w:rFonts w:cs="Times New Roman"/>
          <w:spacing w:val="1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appeal</w:t>
      </w:r>
      <w:r w:rsidRPr="00315DA1">
        <w:rPr>
          <w:rFonts w:cs="Times New Roman"/>
          <w:spacing w:val="22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from</w:t>
      </w:r>
      <w:r w:rsidRPr="00315DA1">
        <w:rPr>
          <w:rFonts w:cs="Times New Roman"/>
          <w:spacing w:val="5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that</w:t>
      </w:r>
      <w:r w:rsidRPr="00315DA1">
        <w:rPr>
          <w:rFonts w:cs="Times New Roman"/>
          <w:spacing w:val="18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Court,</w:t>
      </w:r>
      <w:r w:rsidRPr="00315DA1">
        <w:rPr>
          <w:rFonts w:cs="Times New Roman"/>
          <w:spacing w:val="-3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either</w:t>
      </w:r>
      <w:r w:rsidRPr="00315DA1">
        <w:rPr>
          <w:rFonts w:cs="Times New Roman"/>
          <w:spacing w:val="-7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party</w:t>
      </w:r>
      <w:r w:rsidRPr="00315DA1">
        <w:rPr>
          <w:rFonts w:cs="Times New Roman"/>
          <w:spacing w:val="14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has</w:t>
      </w:r>
      <w:r w:rsidRPr="00315DA1">
        <w:rPr>
          <w:rFonts w:cs="Times New Roman"/>
          <w:spacing w:val="10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leave</w:t>
      </w:r>
      <w:r w:rsidRPr="00315DA1">
        <w:rPr>
          <w:rFonts w:cs="Times New Roman"/>
          <w:spacing w:val="6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to</w:t>
      </w:r>
      <w:r w:rsidRPr="00315DA1">
        <w:rPr>
          <w:rFonts w:cs="Times New Roman"/>
          <w:spacing w:val="6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bring</w:t>
      </w:r>
      <w:r w:rsidRPr="00315DA1">
        <w:rPr>
          <w:rFonts w:cs="Times New Roman"/>
          <w:spacing w:val="10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an</w:t>
      </w:r>
      <w:r w:rsidRPr="00315DA1">
        <w:rPr>
          <w:rFonts w:cs="Times New Roman"/>
          <w:spacing w:val="-17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application</w:t>
      </w:r>
      <w:r w:rsidRPr="00315DA1">
        <w:rPr>
          <w:rFonts w:cs="Times New Roman"/>
          <w:spacing w:val="21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before</w:t>
      </w:r>
      <w:r w:rsidRPr="00315DA1">
        <w:rPr>
          <w:rFonts w:cs="Times New Roman"/>
          <w:spacing w:val="12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the Court</w:t>
      </w:r>
      <w:r w:rsidRPr="00315DA1">
        <w:rPr>
          <w:rFonts w:cs="Times New Roman"/>
          <w:spacing w:val="-2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of</w:t>
      </w:r>
      <w:r w:rsidRPr="00315DA1">
        <w:rPr>
          <w:rFonts w:cs="Times New Roman"/>
          <w:w w:val="109"/>
          <w:sz w:val="24"/>
          <w:szCs w:val="24"/>
        </w:rPr>
        <w:t xml:space="preserve"> </w:t>
      </w:r>
      <w:r w:rsidR="00A959C9">
        <w:rPr>
          <w:rFonts w:cs="Times New Roman"/>
          <w:sz w:val="24"/>
          <w:szCs w:val="24"/>
        </w:rPr>
        <w:t>King</w:t>
      </w:r>
      <w:r w:rsidRPr="00315DA1">
        <w:rPr>
          <w:rFonts w:cs="Times New Roman"/>
          <w:sz w:val="24"/>
          <w:szCs w:val="24"/>
        </w:rPr>
        <w:t>'s</w:t>
      </w:r>
      <w:r w:rsidRPr="00315DA1">
        <w:rPr>
          <w:rFonts w:cs="Times New Roman"/>
          <w:spacing w:val="20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Bench</w:t>
      </w:r>
      <w:r w:rsidRPr="00315DA1">
        <w:rPr>
          <w:rFonts w:cs="Times New Roman"/>
          <w:spacing w:val="42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for</w:t>
      </w:r>
      <w:r w:rsidRPr="00315DA1">
        <w:rPr>
          <w:rFonts w:cs="Times New Roman"/>
          <w:spacing w:val="15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any</w:t>
      </w:r>
      <w:r w:rsidRPr="00315DA1">
        <w:rPr>
          <w:rFonts w:cs="Times New Roman"/>
          <w:spacing w:val="13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consequential</w:t>
      </w:r>
      <w:r w:rsidRPr="00315DA1">
        <w:rPr>
          <w:rFonts w:cs="Times New Roman"/>
          <w:spacing w:val="53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relief</w:t>
      </w:r>
      <w:r w:rsidRPr="00315DA1">
        <w:rPr>
          <w:rFonts w:cs="Times New Roman"/>
          <w:spacing w:val="20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available</w:t>
      </w:r>
      <w:r w:rsidRPr="00315DA1">
        <w:rPr>
          <w:rFonts w:cs="Times New Roman"/>
          <w:spacing w:val="19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pursuant</w:t>
      </w:r>
      <w:r w:rsidRPr="00315DA1">
        <w:rPr>
          <w:rFonts w:cs="Times New Roman"/>
          <w:spacing w:val="33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to</w:t>
      </w:r>
      <w:r w:rsidRPr="00315DA1">
        <w:rPr>
          <w:rFonts w:cs="Times New Roman"/>
          <w:spacing w:val="26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the</w:t>
      </w:r>
      <w:r w:rsidRPr="00315DA1">
        <w:rPr>
          <w:rFonts w:cs="Times New Roman"/>
          <w:spacing w:val="13"/>
          <w:sz w:val="24"/>
          <w:szCs w:val="24"/>
        </w:rPr>
        <w:t xml:space="preserve"> </w:t>
      </w:r>
      <w:r w:rsidRPr="00315DA1">
        <w:rPr>
          <w:rFonts w:cs="Times New Roman"/>
          <w:i/>
          <w:sz w:val="24"/>
          <w:szCs w:val="24"/>
        </w:rPr>
        <w:t>Builders</w:t>
      </w:r>
      <w:r w:rsidR="00315DA1">
        <w:rPr>
          <w:rFonts w:cs="Times New Roman"/>
          <w:i/>
          <w:sz w:val="24"/>
          <w:szCs w:val="24"/>
        </w:rPr>
        <w:t>’</w:t>
      </w:r>
      <w:r w:rsidR="00315DA1">
        <w:rPr>
          <w:rFonts w:cs="Times New Roman"/>
          <w:i/>
          <w:spacing w:val="23"/>
          <w:sz w:val="24"/>
          <w:szCs w:val="24"/>
        </w:rPr>
        <w:t xml:space="preserve"> </w:t>
      </w:r>
      <w:r w:rsidRPr="00315DA1">
        <w:rPr>
          <w:rFonts w:cs="Times New Roman"/>
          <w:i/>
          <w:sz w:val="24"/>
          <w:szCs w:val="24"/>
        </w:rPr>
        <w:t>Lien</w:t>
      </w:r>
      <w:r w:rsidRPr="00315DA1">
        <w:rPr>
          <w:rFonts w:cs="Times New Roman"/>
          <w:i/>
          <w:spacing w:val="19"/>
          <w:sz w:val="24"/>
          <w:szCs w:val="24"/>
        </w:rPr>
        <w:t xml:space="preserve"> </w:t>
      </w:r>
      <w:r w:rsidR="00011BD6" w:rsidRPr="00315DA1">
        <w:rPr>
          <w:rFonts w:cs="Times New Roman"/>
          <w:i/>
          <w:sz w:val="24"/>
          <w:szCs w:val="24"/>
        </w:rPr>
        <w:t>Act.</w:t>
      </w:r>
    </w:p>
    <w:p w14:paraId="312F32C8" w14:textId="77777777" w:rsidR="00E22892" w:rsidRPr="00315DA1" w:rsidRDefault="00E22892" w:rsidP="00E22892">
      <w:pPr>
        <w:spacing w:before="6"/>
        <w:rPr>
          <w:i/>
          <w:sz w:val="24"/>
          <w:szCs w:val="24"/>
        </w:rPr>
      </w:pPr>
    </w:p>
    <w:p w14:paraId="312F32C9" w14:textId="6DB53C33" w:rsidR="00E22892" w:rsidRPr="00315DA1" w:rsidRDefault="00E22892" w:rsidP="00E22892">
      <w:pPr>
        <w:pStyle w:val="BodyText"/>
        <w:numPr>
          <w:ilvl w:val="0"/>
          <w:numId w:val="14"/>
        </w:numPr>
        <w:tabs>
          <w:tab w:val="left" w:pos="1700"/>
        </w:tabs>
        <w:spacing w:line="274" w:lineRule="auto"/>
        <w:ind w:left="1700" w:right="168"/>
        <w:jc w:val="both"/>
        <w:rPr>
          <w:rFonts w:cs="Times New Roman"/>
          <w:sz w:val="24"/>
          <w:szCs w:val="24"/>
        </w:rPr>
      </w:pPr>
      <w:r w:rsidRPr="00315DA1">
        <w:rPr>
          <w:rFonts w:cs="Times New Roman"/>
          <w:w w:val="105"/>
          <w:sz w:val="24"/>
          <w:szCs w:val="24"/>
        </w:rPr>
        <w:t>Nothing</w:t>
      </w:r>
      <w:r w:rsidRPr="00315DA1">
        <w:rPr>
          <w:rFonts w:cs="Times New Roman"/>
          <w:spacing w:val="9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in</w:t>
      </w:r>
      <w:r w:rsidRPr="00315DA1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this</w:t>
      </w:r>
      <w:r w:rsidRPr="00315DA1">
        <w:rPr>
          <w:rFonts w:cs="Times New Roman"/>
          <w:spacing w:val="-12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Order</w:t>
      </w:r>
      <w:r w:rsidRPr="00315DA1">
        <w:rPr>
          <w:rFonts w:cs="Times New Roman"/>
          <w:spacing w:val="-11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shall in</w:t>
      </w:r>
      <w:r w:rsidRPr="00315DA1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any</w:t>
      </w:r>
      <w:r w:rsidRPr="00315DA1">
        <w:rPr>
          <w:rFonts w:cs="Times New Roman"/>
          <w:spacing w:val="-12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way</w:t>
      </w:r>
      <w:r w:rsidRPr="00315DA1">
        <w:rPr>
          <w:rFonts w:cs="Times New Roman"/>
          <w:spacing w:val="-5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restrict</w:t>
      </w:r>
      <w:r w:rsidRPr="00315DA1">
        <w:rPr>
          <w:rFonts w:cs="Times New Roman"/>
          <w:spacing w:val="-5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the</w:t>
      </w:r>
      <w:r w:rsidRPr="00315DA1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rights</w:t>
      </w:r>
      <w:r w:rsidRPr="00315DA1">
        <w:rPr>
          <w:rFonts w:cs="Times New Roman"/>
          <w:spacing w:val="-16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or</w:t>
      </w:r>
      <w:r w:rsidRPr="00315DA1">
        <w:rPr>
          <w:rFonts w:cs="Times New Roman"/>
          <w:spacing w:val="-23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obligations of</w:t>
      </w:r>
      <w:r w:rsidRPr="00315DA1">
        <w:rPr>
          <w:rFonts w:cs="Times New Roman"/>
          <w:spacing w:val="-22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the</w:t>
      </w:r>
      <w:r w:rsidRPr="00315DA1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parties</w:t>
      </w:r>
      <w:r w:rsidRPr="00315DA1">
        <w:rPr>
          <w:rFonts w:cs="Times New Roman"/>
          <w:spacing w:val="2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under</w:t>
      </w:r>
      <w:r w:rsidRPr="00315DA1">
        <w:rPr>
          <w:rFonts w:cs="Times New Roman"/>
          <w:w w:val="101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the</w:t>
      </w:r>
      <w:r w:rsidRPr="00315DA1">
        <w:rPr>
          <w:rFonts w:cs="Times New Roman"/>
          <w:spacing w:val="-12"/>
          <w:w w:val="105"/>
          <w:sz w:val="24"/>
          <w:szCs w:val="24"/>
        </w:rPr>
        <w:t xml:space="preserve"> </w:t>
      </w:r>
      <w:r w:rsidR="00315DA1">
        <w:rPr>
          <w:rFonts w:cs="Times New Roman"/>
          <w:i/>
          <w:w w:val="105"/>
          <w:sz w:val="24"/>
          <w:szCs w:val="24"/>
        </w:rPr>
        <w:t>Builders’</w:t>
      </w:r>
      <w:r w:rsidRPr="00315DA1">
        <w:rPr>
          <w:rFonts w:cs="Times New Roman"/>
          <w:i/>
          <w:spacing w:val="-1"/>
          <w:w w:val="105"/>
          <w:sz w:val="24"/>
          <w:szCs w:val="24"/>
        </w:rPr>
        <w:t xml:space="preserve"> </w:t>
      </w:r>
      <w:r w:rsidRPr="00315DA1">
        <w:rPr>
          <w:rFonts w:cs="Times New Roman"/>
          <w:i/>
          <w:w w:val="105"/>
          <w:sz w:val="24"/>
          <w:szCs w:val="24"/>
        </w:rPr>
        <w:t>Lien</w:t>
      </w:r>
      <w:r w:rsidRPr="00315DA1">
        <w:rPr>
          <w:rFonts w:cs="Times New Roman"/>
          <w:i/>
          <w:spacing w:val="-13"/>
          <w:w w:val="105"/>
          <w:sz w:val="24"/>
          <w:szCs w:val="24"/>
        </w:rPr>
        <w:t xml:space="preserve"> </w:t>
      </w:r>
      <w:r w:rsidR="00011BD6" w:rsidRPr="00315DA1">
        <w:rPr>
          <w:rFonts w:cs="Times New Roman"/>
          <w:i/>
          <w:w w:val="105"/>
          <w:sz w:val="24"/>
          <w:szCs w:val="24"/>
        </w:rPr>
        <w:t>Act</w:t>
      </w:r>
      <w:r w:rsidRPr="00315DA1">
        <w:rPr>
          <w:rFonts w:cs="Times New Roman"/>
          <w:i/>
          <w:spacing w:val="4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except</w:t>
      </w:r>
      <w:r w:rsidRPr="00315DA1">
        <w:rPr>
          <w:rFonts w:cs="Times New Roman"/>
          <w:spacing w:val="-12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as</w:t>
      </w:r>
      <w:r w:rsidRPr="00315DA1">
        <w:rPr>
          <w:rFonts w:cs="Times New Roman"/>
          <w:spacing w:val="-24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expressly</w:t>
      </w:r>
      <w:r w:rsidRPr="00315DA1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stated</w:t>
      </w:r>
      <w:r w:rsidRPr="00315DA1">
        <w:rPr>
          <w:rFonts w:cs="Times New Roman"/>
          <w:spacing w:val="-5"/>
          <w:w w:val="105"/>
          <w:sz w:val="24"/>
          <w:szCs w:val="24"/>
        </w:rPr>
        <w:t xml:space="preserve"> </w:t>
      </w:r>
      <w:r w:rsidRPr="00315DA1">
        <w:rPr>
          <w:rFonts w:cs="Times New Roman"/>
          <w:w w:val="105"/>
          <w:sz w:val="24"/>
          <w:szCs w:val="24"/>
        </w:rPr>
        <w:t>herein.</w:t>
      </w:r>
    </w:p>
    <w:p w14:paraId="312F32CA" w14:textId="77777777" w:rsidR="00E22892" w:rsidRPr="00315DA1" w:rsidRDefault="00E22892" w:rsidP="00E22892">
      <w:pPr>
        <w:spacing w:before="5"/>
        <w:rPr>
          <w:sz w:val="24"/>
          <w:szCs w:val="24"/>
        </w:rPr>
      </w:pPr>
    </w:p>
    <w:p w14:paraId="312F32CB" w14:textId="399ABB1B" w:rsidR="00E22892" w:rsidRPr="00315DA1" w:rsidRDefault="00E22892" w:rsidP="00E22892">
      <w:pPr>
        <w:pStyle w:val="BodyText"/>
        <w:numPr>
          <w:ilvl w:val="0"/>
          <w:numId w:val="14"/>
        </w:numPr>
        <w:tabs>
          <w:tab w:val="left" w:pos="1700"/>
        </w:tabs>
        <w:spacing w:line="267" w:lineRule="auto"/>
        <w:ind w:left="1700" w:right="165" w:hanging="720"/>
        <w:jc w:val="both"/>
        <w:rPr>
          <w:rFonts w:cs="Times New Roman"/>
          <w:sz w:val="24"/>
          <w:szCs w:val="24"/>
        </w:rPr>
      </w:pPr>
      <w:r w:rsidRPr="00315DA1">
        <w:rPr>
          <w:rFonts w:cs="Times New Roman"/>
          <w:sz w:val="24"/>
          <w:szCs w:val="24"/>
        </w:rPr>
        <w:t>Costs</w:t>
      </w:r>
      <w:r w:rsidRPr="00315DA1">
        <w:rPr>
          <w:rFonts w:cs="Times New Roman"/>
          <w:spacing w:val="-8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of</w:t>
      </w:r>
      <w:r w:rsidRPr="00315DA1">
        <w:rPr>
          <w:rFonts w:cs="Times New Roman"/>
          <w:spacing w:val="-14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this</w:t>
      </w:r>
      <w:r w:rsidRPr="00315DA1">
        <w:rPr>
          <w:rFonts w:cs="Times New Roman"/>
          <w:spacing w:val="-9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application</w:t>
      </w:r>
      <w:r w:rsidRPr="00315DA1">
        <w:rPr>
          <w:rFonts w:cs="Times New Roman"/>
          <w:spacing w:val="16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shall</w:t>
      </w:r>
      <w:r w:rsidRPr="00315DA1">
        <w:rPr>
          <w:rFonts w:cs="Times New Roman"/>
          <w:spacing w:val="11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be</w:t>
      </w:r>
      <w:r w:rsidRPr="00315DA1">
        <w:rPr>
          <w:rFonts w:cs="Times New Roman"/>
          <w:spacing w:val="1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referred</w:t>
      </w:r>
      <w:r w:rsidRPr="00315DA1">
        <w:rPr>
          <w:rFonts w:cs="Times New Roman"/>
          <w:spacing w:val="16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to</w:t>
      </w:r>
      <w:r w:rsidRPr="00315DA1">
        <w:rPr>
          <w:rFonts w:cs="Times New Roman"/>
          <w:spacing w:val="4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the</w:t>
      </w:r>
      <w:r w:rsidRPr="00315DA1">
        <w:rPr>
          <w:rFonts w:cs="Times New Roman"/>
          <w:spacing w:val="6"/>
          <w:sz w:val="24"/>
          <w:szCs w:val="24"/>
        </w:rPr>
        <w:t xml:space="preserve"> </w:t>
      </w:r>
      <w:r w:rsidR="00A959C9">
        <w:rPr>
          <w:rFonts w:cs="Times New Roman"/>
          <w:sz w:val="24"/>
          <w:szCs w:val="24"/>
        </w:rPr>
        <w:t>Court of Justice</w:t>
      </w:r>
      <w:r w:rsidRPr="00315DA1">
        <w:rPr>
          <w:rFonts w:cs="Times New Roman"/>
          <w:spacing w:val="-9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(Civil</w:t>
      </w:r>
      <w:r w:rsidRPr="00315DA1">
        <w:rPr>
          <w:rFonts w:cs="Times New Roman"/>
          <w:spacing w:val="8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Division)</w:t>
      </w:r>
      <w:r w:rsidRPr="00315DA1">
        <w:rPr>
          <w:rFonts w:cs="Times New Roman"/>
          <w:spacing w:val="-3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hearing</w:t>
      </w:r>
      <w:r w:rsidRPr="00315DA1">
        <w:rPr>
          <w:rFonts w:cs="Times New Roman"/>
          <w:spacing w:val="4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the</w:t>
      </w:r>
      <w:r w:rsidRPr="00315DA1">
        <w:rPr>
          <w:rFonts w:cs="Times New Roman"/>
          <w:w w:val="98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trial</w:t>
      </w:r>
      <w:r w:rsidRPr="00315DA1">
        <w:rPr>
          <w:rFonts w:cs="Times New Roman"/>
          <w:spacing w:val="36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of</w:t>
      </w:r>
      <w:r w:rsidRPr="00315DA1">
        <w:rPr>
          <w:rFonts w:cs="Times New Roman"/>
          <w:spacing w:val="7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the</w:t>
      </w:r>
      <w:r w:rsidRPr="00315DA1">
        <w:rPr>
          <w:rFonts w:cs="Times New Roman"/>
          <w:spacing w:val="22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dispute.</w:t>
      </w:r>
    </w:p>
    <w:p w14:paraId="312F32CC" w14:textId="77777777" w:rsidR="00E22892" w:rsidRPr="00315DA1" w:rsidRDefault="00E22892" w:rsidP="00E22892">
      <w:pPr>
        <w:spacing w:before="2"/>
        <w:rPr>
          <w:sz w:val="24"/>
          <w:szCs w:val="24"/>
        </w:rPr>
      </w:pPr>
    </w:p>
    <w:p w14:paraId="312F32CD" w14:textId="77777777" w:rsidR="00E22892" w:rsidRPr="00315DA1" w:rsidRDefault="00E22892" w:rsidP="00E22892">
      <w:pPr>
        <w:pStyle w:val="BodyText"/>
        <w:numPr>
          <w:ilvl w:val="0"/>
          <w:numId w:val="14"/>
        </w:numPr>
        <w:tabs>
          <w:tab w:val="left" w:pos="1700"/>
        </w:tabs>
        <w:spacing w:line="271" w:lineRule="auto"/>
        <w:ind w:left="1685" w:right="172" w:hanging="705"/>
        <w:jc w:val="both"/>
        <w:rPr>
          <w:rFonts w:cs="Times New Roman"/>
          <w:sz w:val="24"/>
          <w:szCs w:val="24"/>
        </w:rPr>
      </w:pPr>
      <w:r w:rsidRPr="00315DA1">
        <w:rPr>
          <w:rFonts w:cs="Times New Roman"/>
          <w:sz w:val="24"/>
          <w:szCs w:val="24"/>
        </w:rPr>
        <w:t>Where</w:t>
      </w:r>
      <w:r w:rsidRPr="00315DA1">
        <w:rPr>
          <w:rFonts w:cs="Times New Roman"/>
          <w:spacing w:val="55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this</w:t>
      </w:r>
      <w:r w:rsidRPr="00315DA1">
        <w:rPr>
          <w:rFonts w:cs="Times New Roman"/>
          <w:spacing w:val="42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Order</w:t>
      </w:r>
      <w:r w:rsidRPr="00315DA1">
        <w:rPr>
          <w:rFonts w:cs="Times New Roman"/>
          <w:spacing w:val="35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proceeds</w:t>
      </w:r>
      <w:r w:rsidRPr="00315DA1">
        <w:rPr>
          <w:rFonts w:cs="Times New Roman"/>
          <w:spacing w:val="55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by</w:t>
      </w:r>
      <w:r w:rsidRPr="00315DA1">
        <w:rPr>
          <w:rFonts w:cs="Times New Roman"/>
          <w:spacing w:val="50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way</w:t>
      </w:r>
      <w:r w:rsidRPr="00315DA1">
        <w:rPr>
          <w:rFonts w:cs="Times New Roman"/>
          <w:spacing w:val="44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of</w:t>
      </w:r>
      <w:r w:rsidRPr="00315DA1">
        <w:rPr>
          <w:rFonts w:cs="Times New Roman"/>
          <w:spacing w:val="30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consent</w:t>
      </w:r>
      <w:r w:rsidRPr="00315DA1">
        <w:rPr>
          <w:rFonts w:cs="Times New Roman"/>
          <w:spacing w:val="1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noted</w:t>
      </w:r>
      <w:r w:rsidRPr="00315DA1">
        <w:rPr>
          <w:rFonts w:cs="Times New Roman"/>
          <w:spacing w:val="54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hereon,</w:t>
      </w:r>
      <w:r w:rsidRPr="00315DA1">
        <w:rPr>
          <w:rFonts w:cs="Times New Roman"/>
          <w:spacing w:val="49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it</w:t>
      </w:r>
      <w:r w:rsidRPr="00315DA1">
        <w:rPr>
          <w:rFonts w:cs="Times New Roman"/>
          <w:spacing w:val="47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may</w:t>
      </w:r>
      <w:r w:rsidRPr="00315DA1">
        <w:rPr>
          <w:rFonts w:cs="Times New Roman"/>
          <w:spacing w:val="50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be</w:t>
      </w:r>
      <w:r w:rsidRPr="00315DA1">
        <w:rPr>
          <w:rFonts w:cs="Times New Roman"/>
          <w:spacing w:val="38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consented</w:t>
      </w:r>
      <w:r w:rsidRPr="00315DA1">
        <w:rPr>
          <w:rFonts w:cs="Times New Roman"/>
          <w:spacing w:val="2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to</w:t>
      </w:r>
      <w:r w:rsidRPr="00315DA1">
        <w:rPr>
          <w:rFonts w:cs="Times New Roman"/>
          <w:spacing w:val="40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in</w:t>
      </w:r>
      <w:r w:rsidRPr="00315DA1">
        <w:rPr>
          <w:rFonts w:cs="Times New Roman"/>
          <w:w w:val="102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counterpart</w:t>
      </w:r>
      <w:r w:rsidRPr="00315DA1">
        <w:rPr>
          <w:rFonts w:cs="Times New Roman"/>
          <w:spacing w:val="51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by</w:t>
      </w:r>
      <w:r w:rsidRPr="00315DA1">
        <w:rPr>
          <w:rFonts w:cs="Times New Roman"/>
          <w:spacing w:val="44"/>
          <w:sz w:val="24"/>
          <w:szCs w:val="24"/>
        </w:rPr>
        <w:t xml:space="preserve"> </w:t>
      </w:r>
      <w:r w:rsidRPr="00315DA1">
        <w:rPr>
          <w:rFonts w:cs="Times New Roman"/>
          <w:spacing w:val="2"/>
          <w:sz w:val="24"/>
          <w:szCs w:val="24"/>
        </w:rPr>
        <w:t>facsimile</w:t>
      </w:r>
      <w:r w:rsidRPr="00315DA1">
        <w:rPr>
          <w:rFonts w:cs="Times New Roman"/>
          <w:spacing w:val="20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or</w:t>
      </w:r>
      <w:r w:rsidRPr="00315DA1">
        <w:rPr>
          <w:rFonts w:cs="Times New Roman"/>
          <w:spacing w:val="17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electronic</w:t>
      </w:r>
      <w:r w:rsidRPr="00315DA1">
        <w:rPr>
          <w:rFonts w:cs="Times New Roman"/>
          <w:spacing w:val="36"/>
          <w:sz w:val="24"/>
          <w:szCs w:val="24"/>
        </w:rPr>
        <w:t xml:space="preserve"> </w:t>
      </w:r>
      <w:r w:rsidRPr="00315DA1">
        <w:rPr>
          <w:rFonts w:cs="Times New Roman"/>
          <w:sz w:val="24"/>
          <w:szCs w:val="24"/>
        </w:rPr>
        <w:t>transmission.</w:t>
      </w:r>
    </w:p>
    <w:p w14:paraId="312F32CE" w14:textId="77777777" w:rsidR="00107027" w:rsidRPr="00315DA1" w:rsidRDefault="00107027" w:rsidP="00107027">
      <w:pPr>
        <w:pStyle w:val="subsection1"/>
        <w:keepNext/>
        <w:spacing w:before="0"/>
        <w:ind w:left="0"/>
        <w:rPr>
          <w:sz w:val="24"/>
          <w:szCs w:val="24"/>
        </w:rPr>
      </w:pPr>
    </w:p>
    <w:p w14:paraId="312F32CF" w14:textId="77777777" w:rsidR="00F10A7A" w:rsidRPr="00315DA1" w:rsidRDefault="00F10A7A" w:rsidP="004001CA">
      <w:pPr>
        <w:pStyle w:val="subsection1"/>
        <w:keepNext/>
        <w:spacing w:before="0"/>
        <w:ind w:left="0"/>
        <w:jc w:val="center"/>
        <w:rPr>
          <w:sz w:val="24"/>
          <w:szCs w:val="24"/>
          <w:lang w:val="en-CA"/>
        </w:rPr>
      </w:pPr>
    </w:p>
    <w:p w14:paraId="312F32D0" w14:textId="77777777" w:rsidR="0012731D" w:rsidRPr="00315DA1" w:rsidRDefault="0012731D" w:rsidP="004001CA">
      <w:pPr>
        <w:pStyle w:val="subsection1"/>
        <w:keepNext/>
        <w:spacing w:before="0"/>
        <w:ind w:left="0"/>
        <w:jc w:val="center"/>
        <w:rPr>
          <w:sz w:val="24"/>
          <w:szCs w:val="24"/>
          <w:lang w:val="en-CA"/>
        </w:rPr>
      </w:pPr>
    </w:p>
    <w:p w14:paraId="312F32D1" w14:textId="27EEE7EB" w:rsidR="004001CA" w:rsidRPr="00315DA1" w:rsidRDefault="004001CA" w:rsidP="00315DA1">
      <w:pPr>
        <w:pStyle w:val="subsection1"/>
        <w:keepNext/>
        <w:spacing w:before="0" w:line="240" w:lineRule="auto"/>
        <w:ind w:left="4320"/>
        <w:rPr>
          <w:sz w:val="24"/>
          <w:szCs w:val="24"/>
        </w:rPr>
      </w:pPr>
      <w:r w:rsidRPr="00315DA1">
        <w:rPr>
          <w:sz w:val="24"/>
          <w:szCs w:val="24"/>
          <w:lang w:val="en-CA"/>
        </w:rPr>
        <w:t>_____</w:t>
      </w:r>
      <w:r w:rsidR="0012484D" w:rsidRPr="00315DA1">
        <w:rPr>
          <w:sz w:val="24"/>
          <w:szCs w:val="24"/>
          <w:lang w:val="en-CA"/>
        </w:rPr>
        <w:t>_</w:t>
      </w:r>
      <w:r w:rsidRPr="00315DA1">
        <w:rPr>
          <w:sz w:val="24"/>
          <w:szCs w:val="24"/>
          <w:lang w:val="en-CA"/>
        </w:rPr>
        <w:t>________</w:t>
      </w:r>
      <w:r w:rsidR="00315DA1">
        <w:rPr>
          <w:sz w:val="24"/>
          <w:szCs w:val="24"/>
          <w:lang w:val="en-CA"/>
        </w:rPr>
        <w:t>___</w:t>
      </w:r>
      <w:r w:rsidRPr="00315DA1">
        <w:rPr>
          <w:sz w:val="24"/>
          <w:szCs w:val="24"/>
          <w:lang w:val="en-CA"/>
        </w:rPr>
        <w:t>_________________________</w:t>
      </w:r>
    </w:p>
    <w:p w14:paraId="2023B8C7" w14:textId="2B99BCB4" w:rsidR="00315DA1" w:rsidRDefault="00315DA1" w:rsidP="00315DA1">
      <w:pPr>
        <w:pStyle w:val="section"/>
        <w:spacing w:before="0" w:line="240" w:lineRule="auto"/>
        <w:ind w:left="43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Applications Judge</w:t>
      </w:r>
      <w:r w:rsidR="004001CA" w:rsidRPr="00315DA1">
        <w:rPr>
          <w:sz w:val="24"/>
          <w:szCs w:val="24"/>
          <w:lang w:val="en-CA"/>
        </w:rPr>
        <w:t xml:space="preserve"> of the Court of </w:t>
      </w:r>
      <w:r w:rsidR="00A959C9">
        <w:rPr>
          <w:sz w:val="24"/>
          <w:szCs w:val="24"/>
          <w:lang w:val="en-CA"/>
        </w:rPr>
        <w:t>King</w:t>
      </w:r>
      <w:r w:rsidR="004001CA" w:rsidRPr="00315DA1">
        <w:rPr>
          <w:sz w:val="24"/>
          <w:szCs w:val="24"/>
          <w:lang w:val="en-CA"/>
        </w:rPr>
        <w:t xml:space="preserve">’s Bench </w:t>
      </w:r>
    </w:p>
    <w:p w14:paraId="312F32D2" w14:textId="7F028E8D" w:rsidR="00850A7B" w:rsidRPr="00315DA1" w:rsidRDefault="004001CA" w:rsidP="00315DA1">
      <w:pPr>
        <w:pStyle w:val="section"/>
        <w:spacing w:before="0" w:line="240" w:lineRule="auto"/>
        <w:ind w:left="4320"/>
        <w:rPr>
          <w:sz w:val="24"/>
          <w:szCs w:val="24"/>
        </w:rPr>
      </w:pPr>
      <w:r w:rsidRPr="00315DA1">
        <w:rPr>
          <w:sz w:val="24"/>
          <w:szCs w:val="24"/>
          <w:lang w:val="en-CA"/>
        </w:rPr>
        <w:t>of Alberta</w:t>
      </w:r>
    </w:p>
    <w:sectPr w:rsidR="00850A7B" w:rsidRPr="00315DA1" w:rsidSect="00F10A7A">
      <w:footerReference w:type="default" r:id="rId11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3044B" w14:textId="77777777" w:rsidR="00A1116C" w:rsidRDefault="00A1116C" w:rsidP="00A1116C">
      <w:pPr>
        <w:spacing w:line="240" w:lineRule="auto"/>
      </w:pPr>
      <w:r>
        <w:separator/>
      </w:r>
    </w:p>
  </w:endnote>
  <w:endnote w:type="continuationSeparator" w:id="0">
    <w:p w14:paraId="64D3CEC0" w14:textId="77777777" w:rsidR="00A1116C" w:rsidRDefault="00A1116C" w:rsidP="00A111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76BE2" w14:textId="02C92840" w:rsidR="00A1116C" w:rsidRPr="00A1116C" w:rsidRDefault="00A1116C" w:rsidP="00A1116C">
    <w:pPr>
      <w:pStyle w:val="Footer"/>
      <w:ind w:left="0"/>
      <w:rPr>
        <w:rFonts w:ascii="Arial" w:hAnsi="Arial" w:cs="Arial"/>
        <w:i/>
        <w:iCs/>
        <w:sz w:val="18"/>
        <w:szCs w:val="18"/>
      </w:rPr>
    </w:pPr>
    <w:r w:rsidRPr="00A1116C">
      <w:rPr>
        <w:rFonts w:ascii="Arial" w:hAnsi="Arial" w:cs="Arial"/>
        <w:i/>
        <w:iCs/>
        <w:sz w:val="18"/>
        <w:szCs w:val="18"/>
      </w:rPr>
      <w:t>KB 188</w:t>
    </w:r>
    <w:r>
      <w:rPr>
        <w:rFonts w:ascii="Arial" w:hAnsi="Arial" w:cs="Arial"/>
        <w:i/>
        <w:iCs/>
        <w:sz w:val="18"/>
        <w:szCs w:val="18"/>
      </w:rPr>
      <w:t xml:space="preserve"> Rev</w:t>
    </w:r>
    <w:r w:rsidR="00B30A83">
      <w:rPr>
        <w:rFonts w:ascii="Arial" w:hAnsi="Arial" w:cs="Arial"/>
        <w:i/>
        <w:iCs/>
        <w:sz w:val="18"/>
        <w:szCs w:val="18"/>
      </w:rPr>
      <w:t xml:space="preserve"> 05-25-2023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FA001" w14:textId="77777777" w:rsidR="00A1116C" w:rsidRDefault="00A1116C" w:rsidP="00A1116C">
      <w:pPr>
        <w:spacing w:line="240" w:lineRule="auto"/>
      </w:pPr>
      <w:r>
        <w:separator/>
      </w:r>
    </w:p>
  </w:footnote>
  <w:footnote w:type="continuationSeparator" w:id="0">
    <w:p w14:paraId="3DB5599C" w14:textId="77777777" w:rsidR="00A1116C" w:rsidRDefault="00A1116C" w:rsidP="00A111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787D38"/>
    <w:multiLevelType w:val="hybridMultilevel"/>
    <w:tmpl w:val="36526F2A"/>
    <w:lvl w:ilvl="0" w:tplc="3DCC14A2">
      <w:start w:val="1"/>
      <w:numFmt w:val="decimal"/>
      <w:lvlText w:val="%1."/>
      <w:lvlJc w:val="left"/>
      <w:pPr>
        <w:ind w:left="1728" w:hanging="706"/>
        <w:jc w:val="left"/>
      </w:pPr>
      <w:rPr>
        <w:rFonts w:ascii="Times New Roman" w:eastAsia="Times New Roman" w:hAnsi="Times New Roman" w:hint="default"/>
        <w:color w:val="3A3A3A"/>
        <w:w w:val="109"/>
        <w:sz w:val="23"/>
        <w:szCs w:val="23"/>
      </w:rPr>
    </w:lvl>
    <w:lvl w:ilvl="1" w:tplc="CD165564">
      <w:start w:val="1"/>
      <w:numFmt w:val="bullet"/>
      <w:lvlText w:val="•"/>
      <w:lvlJc w:val="left"/>
      <w:pPr>
        <w:ind w:left="2609" w:hanging="706"/>
      </w:pPr>
      <w:rPr>
        <w:rFonts w:hint="default"/>
      </w:rPr>
    </w:lvl>
    <w:lvl w:ilvl="2" w:tplc="723CD1C6">
      <w:start w:val="1"/>
      <w:numFmt w:val="bullet"/>
      <w:lvlText w:val="•"/>
      <w:lvlJc w:val="left"/>
      <w:pPr>
        <w:ind w:left="3491" w:hanging="706"/>
      </w:pPr>
      <w:rPr>
        <w:rFonts w:hint="default"/>
      </w:rPr>
    </w:lvl>
    <w:lvl w:ilvl="3" w:tplc="37F4F31E">
      <w:start w:val="1"/>
      <w:numFmt w:val="bullet"/>
      <w:lvlText w:val="•"/>
      <w:lvlJc w:val="left"/>
      <w:pPr>
        <w:ind w:left="4372" w:hanging="706"/>
      </w:pPr>
      <w:rPr>
        <w:rFonts w:hint="default"/>
      </w:rPr>
    </w:lvl>
    <w:lvl w:ilvl="4" w:tplc="497C696A">
      <w:start w:val="1"/>
      <w:numFmt w:val="bullet"/>
      <w:lvlText w:val="•"/>
      <w:lvlJc w:val="left"/>
      <w:pPr>
        <w:ind w:left="5253" w:hanging="706"/>
      </w:pPr>
      <w:rPr>
        <w:rFonts w:hint="default"/>
      </w:rPr>
    </w:lvl>
    <w:lvl w:ilvl="5" w:tplc="8A28CB64">
      <w:start w:val="1"/>
      <w:numFmt w:val="bullet"/>
      <w:lvlText w:val="•"/>
      <w:lvlJc w:val="left"/>
      <w:pPr>
        <w:ind w:left="6134" w:hanging="706"/>
      </w:pPr>
      <w:rPr>
        <w:rFonts w:hint="default"/>
      </w:rPr>
    </w:lvl>
    <w:lvl w:ilvl="6" w:tplc="2F82E81A">
      <w:start w:val="1"/>
      <w:numFmt w:val="bullet"/>
      <w:lvlText w:val="•"/>
      <w:lvlJc w:val="left"/>
      <w:pPr>
        <w:ind w:left="7015" w:hanging="706"/>
      </w:pPr>
      <w:rPr>
        <w:rFonts w:hint="default"/>
      </w:rPr>
    </w:lvl>
    <w:lvl w:ilvl="7" w:tplc="AA748ECE">
      <w:start w:val="1"/>
      <w:numFmt w:val="bullet"/>
      <w:lvlText w:val="•"/>
      <w:lvlJc w:val="left"/>
      <w:pPr>
        <w:ind w:left="7896" w:hanging="706"/>
      </w:pPr>
      <w:rPr>
        <w:rFonts w:hint="default"/>
      </w:rPr>
    </w:lvl>
    <w:lvl w:ilvl="8" w:tplc="F1A851FA">
      <w:start w:val="1"/>
      <w:numFmt w:val="bullet"/>
      <w:lvlText w:val="•"/>
      <w:lvlJc w:val="left"/>
      <w:pPr>
        <w:ind w:left="8777" w:hanging="706"/>
      </w:pPr>
      <w:rPr>
        <w:rFonts w:hint="default"/>
      </w:rPr>
    </w:lvl>
  </w:abstractNum>
  <w:abstractNum w:abstractNumId="2" w15:restartNumberingAfterBreak="0">
    <w:nsid w:val="224F58C3"/>
    <w:multiLevelType w:val="multilevel"/>
    <w:tmpl w:val="24A88D80"/>
    <w:lvl w:ilvl="0">
      <w:start w:val="1"/>
      <w:numFmt w:val="lowerLetter"/>
      <w:pStyle w:val="Lista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lowerRoman"/>
      <w:pStyle w:val="Listi"/>
      <w:lvlText w:val="(%2)"/>
      <w:lvlJc w:val="left"/>
      <w:pPr>
        <w:ind w:left="1440" w:hanging="108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2B61B07"/>
    <w:multiLevelType w:val="hybridMultilevel"/>
    <w:tmpl w:val="36CEC9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60E697C"/>
    <w:multiLevelType w:val="hybridMultilevel"/>
    <w:tmpl w:val="8BCEC20A"/>
    <w:lvl w:ilvl="0" w:tplc="A6244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FD040E"/>
    <w:multiLevelType w:val="hybridMultilevel"/>
    <w:tmpl w:val="AA5C2380"/>
    <w:lvl w:ilvl="0" w:tplc="1009000F">
      <w:start w:val="1"/>
      <w:numFmt w:val="decimal"/>
      <w:lvlText w:val="%1."/>
      <w:lvlJc w:val="left"/>
      <w:pPr>
        <w:ind w:left="297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690" w:hanging="360"/>
      </w:pPr>
    </w:lvl>
    <w:lvl w:ilvl="2" w:tplc="1009001B" w:tentative="1">
      <w:start w:val="1"/>
      <w:numFmt w:val="lowerRoman"/>
      <w:lvlText w:val="%3."/>
      <w:lvlJc w:val="right"/>
      <w:pPr>
        <w:ind w:left="4410" w:hanging="180"/>
      </w:pPr>
    </w:lvl>
    <w:lvl w:ilvl="3" w:tplc="1009000F" w:tentative="1">
      <w:start w:val="1"/>
      <w:numFmt w:val="decimal"/>
      <w:lvlText w:val="%4."/>
      <w:lvlJc w:val="left"/>
      <w:pPr>
        <w:ind w:left="5130" w:hanging="360"/>
      </w:pPr>
    </w:lvl>
    <w:lvl w:ilvl="4" w:tplc="10090019" w:tentative="1">
      <w:start w:val="1"/>
      <w:numFmt w:val="lowerLetter"/>
      <w:lvlText w:val="%5."/>
      <w:lvlJc w:val="left"/>
      <w:pPr>
        <w:ind w:left="5850" w:hanging="360"/>
      </w:pPr>
    </w:lvl>
    <w:lvl w:ilvl="5" w:tplc="1009001B" w:tentative="1">
      <w:start w:val="1"/>
      <w:numFmt w:val="lowerRoman"/>
      <w:lvlText w:val="%6."/>
      <w:lvlJc w:val="right"/>
      <w:pPr>
        <w:ind w:left="6570" w:hanging="180"/>
      </w:pPr>
    </w:lvl>
    <w:lvl w:ilvl="6" w:tplc="1009000F" w:tentative="1">
      <w:start w:val="1"/>
      <w:numFmt w:val="decimal"/>
      <w:lvlText w:val="%7."/>
      <w:lvlJc w:val="left"/>
      <w:pPr>
        <w:ind w:left="7290" w:hanging="360"/>
      </w:pPr>
    </w:lvl>
    <w:lvl w:ilvl="7" w:tplc="10090019" w:tentative="1">
      <w:start w:val="1"/>
      <w:numFmt w:val="lowerLetter"/>
      <w:lvlText w:val="%8."/>
      <w:lvlJc w:val="left"/>
      <w:pPr>
        <w:ind w:left="8010" w:hanging="360"/>
      </w:pPr>
    </w:lvl>
    <w:lvl w:ilvl="8" w:tplc="1009001B" w:tentative="1">
      <w:start w:val="1"/>
      <w:numFmt w:val="lowerRoman"/>
      <w:lvlText w:val="%9."/>
      <w:lvlJc w:val="right"/>
      <w:pPr>
        <w:ind w:left="8730" w:hanging="180"/>
      </w:pPr>
    </w:lvl>
  </w:abstractNum>
  <w:num w:numId="1" w16cid:durableId="322468276">
    <w:abstractNumId w:val="0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1179587544">
    <w:abstractNumId w:val="0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798571472">
    <w:abstractNumId w:val="0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2134664155">
    <w:abstractNumId w:val="0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995379200">
    <w:abstractNumId w:val="0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227038476">
    <w:abstractNumId w:val="0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208226451">
    <w:abstractNumId w:val="0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1619141876">
    <w:abstractNumId w:val="0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1715887686">
    <w:abstractNumId w:val="2"/>
  </w:num>
  <w:num w:numId="10" w16cid:durableId="1439182243">
    <w:abstractNumId w:val="2"/>
  </w:num>
  <w:num w:numId="11" w16cid:durableId="1908571772">
    <w:abstractNumId w:val="3"/>
  </w:num>
  <w:num w:numId="12" w16cid:durableId="994912297">
    <w:abstractNumId w:val="4"/>
  </w:num>
  <w:num w:numId="13" w16cid:durableId="1496342771">
    <w:abstractNumId w:val="5"/>
  </w:num>
  <w:num w:numId="14" w16cid:durableId="1180394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4001CA"/>
    <w:rsid w:val="00011BD6"/>
    <w:rsid w:val="00032751"/>
    <w:rsid w:val="000408D4"/>
    <w:rsid w:val="00063BA8"/>
    <w:rsid w:val="00070B72"/>
    <w:rsid w:val="00075BBB"/>
    <w:rsid w:val="0008138D"/>
    <w:rsid w:val="00083688"/>
    <w:rsid w:val="000913F0"/>
    <w:rsid w:val="00092B4C"/>
    <w:rsid w:val="0009540E"/>
    <w:rsid w:val="000B1373"/>
    <w:rsid w:val="000B26B8"/>
    <w:rsid w:val="000B6E1A"/>
    <w:rsid w:val="000C00E3"/>
    <w:rsid w:val="000C7ECD"/>
    <w:rsid w:val="000D7800"/>
    <w:rsid w:val="000E2471"/>
    <w:rsid w:val="000E4ABD"/>
    <w:rsid w:val="001015AB"/>
    <w:rsid w:val="00107027"/>
    <w:rsid w:val="0012484D"/>
    <w:rsid w:val="0012731D"/>
    <w:rsid w:val="001566B6"/>
    <w:rsid w:val="00161FE1"/>
    <w:rsid w:val="00164947"/>
    <w:rsid w:val="00166C49"/>
    <w:rsid w:val="00174D0A"/>
    <w:rsid w:val="00177A27"/>
    <w:rsid w:val="00180B97"/>
    <w:rsid w:val="00181428"/>
    <w:rsid w:val="0018779B"/>
    <w:rsid w:val="001C6589"/>
    <w:rsid w:val="001E6FD3"/>
    <w:rsid w:val="001F0B8A"/>
    <w:rsid w:val="00222501"/>
    <w:rsid w:val="0022628D"/>
    <w:rsid w:val="002309DB"/>
    <w:rsid w:val="002312B5"/>
    <w:rsid w:val="00256B98"/>
    <w:rsid w:val="002814F0"/>
    <w:rsid w:val="002851FF"/>
    <w:rsid w:val="00286BDC"/>
    <w:rsid w:val="002904FC"/>
    <w:rsid w:val="0029343E"/>
    <w:rsid w:val="002A711D"/>
    <w:rsid w:val="002B426A"/>
    <w:rsid w:val="002B5356"/>
    <w:rsid w:val="002C5306"/>
    <w:rsid w:val="002E35FC"/>
    <w:rsid w:val="002F2E80"/>
    <w:rsid w:val="00315DA1"/>
    <w:rsid w:val="00330D72"/>
    <w:rsid w:val="003320EE"/>
    <w:rsid w:val="00347BB5"/>
    <w:rsid w:val="00366D1C"/>
    <w:rsid w:val="00371CB6"/>
    <w:rsid w:val="003857A4"/>
    <w:rsid w:val="003A202A"/>
    <w:rsid w:val="003C4856"/>
    <w:rsid w:val="003E11B9"/>
    <w:rsid w:val="003F76EB"/>
    <w:rsid w:val="004001CA"/>
    <w:rsid w:val="00406138"/>
    <w:rsid w:val="00434CBE"/>
    <w:rsid w:val="0045264A"/>
    <w:rsid w:val="00453190"/>
    <w:rsid w:val="00456785"/>
    <w:rsid w:val="004606CE"/>
    <w:rsid w:val="0046091A"/>
    <w:rsid w:val="00460E79"/>
    <w:rsid w:val="004A2E01"/>
    <w:rsid w:val="004A3C6F"/>
    <w:rsid w:val="004B14E2"/>
    <w:rsid w:val="004B2001"/>
    <w:rsid w:val="004C4F79"/>
    <w:rsid w:val="004E0E6E"/>
    <w:rsid w:val="00510694"/>
    <w:rsid w:val="005121CE"/>
    <w:rsid w:val="00524D11"/>
    <w:rsid w:val="0053065B"/>
    <w:rsid w:val="00532494"/>
    <w:rsid w:val="005375FA"/>
    <w:rsid w:val="005403D9"/>
    <w:rsid w:val="00555B18"/>
    <w:rsid w:val="00562589"/>
    <w:rsid w:val="00573622"/>
    <w:rsid w:val="005B23EE"/>
    <w:rsid w:val="005D4251"/>
    <w:rsid w:val="005E0C06"/>
    <w:rsid w:val="005F569A"/>
    <w:rsid w:val="00601E14"/>
    <w:rsid w:val="0061066C"/>
    <w:rsid w:val="006519A5"/>
    <w:rsid w:val="006932BA"/>
    <w:rsid w:val="006A50D8"/>
    <w:rsid w:val="006A6060"/>
    <w:rsid w:val="00720035"/>
    <w:rsid w:val="00750441"/>
    <w:rsid w:val="00765FF9"/>
    <w:rsid w:val="007871C6"/>
    <w:rsid w:val="00796431"/>
    <w:rsid w:val="007B6873"/>
    <w:rsid w:val="007C0851"/>
    <w:rsid w:val="007D17DF"/>
    <w:rsid w:val="007F4FA2"/>
    <w:rsid w:val="00806724"/>
    <w:rsid w:val="0080704E"/>
    <w:rsid w:val="00807E1A"/>
    <w:rsid w:val="008210CE"/>
    <w:rsid w:val="00826A24"/>
    <w:rsid w:val="0084115A"/>
    <w:rsid w:val="00850A7B"/>
    <w:rsid w:val="0087046D"/>
    <w:rsid w:val="00883662"/>
    <w:rsid w:val="00885C9E"/>
    <w:rsid w:val="00887EA6"/>
    <w:rsid w:val="00897E52"/>
    <w:rsid w:val="008F2FC4"/>
    <w:rsid w:val="008F4FE5"/>
    <w:rsid w:val="0095564E"/>
    <w:rsid w:val="00956FAF"/>
    <w:rsid w:val="00983DFA"/>
    <w:rsid w:val="00983E29"/>
    <w:rsid w:val="00992680"/>
    <w:rsid w:val="009C693A"/>
    <w:rsid w:val="009E08BE"/>
    <w:rsid w:val="009F63FA"/>
    <w:rsid w:val="009F7FAF"/>
    <w:rsid w:val="00A1116C"/>
    <w:rsid w:val="00A203E9"/>
    <w:rsid w:val="00A42637"/>
    <w:rsid w:val="00A56B72"/>
    <w:rsid w:val="00A779DC"/>
    <w:rsid w:val="00A959C9"/>
    <w:rsid w:val="00AE35F4"/>
    <w:rsid w:val="00AF42D7"/>
    <w:rsid w:val="00AF5B16"/>
    <w:rsid w:val="00AF6573"/>
    <w:rsid w:val="00B07370"/>
    <w:rsid w:val="00B144EC"/>
    <w:rsid w:val="00B23686"/>
    <w:rsid w:val="00B30A83"/>
    <w:rsid w:val="00B32B38"/>
    <w:rsid w:val="00B35541"/>
    <w:rsid w:val="00B41240"/>
    <w:rsid w:val="00B41667"/>
    <w:rsid w:val="00B50FBF"/>
    <w:rsid w:val="00B652FC"/>
    <w:rsid w:val="00B65705"/>
    <w:rsid w:val="00B806AF"/>
    <w:rsid w:val="00B840E6"/>
    <w:rsid w:val="00B85ADD"/>
    <w:rsid w:val="00B906D2"/>
    <w:rsid w:val="00B965F1"/>
    <w:rsid w:val="00BA0F0F"/>
    <w:rsid w:val="00BB3691"/>
    <w:rsid w:val="00BB690E"/>
    <w:rsid w:val="00BC07A7"/>
    <w:rsid w:val="00BC10EA"/>
    <w:rsid w:val="00BC5373"/>
    <w:rsid w:val="00BF7B9B"/>
    <w:rsid w:val="00C05A65"/>
    <w:rsid w:val="00C1006A"/>
    <w:rsid w:val="00C57993"/>
    <w:rsid w:val="00C659C8"/>
    <w:rsid w:val="00C65E1A"/>
    <w:rsid w:val="00C801B0"/>
    <w:rsid w:val="00C840AE"/>
    <w:rsid w:val="00C85BE1"/>
    <w:rsid w:val="00C9558D"/>
    <w:rsid w:val="00CB5926"/>
    <w:rsid w:val="00CD1B6C"/>
    <w:rsid w:val="00D05AC1"/>
    <w:rsid w:val="00D171B8"/>
    <w:rsid w:val="00D23615"/>
    <w:rsid w:val="00D308E4"/>
    <w:rsid w:val="00D40AD7"/>
    <w:rsid w:val="00D63201"/>
    <w:rsid w:val="00D71839"/>
    <w:rsid w:val="00DD040C"/>
    <w:rsid w:val="00DE5A5E"/>
    <w:rsid w:val="00DF0ACC"/>
    <w:rsid w:val="00E0660E"/>
    <w:rsid w:val="00E22892"/>
    <w:rsid w:val="00E2578D"/>
    <w:rsid w:val="00E56190"/>
    <w:rsid w:val="00E57206"/>
    <w:rsid w:val="00E62F91"/>
    <w:rsid w:val="00E92CB8"/>
    <w:rsid w:val="00EA0583"/>
    <w:rsid w:val="00EA6265"/>
    <w:rsid w:val="00EA7FA1"/>
    <w:rsid w:val="00EC065C"/>
    <w:rsid w:val="00EC19DD"/>
    <w:rsid w:val="00EC2E0A"/>
    <w:rsid w:val="00F06F09"/>
    <w:rsid w:val="00F10A7A"/>
    <w:rsid w:val="00F4276B"/>
    <w:rsid w:val="00F4526D"/>
    <w:rsid w:val="00F57198"/>
    <w:rsid w:val="00F63E6E"/>
    <w:rsid w:val="00F74A4A"/>
    <w:rsid w:val="00FB44A4"/>
    <w:rsid w:val="00FF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F3289"/>
  <w15:docId w15:val="{D340BCF6-EF18-4654-A3DF-037BB150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1CA"/>
    <w:pPr>
      <w:spacing w:before="0" w:after="0" w:line="22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RegularTex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ADD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RegularTex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AF6573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2ndQuote">
    <w:name w:val="2nd Quote"/>
    <w:basedOn w:val="1stQuote"/>
    <w:next w:val="FelskyNumbering12"/>
    <w:link w:val="2ndQuoteChar"/>
    <w:uiPriority w:val="5"/>
    <w:rsid w:val="00C57993"/>
    <w:pPr>
      <w:ind w:left="1440" w:right="1440"/>
      <w:mirrorIndents/>
    </w:pPr>
  </w:style>
  <w:style w:type="character" w:customStyle="1" w:styleId="2ndQuoteChar">
    <w:name w:val="2nd Quote Char"/>
    <w:basedOn w:val="QuoteChar"/>
    <w:link w:val="2ndQuote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3rdQuote">
    <w:name w:val="3rd Quote"/>
    <w:basedOn w:val="2ndQuote"/>
    <w:next w:val="FelskyNumbering12"/>
    <w:link w:val="3rdQuote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3rdQuoteChar">
    <w:name w:val="3rd Quote Char"/>
    <w:basedOn w:val="2ndQuoteChar"/>
    <w:link w:val="3rdQuote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4thQuote">
    <w:name w:val="4th Quote"/>
    <w:basedOn w:val="3rdQuote"/>
    <w:next w:val="FelskyNumbering12"/>
    <w:link w:val="4thQuoteChar"/>
    <w:uiPriority w:val="9"/>
    <w:rsid w:val="00C57993"/>
    <w:pPr>
      <w:ind w:left="2880" w:right="2880"/>
    </w:pPr>
  </w:style>
  <w:style w:type="character" w:customStyle="1" w:styleId="4thQuoteChar">
    <w:name w:val="4th Quote Char"/>
    <w:basedOn w:val="3rdQuoteChar"/>
    <w:link w:val="4thQuote"/>
    <w:uiPriority w:val="9"/>
    <w:rsid w:val="00C57993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9F63FA"/>
    <w:pPr>
      <w:tabs>
        <w:tab w:val="center" w:pos="4680"/>
        <w:tab w:val="right" w:pos="9360"/>
      </w:tabs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rsid w:val="009F63FA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F63FA"/>
    <w:pPr>
      <w:ind w:left="720"/>
      <w:jc w:val="both"/>
    </w:pPr>
    <w:rPr>
      <w:rFonts w:eastAsiaTheme="minorEastAsia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F63FA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Normal"/>
    <w:link w:val="HeaderChar"/>
    <w:uiPriority w:val="99"/>
    <w:rsid w:val="009F63FA"/>
    <w:pPr>
      <w:tabs>
        <w:tab w:val="center" w:pos="4680"/>
        <w:tab w:val="right" w:pos="9360"/>
      </w:tabs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9F63FA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RegularTex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RegularText"/>
    <w:link w:val="NoSpacingChar"/>
    <w:uiPriority w:val="1"/>
    <w:qFormat/>
    <w:rsid w:val="00460E79"/>
    <w:pPr>
      <w:spacing w:after="0"/>
      <w:jc w:val="left"/>
    </w:pPr>
    <w:rPr>
      <w:rFonts w:eastAsiaTheme="minorEastAsia" w:cstheme="minorBidi"/>
    </w:rPr>
  </w:style>
  <w:style w:type="paragraph" w:customStyle="1" w:styleId="TableText">
    <w:name w:val="Table Text"/>
    <w:basedOn w:val="RegularTex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/>
    </w:pPr>
    <w:rPr>
      <w:rFonts w:eastAsiaTheme="minorEastAsia"/>
      <w:lang w:eastAsia="en-CA"/>
    </w:rPr>
  </w:style>
  <w:style w:type="paragraph" w:styleId="TOC2">
    <w:name w:val="toc 2"/>
    <w:basedOn w:val="Normal"/>
    <w:next w:val="Normal"/>
    <w:uiPriority w:val="39"/>
    <w:semiHidden/>
    <w:rsid w:val="00B50FBF"/>
    <w:pPr>
      <w:ind w:left="245"/>
      <w:jc w:val="both"/>
    </w:pPr>
    <w:rPr>
      <w:rFonts w:eastAsiaTheme="minorEastAsia"/>
      <w:lang w:eastAsia="en-CA"/>
    </w:rPr>
  </w:style>
  <w:style w:type="paragraph" w:styleId="TOC3">
    <w:name w:val="toc 3"/>
    <w:basedOn w:val="Heading3"/>
    <w:next w:val="Normal"/>
    <w:uiPriority w:val="39"/>
    <w:semiHidden/>
    <w:rsid w:val="00B50FBF"/>
    <w:pPr>
      <w:ind w:left="475"/>
    </w:pPr>
    <w:rPr>
      <w:rFonts w:eastAsiaTheme="minorEastAsia"/>
      <w:b w:val="0"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/>
      <w:ind w:left="720"/>
      <w:jc w:val="center"/>
    </w:pPr>
    <w:rPr>
      <w:rFonts w:asciiTheme="majorHAnsi" w:eastAsiaTheme="minorEastAsia" w:hAnsiTheme="majorHAnsi"/>
      <w:b/>
      <w:sz w:val="28"/>
      <w:lang w:eastAsia="ja-JP"/>
    </w:rPr>
  </w:style>
  <w:style w:type="paragraph" w:customStyle="1" w:styleId="1stQuote">
    <w:name w:val="1st Quote"/>
    <w:basedOn w:val="RegularText"/>
    <w:next w:val="FelskyNumbering12"/>
    <w:link w:val="1stQuoteChar"/>
    <w:uiPriority w:val="3"/>
    <w:qFormat/>
    <w:rsid w:val="008210CE"/>
    <w:pPr>
      <w:ind w:left="720" w:right="720"/>
    </w:pPr>
    <w:rPr>
      <w:rFonts w:eastAsiaTheme="minorHAnsi" w:cstheme="minorBidi"/>
      <w:lang w:eastAsia="en-US"/>
    </w:rPr>
  </w:style>
  <w:style w:type="paragraph" w:customStyle="1" w:styleId="RegularText">
    <w:name w:val="RegularText"/>
    <w:basedOn w:val="Spacingadjust"/>
    <w:link w:val="RegularTextChar"/>
    <w:uiPriority w:val="1"/>
    <w:qFormat/>
    <w:rsid w:val="00CB5926"/>
  </w:style>
  <w:style w:type="paragraph" w:customStyle="1" w:styleId="Spacingadjust">
    <w:name w:val="Spacing adjust"/>
    <w:basedOn w:val="Normal"/>
    <w:link w:val="SpacingadjustChar"/>
    <w:qFormat/>
    <w:rsid w:val="00E92CB8"/>
    <w:pPr>
      <w:spacing w:after="240"/>
      <w:jc w:val="both"/>
    </w:pPr>
    <w:rPr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E92CB8"/>
    <w:rPr>
      <w:rFonts w:ascii="Times New Roman" w:eastAsia="Times New Roman" w:hAnsi="Times New Roman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rsid w:val="00CB5926"/>
    <w:rPr>
      <w:rFonts w:ascii="Times New Roman" w:eastAsia="Times New Roman" w:hAnsi="Times New Roman" w:cs="Times New Roman"/>
      <w:lang w:eastAsia="en-CA"/>
    </w:rPr>
  </w:style>
  <w:style w:type="character" w:customStyle="1" w:styleId="1stQuoteChar">
    <w:name w:val="1st Quote Char"/>
    <w:basedOn w:val="RegularTextChar"/>
    <w:link w:val="1stQuote"/>
    <w:uiPriority w:val="3"/>
    <w:rsid w:val="00330D72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460E79"/>
    <w:rPr>
      <w:rFonts w:ascii="Times New Roman" w:eastAsiaTheme="minorEastAsia" w:hAnsi="Times New Roman" w:cs="Times New Roman"/>
      <w:lang w:eastAsia="en-CA"/>
    </w:rPr>
  </w:style>
  <w:style w:type="paragraph" w:customStyle="1" w:styleId="Lista">
    <w:name w:val="List (a)"/>
    <w:basedOn w:val="FelskyNumbering12"/>
    <w:uiPriority w:val="49"/>
    <w:qFormat/>
    <w:rsid w:val="00B85ADD"/>
    <w:pPr>
      <w:numPr>
        <w:numId w:val="10"/>
      </w:numPr>
      <w:spacing w:before="180" w:after="180" w:line="480" w:lineRule="auto"/>
    </w:pPr>
    <w:rPr>
      <w:rFonts w:eastAsia="Times New Roman" w:cs="Times New Roman"/>
    </w:rPr>
  </w:style>
  <w:style w:type="paragraph" w:customStyle="1" w:styleId="Listi">
    <w:name w:val="List (i)"/>
    <w:basedOn w:val="FelskyNumbering12"/>
    <w:uiPriority w:val="51"/>
    <w:qFormat/>
    <w:rsid w:val="00B85ADD"/>
    <w:pPr>
      <w:numPr>
        <w:ilvl w:val="1"/>
        <w:numId w:val="10"/>
      </w:numPr>
      <w:spacing w:before="180" w:after="180" w:line="480" w:lineRule="auto"/>
    </w:pPr>
    <w:rPr>
      <w:rFonts w:eastAsia="Times New Roman" w:cs="Times New Roman"/>
    </w:rPr>
  </w:style>
  <w:style w:type="paragraph" w:customStyle="1" w:styleId="subclause">
    <w:name w:val="subclause"/>
    <w:basedOn w:val="Normal"/>
    <w:rsid w:val="004001CA"/>
    <w:pPr>
      <w:spacing w:before="200" w:line="320" w:lineRule="atLeast"/>
      <w:ind w:left="2268" w:hanging="2268"/>
    </w:pPr>
  </w:style>
  <w:style w:type="paragraph" w:customStyle="1" w:styleId="heading">
    <w:name w:val="heading"/>
    <w:basedOn w:val="Normal"/>
    <w:rsid w:val="004001CA"/>
    <w:pPr>
      <w:keepNext/>
      <w:spacing w:before="40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4001CA"/>
    <w:pPr>
      <w:spacing w:before="200" w:line="320" w:lineRule="atLeast"/>
      <w:ind w:left="1138"/>
    </w:pPr>
  </w:style>
  <w:style w:type="paragraph" w:customStyle="1" w:styleId="subsection1">
    <w:name w:val="subsection1"/>
    <w:basedOn w:val="Normal"/>
    <w:rsid w:val="004001CA"/>
    <w:pPr>
      <w:spacing w:before="200"/>
      <w:ind w:left="1138"/>
    </w:pPr>
  </w:style>
  <w:style w:type="paragraph" w:customStyle="1" w:styleId="section1">
    <w:name w:val="section1"/>
    <w:basedOn w:val="Normal"/>
    <w:rsid w:val="004001CA"/>
    <w:pPr>
      <w:ind w:left="1138"/>
    </w:pPr>
  </w:style>
  <w:style w:type="paragraph" w:styleId="BodyText">
    <w:name w:val="Body Text"/>
    <w:basedOn w:val="Normal"/>
    <w:link w:val="BodyTextChar"/>
    <w:uiPriority w:val="1"/>
    <w:qFormat/>
    <w:rsid w:val="00E22892"/>
    <w:pPr>
      <w:widowControl w:val="0"/>
      <w:spacing w:line="240" w:lineRule="auto"/>
      <w:ind w:left="1524"/>
    </w:pPr>
    <w:rPr>
      <w:rFonts w:cstheme="minorBidi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E22892"/>
    <w:rPr>
      <w:rFonts w:ascii="Times New Roman" w:eastAsia="Times New Roman" w:hAnsi="Times New Roman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Updated xmlns="25f3402b-16ea-4dd2-a61e-a0f40c715bb9">2023-05-25T06:00:00+00:00</LastUpdated>
    <SubjectArea xmlns="25f3402b-16ea-4dd2-a61e-a0f40c715bb9">
      <Value>Civil</Value>
    </SubjectArea>
    <KBForm_x0023_ xmlns="25f3402b-16ea-4dd2-a61e-a0f40c715bb9">KB188</KBForm_x0023_>
    <me03c774b0624307beef4625ab6978e8 xmlns="25f3402b-16ea-4dd2-a61e-a0f40c715bb9">
      <Terms xmlns="http://schemas.microsoft.com/office/infopath/2007/PartnerControls"/>
    </me03c774b0624307beef4625ab6978e8>
    <TaxCatchAll xmlns="e37cc284-da7d-4ff9-959a-0258c859d7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8A5F8F02BEB4E99E2B2386A18E157" ma:contentTypeVersion="10" ma:contentTypeDescription="Create a new document." ma:contentTypeScope="" ma:versionID="21b6b262549b61eea584c6335e3065bb">
  <xsd:schema xmlns:xsd="http://www.w3.org/2001/XMLSchema" xmlns:xs="http://www.w3.org/2001/XMLSchema" xmlns:p="http://schemas.microsoft.com/office/2006/metadata/properties" xmlns:ns2="25f3402b-16ea-4dd2-a61e-a0f40c715bb9" xmlns:ns3="e37cc284-da7d-4ff9-959a-0258c859d7ff" targetNamespace="http://schemas.microsoft.com/office/2006/metadata/properties" ma:root="true" ma:fieldsID="40a24cb3163a96c5396f0e544722567d" ns2:_="" ns3:_="">
    <xsd:import namespace="25f3402b-16ea-4dd2-a61e-a0f40c715bb9"/>
    <xsd:import namespace="e37cc284-da7d-4ff9-959a-0258c859d7ff"/>
    <xsd:element name="properties">
      <xsd:complexType>
        <xsd:sequence>
          <xsd:element name="documentManagement">
            <xsd:complexType>
              <xsd:all>
                <xsd:element ref="ns2:LastUpdated" minOccurs="0"/>
                <xsd:element ref="ns2:SubjectArea" minOccurs="0"/>
                <xsd:element ref="ns2:MediaServiceMetadata" minOccurs="0"/>
                <xsd:element ref="ns2:MediaServiceFastMetadata" minOccurs="0"/>
                <xsd:element ref="ns2:KBForm_x0023_" minOccurs="0"/>
                <xsd:element ref="ns2:me03c774b0624307beef4625ab6978e8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3402b-16ea-4dd2-a61e-a0f40c715bb9" elementFormDefault="qualified">
    <xsd:import namespace="http://schemas.microsoft.com/office/2006/documentManagement/types"/>
    <xsd:import namespace="http://schemas.microsoft.com/office/infopath/2007/PartnerControls"/>
    <xsd:element name="LastUpdated" ma:index="8" nillable="true" ma:displayName="Last Updated" ma:description="The date on which the last revision of the form was published" ma:format="DateOnly" ma:internalName="LastUpdated">
      <xsd:simpleType>
        <xsd:restriction base="dms:DateTime"/>
      </xsd:simpleType>
    </xsd:element>
    <xsd:element name="SubjectArea" ma:index="9" nillable="true" ma:displayName="Subject Area" ma:description="The subject area to which the form is relevant." ma:format="Dropdown" ma:internalName="Subject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ivil"/>
                    <xsd:enumeration value="Commercial"/>
                    <xsd:enumeration value="Criminal"/>
                    <xsd:enumeration value="Family"/>
                    <xsd:enumeration value="Review and Assessment"/>
                    <xsd:enumeration value="Wills, Estates and Trusteeships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KBForm_x0023_" ma:index="12" nillable="true" ma:displayName="KB Form #" ma:format="Dropdown" ma:internalName="KBForm_x0023_">
      <xsd:simpleType>
        <xsd:restriction base="dms:Text">
          <xsd:maxLength value="255"/>
        </xsd:restriction>
      </xsd:simpleType>
    </xsd:element>
    <xsd:element name="me03c774b0624307beef4625ab6978e8" ma:index="14" nillable="true" ma:taxonomy="true" ma:internalName="me03c774b0624307beef4625ab6978e8" ma:taxonomyFieldName="Tags" ma:displayName="Tags" ma:default="" ma:fieldId="{6e03c774-b062-4307-beef-4625ab6978e8}" ma:taxonomyMulti="true" ma:sspId="a78b8981-9f51-43a4-887b-013b701a0333" ma:termSetId="0fd50170-cbbb-4dea-9587-fa80833602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cc284-da7d-4ff9-959a-0258c859d7f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546e38e-1183-4c25-a5bd-6d764a36c17f}" ma:internalName="TaxCatchAll" ma:showField="CatchAllData" ma:web="e37cc284-da7d-4ff9-959a-0258c859d7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240F66-6DD0-4DE7-94BF-A5BE1C6C0036}">
  <ds:schemaRefs>
    <ds:schemaRef ds:uri="25f3402b-16ea-4dd2-a61e-a0f40c715bb9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e37cc284-da7d-4ff9-959a-0258c859d7f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E003629-CEC4-4D8F-9D1C-B80D18DDFC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C21F83-BE49-4E75-8CB8-136C53EAB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3402b-16ea-4dd2-a61e-a0f40c715bb9"/>
    <ds:schemaRef ds:uri="e37cc284-da7d-4ff9-959a-0258c859d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613880-40BE-4079-87C8-9CDC2E639C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Transferring Monetary Dispute to Provincial Court</vt:lpstr>
    </vt:vector>
  </TitlesOfParts>
  <Company>Alberta Justice Court Services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Transferring Monetary Dispute to Provincial Court</dc:title>
  <dc:creator>Melissa Molyneux</dc:creator>
  <cp:lastModifiedBy>Court of King's Bench of Alberta</cp:lastModifiedBy>
  <cp:revision>7</cp:revision>
  <cp:lastPrinted>2019-07-04T21:41:00Z</cp:lastPrinted>
  <dcterms:created xsi:type="dcterms:W3CDTF">2019-08-01T20:13:00Z</dcterms:created>
  <dcterms:modified xsi:type="dcterms:W3CDTF">2023-05-25T16:42:00Z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2022-08-26T20:11:12Z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eff28091-838c-40b8-9141-fa531dca4622</vt:lpwstr>
  </property>
  <property fmtid="{D5CDD505-2E9C-101B-9397-08002B2CF9AE}" pid="8" name="MSIP_Label_abf2ea38-542c-4b75-bd7d-582ec36a519f_ContentBits">
    <vt:lpwstr>2</vt:lpwstr>
  </property>
  <property fmtid="{D5CDD505-2E9C-101B-9397-08002B2CF9AE}" pid="9" name="ContentTypeId">
    <vt:lpwstr>0x01010053D8A5F8F02BEB4E99E2B2386A18E157</vt:lpwstr>
  </property>
  <property fmtid="{D5CDD505-2E9C-101B-9397-08002B2CF9AE}" pid="10" name="Tags">
    <vt:lpwstr/>
  </property>
</Properties>
</file>