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4515"/>
      </w:tblGrid>
      <w:tr w:rsidR="0040149C" w:rsidRPr="00681792" w14:paraId="33FD09AF" w14:textId="77777777" w:rsidTr="00073137">
        <w:trPr>
          <w:trHeight w:val="673"/>
        </w:trPr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2B1B" w14:textId="09F60A02" w:rsidR="0040149C" w:rsidRPr="00681792" w:rsidRDefault="0040149C" w:rsidP="00E10103">
            <w:pPr>
              <w:pStyle w:val="subsection1"/>
              <w:spacing w:before="40" w:after="0"/>
              <w:ind w:left="0"/>
              <w:rPr>
                <w:kern w:val="2"/>
                <w:szCs w:val="20"/>
                <w14:ligatures w14:val="standardContextual"/>
              </w:rPr>
            </w:pPr>
            <w:r w:rsidRPr="00681792">
              <w:rPr>
                <w:color w:val="000000"/>
                <w:sz w:val="18"/>
                <w:szCs w:val="18"/>
              </w:rPr>
              <w:t>NUMÉRO DE DOSSIER DE LA COUR</w:t>
            </w:r>
          </w:p>
          <w:p w14:paraId="44F883C0" w14:textId="77777777" w:rsidR="0040149C" w:rsidRPr="00681792" w:rsidRDefault="0040149C" w:rsidP="00E10103">
            <w:pPr>
              <w:pStyle w:val="subsection1"/>
              <w:spacing w:before="40" w:after="0"/>
              <w:ind w:left="0"/>
            </w:pP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332FF" w14:textId="7225919E" w:rsidR="0040149C" w:rsidRPr="00681792" w:rsidRDefault="0040149C" w:rsidP="00E10103">
            <w:pPr>
              <w:pStyle w:val="subsection1"/>
              <w:spacing w:before="0" w:after="0"/>
              <w:ind w:left="0"/>
            </w:pPr>
          </w:p>
          <w:p w14:paraId="032816BD" w14:textId="77777777" w:rsidR="0040149C" w:rsidRPr="00681792" w:rsidRDefault="0040149C" w:rsidP="00E10103">
            <w:pPr>
              <w:pStyle w:val="subsection1"/>
              <w:spacing w:before="0" w:after="0"/>
              <w:ind w:left="0"/>
            </w:pPr>
          </w:p>
        </w:tc>
      </w:tr>
      <w:tr w:rsidR="00664FD5" w:rsidRPr="00681792" w14:paraId="628002BB" w14:textId="77777777" w:rsidTr="00073137">
        <w:trPr>
          <w:trHeight w:val="469"/>
        </w:trPr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3AD3" w14:textId="77777777" w:rsidR="00664FD5" w:rsidRPr="00681792" w:rsidRDefault="00664FD5" w:rsidP="00664FD5">
            <w:pPr>
              <w:pStyle w:val="subsection1"/>
              <w:spacing w:before="40" w:after="0"/>
              <w:ind w:left="0"/>
            </w:pPr>
            <w:r w:rsidRPr="00681792">
              <w:rPr>
                <w:sz w:val="18"/>
                <w:szCs w:val="18"/>
              </w:rPr>
              <w:t>COUR</w:t>
            </w:r>
          </w:p>
          <w:p w14:paraId="19025645" w14:textId="77777777" w:rsidR="00664FD5" w:rsidRPr="00681792" w:rsidRDefault="00664FD5" w:rsidP="00664FD5">
            <w:pPr>
              <w:pStyle w:val="subsection1"/>
              <w:spacing w:before="40" w:after="0"/>
              <w:ind w:left="0"/>
            </w:pP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rPr>
                <w:rFonts w:cs="Arial"/>
                <w:color w:val="000000"/>
                <w:szCs w:val="20"/>
              </w:rPr>
              <w:id w:val="1122726749"/>
              <w:placeholder>
                <w:docPart w:val="825125F5F93B4F7885BFAFA1D4AEA603"/>
              </w:placeholder>
              <w:showingPlcHdr/>
              <w:dropDownList>
                <w:listItem w:displayText="Cour de justice de l'Alberta" w:value="Cour de justice de l'Alberta"/>
                <w:listItem w:displayText="Cour du Banc du Roi de l'Alberta" w:value="Cour du Banc du Roi de l'Alberta"/>
              </w:dropDownList>
            </w:sdtPr>
            <w:sdtEndPr/>
            <w:sdtContent>
              <w:p w14:paraId="5AF29709" w14:textId="4EA57163" w:rsidR="00664FD5" w:rsidRPr="00681792" w:rsidRDefault="00055041" w:rsidP="00664FD5">
                <w:pPr>
                  <w:pStyle w:val="subsection1"/>
                  <w:spacing w:before="0" w:after="0" w:line="240" w:lineRule="auto"/>
                  <w:ind w:left="0"/>
                  <w:rPr>
                    <w:rFonts w:cs="Arial"/>
                    <w:color w:val="000000"/>
                    <w:szCs w:val="20"/>
                  </w:rPr>
                </w:pPr>
                <w:r w:rsidRPr="00681792">
                  <w:rPr>
                    <w:rFonts w:cs="Arial"/>
                    <w:color w:val="000000"/>
                    <w:szCs w:val="20"/>
                  </w:rPr>
                  <w:t>Sélectionner le niveau de la Cour</w:t>
                </w:r>
              </w:p>
            </w:sdtContent>
          </w:sdt>
          <w:p w14:paraId="655E0202" w14:textId="77777777" w:rsidR="00664FD5" w:rsidRPr="00681792" w:rsidRDefault="00664FD5" w:rsidP="00664FD5">
            <w:pPr>
              <w:pStyle w:val="subsection1"/>
              <w:spacing w:before="0" w:after="0"/>
              <w:ind w:left="0"/>
            </w:pPr>
          </w:p>
        </w:tc>
      </w:tr>
      <w:tr w:rsidR="00664FD5" w:rsidRPr="00681792" w14:paraId="605E84A7" w14:textId="77777777" w:rsidTr="00073137">
        <w:trPr>
          <w:trHeight w:val="480"/>
        </w:trPr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B160" w14:textId="77777777" w:rsidR="00664FD5" w:rsidRPr="00681792" w:rsidRDefault="00664FD5" w:rsidP="00664FD5">
            <w:pPr>
              <w:pStyle w:val="subsection1"/>
              <w:spacing w:before="40" w:after="0"/>
              <w:ind w:left="0"/>
            </w:pPr>
            <w:r w:rsidRPr="00681792">
              <w:rPr>
                <w:color w:val="000000"/>
                <w:sz w:val="18"/>
                <w:szCs w:val="18"/>
              </w:rPr>
              <w:t>CENTRE JUDICIAIRE</w:t>
            </w:r>
          </w:p>
          <w:p w14:paraId="63A289DD" w14:textId="77777777" w:rsidR="00664FD5" w:rsidRPr="00681792" w:rsidRDefault="00664FD5" w:rsidP="00664FD5">
            <w:pPr>
              <w:pStyle w:val="subsection1"/>
              <w:spacing w:before="40" w:after="0"/>
              <w:ind w:left="0"/>
            </w:pP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49C57" w14:textId="3BFBC1F9" w:rsidR="00664FD5" w:rsidRPr="00681792" w:rsidRDefault="0073009B" w:rsidP="00664FD5">
            <w:pPr>
              <w:pStyle w:val="subsection1"/>
              <w:spacing w:before="0" w:after="0"/>
              <w:ind w:left="0"/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818CEAB7FCD74A81A320C163E32CC619"/>
                </w:placeholder>
                <w:showingPlcHdr/>
                <w:dropDownList>
                  <w:listItem w:displayText="Sans objet" w:value="Sans objet"/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055041" w:rsidRPr="00681792">
                  <w:rPr>
                    <w:rStyle w:val="PlaceholderText"/>
                  </w:rPr>
                  <w:t>Sélectionner le centre judiciaire</w:t>
                </w:r>
              </w:sdtContent>
            </w:sdt>
            <w:r w:rsidR="00055041" w:rsidRPr="00681792">
              <w:t xml:space="preserve"> </w:t>
            </w:r>
          </w:p>
        </w:tc>
      </w:tr>
      <w:tr w:rsidR="00664FD5" w:rsidRPr="00681792" w14:paraId="3E34D704" w14:textId="77777777" w:rsidTr="00073137">
        <w:trPr>
          <w:trHeight w:val="469"/>
        </w:trPr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ECB6" w14:textId="6B4CE4D7" w:rsidR="00664FD5" w:rsidRPr="00681792" w:rsidRDefault="00BA5FEC" w:rsidP="00664FD5">
            <w:pPr>
              <w:pStyle w:val="subsection1"/>
              <w:spacing w:before="40" w:after="0"/>
              <w:ind w:left="0"/>
            </w:pPr>
            <w:r w:rsidRPr="00681792">
              <w:rPr>
                <w:color w:val="000000"/>
                <w:sz w:val="18"/>
                <w:szCs w:val="18"/>
              </w:rPr>
              <w:t>REQUÉRANT(S)</w:t>
            </w:r>
          </w:p>
          <w:p w14:paraId="086CC721" w14:textId="77777777" w:rsidR="00664FD5" w:rsidRPr="00681792" w:rsidRDefault="00664FD5" w:rsidP="00664FD5">
            <w:pPr>
              <w:pStyle w:val="subsection1"/>
              <w:spacing w:before="40" w:after="0"/>
              <w:ind w:left="0"/>
            </w:pP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FBA1" w14:textId="0C5AAAB4" w:rsidR="00664FD5" w:rsidRPr="00681792" w:rsidRDefault="00664FD5" w:rsidP="00664FD5">
            <w:pPr>
              <w:pStyle w:val="subsection1"/>
              <w:spacing w:before="0" w:after="0"/>
              <w:ind w:left="0"/>
            </w:pPr>
          </w:p>
          <w:p w14:paraId="760523A1" w14:textId="77777777" w:rsidR="00664FD5" w:rsidRPr="00681792" w:rsidRDefault="00664FD5" w:rsidP="00664FD5">
            <w:pPr>
              <w:pStyle w:val="subsection1"/>
              <w:spacing w:before="0" w:after="0"/>
              <w:ind w:left="0"/>
            </w:pPr>
          </w:p>
        </w:tc>
      </w:tr>
      <w:tr w:rsidR="00664FD5" w:rsidRPr="00681792" w14:paraId="0642ACF5" w14:textId="77777777" w:rsidTr="00073137">
        <w:trPr>
          <w:trHeight w:val="643"/>
        </w:trPr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944A" w14:textId="61349A38" w:rsidR="00664FD5" w:rsidRPr="00681792" w:rsidRDefault="00BA5FEC" w:rsidP="00664FD5">
            <w:pPr>
              <w:pStyle w:val="subsection1"/>
              <w:spacing w:before="40" w:after="0"/>
              <w:ind w:left="0"/>
            </w:pPr>
            <w:r w:rsidRPr="00681792">
              <w:rPr>
                <w:color w:val="000000"/>
                <w:sz w:val="18"/>
                <w:szCs w:val="18"/>
              </w:rPr>
              <w:t>INTIMÉ(S)</w:t>
            </w:r>
          </w:p>
          <w:p w14:paraId="322A9A93" w14:textId="77777777" w:rsidR="00664FD5" w:rsidRPr="00681792" w:rsidRDefault="00664FD5" w:rsidP="00664FD5">
            <w:pPr>
              <w:pStyle w:val="subsection1"/>
              <w:spacing w:before="40" w:after="0"/>
              <w:ind w:left="0"/>
            </w:pP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BC04" w14:textId="665B6E8B" w:rsidR="00664FD5" w:rsidRPr="00681792" w:rsidRDefault="00664FD5" w:rsidP="00664FD5">
            <w:pPr>
              <w:pStyle w:val="subsection1"/>
              <w:spacing w:before="0" w:after="0"/>
              <w:ind w:left="0"/>
            </w:pPr>
          </w:p>
          <w:p w14:paraId="5DD1AB49" w14:textId="72654BD6" w:rsidR="00664FD5" w:rsidRPr="00681792" w:rsidRDefault="00664FD5" w:rsidP="00664FD5">
            <w:pPr>
              <w:pStyle w:val="subsection1"/>
              <w:spacing w:before="0" w:after="0"/>
              <w:ind w:left="0"/>
            </w:pPr>
          </w:p>
          <w:p w14:paraId="4FA4F473" w14:textId="77777777" w:rsidR="00664FD5" w:rsidRPr="00681792" w:rsidRDefault="00664FD5" w:rsidP="00664FD5">
            <w:pPr>
              <w:pStyle w:val="subsection1"/>
              <w:spacing w:before="0" w:after="0"/>
              <w:ind w:left="0"/>
            </w:pPr>
          </w:p>
        </w:tc>
      </w:tr>
      <w:tr w:rsidR="00664FD5" w:rsidRPr="00681792" w14:paraId="158AAE93" w14:textId="77777777" w:rsidTr="00073137">
        <w:trPr>
          <w:trHeight w:val="1053"/>
        </w:trPr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E9ED" w14:textId="77777777" w:rsidR="00664FD5" w:rsidRPr="00681792" w:rsidRDefault="00664FD5" w:rsidP="00664FD5">
            <w:pPr>
              <w:pStyle w:val="section"/>
              <w:spacing w:before="40" w:after="0"/>
              <w:ind w:left="0"/>
            </w:pPr>
            <w:r w:rsidRPr="00681792">
              <w:rPr>
                <w:color w:val="000000"/>
                <w:sz w:val="18"/>
                <w:szCs w:val="18"/>
              </w:rPr>
              <w:t>DOCUMENT</w:t>
            </w:r>
          </w:p>
          <w:p w14:paraId="49A80868" w14:textId="712D3639" w:rsidR="00664FD5" w:rsidRPr="00681792" w:rsidRDefault="00664FD5" w:rsidP="00664FD5">
            <w:pPr>
              <w:pStyle w:val="section"/>
              <w:spacing w:before="40" w:after="0"/>
              <w:ind w:left="0"/>
            </w:pPr>
          </w:p>
        </w:tc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596B" w14:textId="7ABBE50D" w:rsidR="00664FD5" w:rsidRPr="00681792" w:rsidRDefault="00664FD5" w:rsidP="00664FD5">
            <w:pPr>
              <w:pStyle w:val="section"/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681792">
              <w:rPr>
                <w:b/>
                <w:bCs/>
                <w:sz w:val="24"/>
                <w:szCs w:val="24"/>
              </w:rPr>
              <w:t xml:space="preserve">Ordonnance </w:t>
            </w:r>
            <w:r w:rsidR="00B40081">
              <w:rPr>
                <w:b/>
                <w:bCs/>
                <w:sz w:val="24"/>
                <w:szCs w:val="24"/>
              </w:rPr>
              <w:t>de</w:t>
            </w:r>
            <w:r w:rsidRPr="00681792">
              <w:rPr>
                <w:b/>
                <w:bCs/>
                <w:sz w:val="24"/>
                <w:szCs w:val="24"/>
              </w:rPr>
              <w:t xml:space="preserve"> nomination d’un </w:t>
            </w:r>
            <w:r w:rsidRPr="00610F23">
              <w:rPr>
                <w:b/>
                <w:bCs/>
                <w:sz w:val="24"/>
                <w:szCs w:val="24"/>
              </w:rPr>
              <w:t xml:space="preserve">avocat </w:t>
            </w:r>
            <w:r w:rsidR="00946DDB" w:rsidRPr="00610F23">
              <w:rPr>
                <w:b/>
                <w:bCs/>
                <w:sz w:val="24"/>
                <w:szCs w:val="24"/>
              </w:rPr>
              <w:t xml:space="preserve">à </w:t>
            </w:r>
            <w:r w:rsidRPr="00610F23">
              <w:rPr>
                <w:b/>
                <w:bCs/>
                <w:sz w:val="24"/>
                <w:szCs w:val="24"/>
              </w:rPr>
              <w:t>l’enfant</w:t>
            </w:r>
          </w:p>
          <w:p w14:paraId="080E3D55" w14:textId="40AB77B9" w:rsidR="00664FD5" w:rsidRPr="00681792" w:rsidRDefault="00664FD5" w:rsidP="00664FD5">
            <w:pPr>
              <w:pStyle w:val="section"/>
              <w:spacing w:before="0" w:after="0"/>
              <w:ind w:left="0"/>
              <w:rPr>
                <w:kern w:val="2"/>
                <w:szCs w:val="20"/>
                <w14:ligatures w14:val="standardContextual"/>
              </w:rPr>
            </w:pPr>
          </w:p>
          <w:p w14:paraId="2553A917" w14:textId="57536B6B" w:rsidR="00664FD5" w:rsidRPr="00681792" w:rsidRDefault="00664FD5" w:rsidP="00664FD5">
            <w:pPr>
              <w:pStyle w:val="section"/>
              <w:spacing w:before="0" w:after="0"/>
              <w:ind w:left="0"/>
            </w:pPr>
          </w:p>
        </w:tc>
      </w:tr>
    </w:tbl>
    <w:p w14:paraId="63421480" w14:textId="3EEAA161" w:rsidR="00166491" w:rsidRDefault="00A428E3" w:rsidP="0040149C">
      <w:pPr>
        <w:pStyle w:val="subsection1"/>
        <w:pBdr>
          <w:bottom w:val="single" w:sz="12" w:space="1" w:color="auto"/>
        </w:pBdr>
        <w:spacing w:before="0" w:after="0"/>
        <w:ind w:left="0"/>
        <w:rPr>
          <w:color w:val="000000"/>
        </w:rPr>
      </w:pPr>
      <w:r w:rsidRPr="00861AD9">
        <w:rPr>
          <w:rFonts w:cs="Arial"/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C3B47" wp14:editId="20828B4D">
                <wp:simplePos x="0" y="0"/>
                <wp:positionH relativeFrom="column">
                  <wp:posOffset>4859655</wp:posOffset>
                </wp:positionH>
                <wp:positionV relativeFrom="paragraph">
                  <wp:posOffset>-2985135</wp:posOffset>
                </wp:positionV>
                <wp:extent cx="1600200" cy="1600200"/>
                <wp:effectExtent l="9525" t="10160" r="9525" b="8890"/>
                <wp:wrapNone/>
                <wp:docPr id="3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59D77" w14:textId="791081E6" w:rsidR="009A0F3E" w:rsidRPr="0058710A" w:rsidRDefault="00A43530" w:rsidP="009A0F3E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Estampille du greffier</w:t>
                            </w:r>
                          </w:p>
                          <w:p w14:paraId="3006BDFD" w14:textId="77777777" w:rsidR="009A0F3E" w:rsidRDefault="009A0F3E" w:rsidP="009A0F3E">
                            <w:pPr>
                              <w:jc w:val="center"/>
                            </w:pPr>
                          </w:p>
                          <w:p w14:paraId="0DB371FF" w14:textId="77777777" w:rsidR="009A0F3E" w:rsidRDefault="009A0F3E" w:rsidP="009A0F3E">
                            <w:pPr>
                              <w:jc w:val="center"/>
                            </w:pPr>
                          </w:p>
                          <w:p w14:paraId="38290A5F" w14:textId="77777777" w:rsidR="009A0F3E" w:rsidRDefault="009A0F3E" w:rsidP="009A0F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C3B4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2.65pt;margin-top:-235.05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" strokecolor="#bfbfbf">
                <o:lock v:ext="edit" aspectratio="t"/>
                <v:textbox>
                  <w:txbxContent>
                    <w:p w14:paraId="3AD59D77" w14:textId="791081E6" w:rsidR="009A0F3E" w:rsidRPr="0058710A" w:rsidRDefault="00A43530" w:rsidP="009A0F3E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Estampille du greffier</w:t>
                      </w:r>
                    </w:p>
                    <w:p w14:paraId="3006BDFD" w14:textId="77777777" w:rsidR="009A0F3E" w:rsidRDefault="009A0F3E" w:rsidP="009A0F3E">
                      <w:pPr>
                        <w:jc w:val="center"/>
                      </w:pPr>
                    </w:p>
                    <w:p w14:paraId="0DB371FF" w14:textId="77777777" w:rsidR="009A0F3E" w:rsidRDefault="009A0F3E" w:rsidP="009A0F3E">
                      <w:pPr>
                        <w:jc w:val="center"/>
                      </w:pPr>
                    </w:p>
                    <w:p w14:paraId="38290A5F" w14:textId="77777777" w:rsidR="009A0F3E" w:rsidRDefault="009A0F3E" w:rsidP="009A0F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60C0AF1" w14:textId="77777777" w:rsidR="00166491" w:rsidRDefault="00166491" w:rsidP="0040149C">
      <w:pPr>
        <w:pStyle w:val="subsection1"/>
        <w:spacing w:before="0" w:after="0"/>
        <w:ind w:left="0"/>
        <w:rPr>
          <w:color w:val="000000"/>
        </w:rPr>
      </w:pPr>
    </w:p>
    <w:p w14:paraId="0458015E" w14:textId="5EB55F39" w:rsidR="0040149C" w:rsidRPr="00D20512" w:rsidRDefault="0040149C" w:rsidP="000A1099">
      <w:pPr>
        <w:pStyle w:val="subsection1"/>
        <w:spacing w:before="0"/>
        <w:ind w:left="0"/>
        <w:rPr>
          <w:kern w:val="2"/>
          <w:szCs w:val="20"/>
          <w14:ligatures w14:val="standardContextual"/>
        </w:rPr>
      </w:pPr>
      <w:r w:rsidRPr="00681792">
        <w:rPr>
          <w:color w:val="000000"/>
        </w:rPr>
        <w:t>DATE À LAQUELLE L’ORDONNANCE A ÉTÉ PRONONCÉE</w:t>
      </w:r>
      <w:r w:rsidR="00D43C7F">
        <w:rPr>
          <w:color w:val="000000"/>
        </w:rPr>
        <w:t xml:space="preserve"> </w:t>
      </w:r>
      <w:r w:rsidRPr="00681792">
        <w:rPr>
          <w:color w:val="000000"/>
        </w:rPr>
        <w:t>:</w:t>
      </w:r>
      <w:r w:rsidR="00166491">
        <w:rPr>
          <w:color w:val="000000"/>
        </w:rPr>
        <w:tab/>
      </w:r>
      <w:r w:rsidRPr="00681792">
        <w:rPr>
          <w:color w:val="000000"/>
        </w:rPr>
        <w:t xml:space="preserve"> </w:t>
      </w:r>
      <w:sdt>
        <w:sdtPr>
          <w:rPr>
            <w:rStyle w:val="PlaceholderText"/>
            <w:b/>
            <w:bCs/>
          </w:rPr>
          <w:id w:val="1717933529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laceholderText"/>
          </w:rPr>
        </w:sdtEndPr>
        <w:sdtContent>
          <w:r w:rsidRPr="00681792">
            <w:rPr>
              <w:rStyle w:val="PlaceholderText"/>
              <w:b/>
              <w:bCs/>
            </w:rPr>
            <w:t xml:space="preserve">Cliquer pour </w:t>
          </w:r>
          <w:r w:rsidR="00760CFB">
            <w:rPr>
              <w:rStyle w:val="PlaceholderText"/>
              <w:b/>
              <w:bCs/>
            </w:rPr>
            <w:t>saisir</w:t>
          </w:r>
          <w:r w:rsidRPr="00681792">
            <w:rPr>
              <w:rStyle w:val="PlaceholderText"/>
              <w:b/>
              <w:bCs/>
            </w:rPr>
            <w:t xml:space="preserve"> une date</w:t>
          </w:r>
        </w:sdtContent>
      </w:sdt>
    </w:p>
    <w:p w14:paraId="2B163504" w14:textId="45BF3B35" w:rsidR="009160DB" w:rsidRDefault="0040149C" w:rsidP="00166491">
      <w:pPr>
        <w:pStyle w:val="subsection1"/>
        <w:spacing w:before="0"/>
        <w:ind w:left="5760" w:hanging="5760"/>
        <w:rPr>
          <w:rStyle w:val="PlaceholderText"/>
          <w:b/>
          <w:bCs/>
        </w:rPr>
      </w:pPr>
      <w:r w:rsidRPr="00681792">
        <w:t>LIEU DE L’AUDIENCE</w:t>
      </w:r>
      <w:r w:rsidR="009B7C9D">
        <w:t xml:space="preserve"> </w:t>
      </w:r>
      <w:r w:rsidRPr="00681792">
        <w:t>:</w:t>
      </w:r>
      <w:r w:rsidR="00166491">
        <w:tab/>
      </w:r>
      <w:r w:rsidRPr="00681792">
        <w:t xml:space="preserve"> </w:t>
      </w:r>
      <w:sdt>
        <w:sdtPr>
          <w:rPr>
            <w:rFonts w:cs="Arial"/>
            <w:szCs w:val="20"/>
          </w:rPr>
          <w:tag w:val="Select Judicial Hub"/>
          <w:id w:val="319008159"/>
          <w:placeholder>
            <w:docPart w:val="9E6E91DBC4424628A64F33C8E7D56423"/>
          </w:placeholder>
          <w:showingPlcHdr/>
          <w:dropDownList>
            <w:listItem w:displayText="Sans objet" w:value="Sans objet"/>
            <w:listItem w:displayText="Calgary" w:value="Calgary"/>
            <w:listItem w:displayText="Drumheller" w:value="Drumheller"/>
            <w:listItem w:displayText="Edmonton" w:value="Edmonton"/>
            <w:listItem w:displayText="Fort McMurray" w:value="Fort McMurray"/>
            <w:listItem w:displayText="Grande Prairie" w:value="Grande Prairie"/>
            <w:listItem w:displayText="High Level" w:value="High Level"/>
            <w:listItem w:displayText="Hinton" w:value="Hinton"/>
            <w:listItem w:displayText="Lethbridge" w:value="Lethbridge"/>
            <w:listItem w:displayText="Medicine Hat" w:value="Medicine Hat"/>
            <w:listItem w:displayText="Peace River" w:value="Peace River"/>
            <w:listItem w:displayText="Red Deer" w:value="Red Deer"/>
            <w:listItem w:displayText="St. Paul" w:value="St. Paul"/>
            <w:listItem w:displayText="Wetaskiwin" w:value="Wetaskiwin"/>
          </w:dropDownList>
        </w:sdtPr>
        <w:sdtEndPr/>
        <w:sdtContent>
          <w:r w:rsidR="00E87DEE" w:rsidRPr="00681792">
            <w:rPr>
              <w:rStyle w:val="PlaceholderText"/>
            </w:rPr>
            <w:t xml:space="preserve">Sélectionner le </w:t>
          </w:r>
          <w:r w:rsidR="00E87DEE">
            <w:rPr>
              <w:rStyle w:val="PlaceholderText"/>
            </w:rPr>
            <w:t>lieu de l’audience</w:t>
          </w:r>
        </w:sdtContent>
      </w:sdt>
    </w:p>
    <w:p w14:paraId="0D18CA7C" w14:textId="70900CB2" w:rsidR="0040149C" w:rsidRDefault="0040149C" w:rsidP="00166491">
      <w:pPr>
        <w:pStyle w:val="subsection1"/>
        <w:pBdr>
          <w:bottom w:val="single" w:sz="12" w:space="1" w:color="auto"/>
        </w:pBdr>
        <w:spacing w:before="0" w:after="0"/>
        <w:ind w:left="5040" w:hanging="5040"/>
        <w:rPr>
          <w:b/>
          <w:bCs/>
          <w:color w:val="000000"/>
        </w:rPr>
      </w:pPr>
      <w:r w:rsidRPr="00681792">
        <w:rPr>
          <w:color w:val="000000"/>
        </w:rPr>
        <w:t>NOM DU JUGE QUI A RENDU LA PRÉSENTE ORDONNANCE</w:t>
      </w:r>
      <w:r w:rsidR="009B7C9D">
        <w:rPr>
          <w:color w:val="000000"/>
        </w:rPr>
        <w:t xml:space="preserve"> </w:t>
      </w:r>
      <w:r w:rsidRPr="00681792">
        <w:rPr>
          <w:color w:val="000000"/>
        </w:rPr>
        <w:t>:</w:t>
      </w:r>
      <w:r w:rsidR="00166491">
        <w:rPr>
          <w:color w:val="000000"/>
        </w:rPr>
        <w:t xml:space="preserve"> </w:t>
      </w:r>
    </w:p>
    <w:p w14:paraId="14E55CF6" w14:textId="77777777" w:rsidR="00166491" w:rsidRPr="00681792" w:rsidRDefault="00166491" w:rsidP="00166491">
      <w:pPr>
        <w:pStyle w:val="subsection1"/>
        <w:pBdr>
          <w:bottom w:val="single" w:sz="12" w:space="1" w:color="auto"/>
        </w:pBdr>
        <w:spacing w:before="0" w:after="0"/>
        <w:ind w:left="5040" w:hanging="5040"/>
        <w:rPr>
          <w:kern w:val="2"/>
          <w:szCs w:val="20"/>
          <w14:ligatures w14:val="standardContextual"/>
        </w:rPr>
      </w:pPr>
    </w:p>
    <w:p w14:paraId="63AE55AB" w14:textId="77777777" w:rsidR="00166491" w:rsidRDefault="00166491" w:rsidP="00166491">
      <w:pPr>
        <w:spacing w:after="0"/>
        <w:rPr>
          <w:caps/>
        </w:rPr>
      </w:pPr>
    </w:p>
    <w:p w14:paraId="12FFD044" w14:textId="2089FD41" w:rsidR="006609DD" w:rsidRDefault="006609DD">
      <w:pPr>
        <w:rPr>
          <w:kern w:val="2"/>
          <w:lang w:eastAsia="en-CA"/>
          <w14:ligatures w14:val="standardContextual"/>
        </w:rPr>
      </w:pPr>
      <w:r>
        <w:t xml:space="preserve">LA COUR, </w:t>
      </w:r>
      <w:r w:rsidR="005E45D0">
        <w:t xml:space="preserve">après avoir </w:t>
      </w:r>
      <w:r w:rsidR="00DE5B5F">
        <w:t>examiné les</w:t>
      </w:r>
      <w:r>
        <w:t xml:space="preserve"> documents déposés au soutien de la demande de nomination d’un avocat indépendant </w:t>
      </w:r>
      <w:r w:rsidR="00D74922">
        <w:t xml:space="preserve">chargé de représenter </w:t>
      </w:r>
      <w:r>
        <w:t>l’enfant ou les enfants et</w:t>
      </w:r>
      <w:r w:rsidR="00DE5B5F">
        <w:t>/ou</w:t>
      </w:r>
      <w:r>
        <w:t xml:space="preserve"> </w:t>
      </w:r>
      <w:r w:rsidR="007B277B">
        <w:t>après avoir</w:t>
      </w:r>
      <w:r>
        <w:t xml:space="preserve"> pris connaissance des observations présentées par les avocats et/ou la ou les parties non représentées;</w:t>
      </w:r>
    </w:p>
    <w:p w14:paraId="097AB0BA" w14:textId="62C931A0" w:rsidR="0040149C" w:rsidRPr="00681792" w:rsidRDefault="00081F20" w:rsidP="0040149C">
      <w:pPr>
        <w:rPr>
          <w:kern w:val="2"/>
          <w:szCs w:val="20"/>
          <w14:ligatures w14:val="standardContextual"/>
        </w:rPr>
      </w:pPr>
      <w:r w:rsidRPr="00081F20">
        <w:t>ATTENDU QUE</w:t>
      </w:r>
      <w:r>
        <w:rPr>
          <w:rStyle w:val="PlaceholderText"/>
        </w:rPr>
        <w:t xml:space="preserve"> </w:t>
      </w:r>
      <w:r w:rsidR="000F78FB">
        <w:rPr>
          <w:rStyle w:val="PlaceholderText"/>
        </w:rPr>
        <w:t>Saisir</w:t>
      </w:r>
      <w:r w:rsidR="0040149C" w:rsidRPr="00681792">
        <w:rPr>
          <w:rStyle w:val="PlaceholderText"/>
        </w:rPr>
        <w:t xml:space="preserve"> le nom</w:t>
      </w:r>
      <w:r w:rsidR="0040149C" w:rsidRPr="00681792">
        <w:t xml:space="preserve">, a présenté une </w:t>
      </w:r>
      <w:r w:rsidR="0040149C" w:rsidRPr="00A54FC7">
        <w:t xml:space="preserve">demande </w:t>
      </w:r>
      <w:r w:rsidR="00D02E71">
        <w:t>visant des questions</w:t>
      </w:r>
      <w:r w:rsidR="005E29D5">
        <w:t xml:space="preserve"> de nature</w:t>
      </w:r>
      <w:r w:rsidR="00D02E71">
        <w:t xml:space="preserve"> </w:t>
      </w:r>
      <w:r w:rsidR="00A54FC7">
        <w:t>parentale</w:t>
      </w:r>
      <w:r w:rsidR="0040149C" w:rsidRPr="00A54FC7">
        <w:t xml:space="preserve"> à l’égard</w:t>
      </w:r>
      <w:r w:rsidR="0040149C" w:rsidRPr="00681792">
        <w:t xml:space="preserve"> de l’enfant</w:t>
      </w:r>
      <w:r w:rsidR="00520032">
        <w:t xml:space="preserve"> (des enfants)</w:t>
      </w:r>
      <w:r w:rsidR="0040149C" w:rsidRPr="00681792">
        <w:t xml:space="preserve">; et </w:t>
      </w:r>
      <w:r w:rsidR="004B6E4A">
        <w:rPr>
          <w:rStyle w:val="PlaceholderText"/>
        </w:rPr>
        <w:t>Saisir</w:t>
      </w:r>
      <w:r w:rsidR="0040149C" w:rsidRPr="00681792">
        <w:rPr>
          <w:rStyle w:val="PlaceholderText"/>
        </w:rPr>
        <w:t xml:space="preserve"> le nom</w:t>
      </w:r>
      <w:r w:rsidR="0040149C" w:rsidRPr="00681792">
        <w:t>, a présenté une demande</w:t>
      </w:r>
      <w:r w:rsidR="00F36835">
        <w:t xml:space="preserve"> </w:t>
      </w:r>
      <w:r w:rsidR="00D02E71">
        <w:t>visant des questions</w:t>
      </w:r>
      <w:r w:rsidR="005E29D5">
        <w:t xml:space="preserve"> de nature</w:t>
      </w:r>
      <w:r w:rsidR="00A54FC7" w:rsidRPr="00A54FC7">
        <w:t xml:space="preserve"> parentale </w:t>
      </w:r>
      <w:r w:rsidR="0040149C" w:rsidRPr="00681792">
        <w:t>à l’égard de l’enfant</w:t>
      </w:r>
      <w:r w:rsidR="00520032">
        <w:t xml:space="preserve"> (de</w:t>
      </w:r>
      <w:r w:rsidR="00C25669">
        <w:t>s</w:t>
      </w:r>
      <w:r w:rsidR="00520032">
        <w:t xml:space="preserve"> enfants)</w:t>
      </w:r>
      <w:r w:rsidR="0040149C" w:rsidRPr="00681792">
        <w:t xml:space="preserve"> ou des enfants;</w:t>
      </w:r>
    </w:p>
    <w:p w14:paraId="4A2207B8" w14:textId="4498C42A" w:rsidR="009A0AA9" w:rsidRPr="00E0534E" w:rsidRDefault="00A7179E" w:rsidP="009A0AA9">
      <w:r w:rsidRPr="00081F20">
        <w:t>ATTENDU QUE</w:t>
      </w:r>
      <w:r w:rsidRPr="00681792">
        <w:rPr>
          <w:rStyle w:val="PlaceholderText"/>
        </w:rPr>
        <w:t xml:space="preserve"> </w:t>
      </w:r>
      <w:r w:rsidR="00CE4378">
        <w:rPr>
          <w:rStyle w:val="PlaceholderText"/>
        </w:rPr>
        <w:t>Saisi</w:t>
      </w:r>
      <w:r w:rsidR="0040149C" w:rsidRPr="00681792">
        <w:rPr>
          <w:rStyle w:val="PlaceholderText"/>
        </w:rPr>
        <w:t>r le nom</w:t>
      </w:r>
      <w:r w:rsidR="0040149C" w:rsidRPr="00681792">
        <w:t>, était présent(e) devant la Cour</w:t>
      </w:r>
      <w:r w:rsidR="009A0AA9" w:rsidRPr="00E0534E">
        <w:t xml:space="preserve">, </w:t>
      </w:r>
      <w:sdt>
        <w:sdtPr>
          <w:id w:val="785011842"/>
          <w:placeholder>
            <w:docPart w:val="B0964DC0E68947B887CD56ECD31C7A90"/>
          </w:placeholder>
          <w:showingPlcHdr/>
          <w:dropDownList>
            <w:listItem w:displayText="en personne, partie non représentée par avocat" w:value="en personne, partie non représentée par avocat"/>
            <w:listItem w:displayText="en personne, partie représentée par avocat" w:value="en personne, partie représentée par avocat"/>
            <w:listItem w:displayText="à distance, partie non représentée par avocat" w:value="à distance, partie non représentée par avocat"/>
            <w:listItem w:displayText="à distance, partie représentée par avocat" w:value="à distance, partie représentée par avocat"/>
          </w:dropDownList>
        </w:sdtPr>
        <w:sdtEndPr/>
        <w:sdtContent>
          <w:r w:rsidR="00FC2BB9">
            <w:rPr>
              <w:rStyle w:val="PlaceholderText"/>
            </w:rPr>
            <w:t>S</w:t>
          </w:r>
          <w:r w:rsidR="005062CF">
            <w:rPr>
              <w:rStyle w:val="PlaceholderText"/>
            </w:rPr>
            <w:t>électionner le</w:t>
          </w:r>
          <w:r w:rsidR="009A0AA9">
            <w:rPr>
              <w:rStyle w:val="PlaceholderText"/>
            </w:rPr>
            <w:t xml:space="preserve"> mode </w:t>
          </w:r>
          <w:r w:rsidR="005062CF">
            <w:rPr>
              <w:rStyle w:val="PlaceholderText"/>
            </w:rPr>
            <w:t>de comparution</w:t>
          </w:r>
        </w:sdtContent>
      </w:sdt>
      <w:r w:rsidR="009A0AA9" w:rsidRPr="00E0534E">
        <w:t>;</w:t>
      </w:r>
    </w:p>
    <w:p w14:paraId="5A73AECF" w14:textId="77777777" w:rsidR="00B67C9C" w:rsidRPr="00E0534E" w:rsidRDefault="00A7179E" w:rsidP="00B67C9C">
      <w:r w:rsidRPr="00081F20">
        <w:t>ATTENDU QUE</w:t>
      </w:r>
      <w:r w:rsidRPr="00681792">
        <w:rPr>
          <w:rStyle w:val="PlaceholderText"/>
        </w:rPr>
        <w:t xml:space="preserve"> </w:t>
      </w:r>
      <w:r w:rsidR="00B67C9C">
        <w:rPr>
          <w:rStyle w:val="PlaceholderText"/>
        </w:rPr>
        <w:t>Saisir</w:t>
      </w:r>
      <w:r w:rsidR="0040149C" w:rsidRPr="00681792">
        <w:rPr>
          <w:rStyle w:val="PlaceholderText"/>
        </w:rPr>
        <w:t xml:space="preserve"> le nom</w:t>
      </w:r>
      <w:r w:rsidR="0040149C" w:rsidRPr="00681792">
        <w:t xml:space="preserve">, était présent(e) devant la Cour, </w:t>
      </w:r>
      <w:sdt>
        <w:sdtPr>
          <w:id w:val="-228082308"/>
          <w:placeholder>
            <w:docPart w:val="9094BB5D0D51404AA315A6646B18A35B"/>
          </w:placeholder>
          <w:showingPlcHdr/>
          <w:dropDownList>
            <w:listItem w:displayText="en personne" w:value="en personne"/>
            <w:listItem w:displayText="à distance" w:value="à distance"/>
          </w:dropDownList>
        </w:sdtPr>
        <w:sdtEndPr/>
        <w:sdtContent>
          <w:r w:rsidR="00B67C9C">
            <w:rPr>
              <w:rStyle w:val="PlaceholderText"/>
            </w:rPr>
            <w:t>Sélectionner le mode de comparution</w:t>
          </w:r>
        </w:sdtContent>
      </w:sdt>
      <w:r w:rsidR="00B67C9C" w:rsidRPr="00E0534E">
        <w:t>;</w:t>
      </w:r>
    </w:p>
    <w:p w14:paraId="49A59573" w14:textId="1B6B453E" w:rsidR="0040149C" w:rsidRPr="00681792" w:rsidRDefault="0040149C" w:rsidP="0040149C">
      <w:pPr>
        <w:rPr>
          <w:kern w:val="2"/>
          <w:szCs w:val="20"/>
          <w14:ligatures w14:val="standardContextual"/>
        </w:rPr>
      </w:pPr>
      <w:r w:rsidRPr="00681792">
        <w:t xml:space="preserve">ET </w:t>
      </w:r>
      <w:r w:rsidR="005470C5">
        <w:t>ATTENDU</w:t>
      </w:r>
      <w:r w:rsidRPr="00681792">
        <w:t xml:space="preserve"> que les noms et </w:t>
      </w:r>
      <w:r w:rsidR="00C379D9">
        <w:t xml:space="preserve">les </w:t>
      </w:r>
      <w:r w:rsidRPr="00681792">
        <w:t xml:space="preserve">dates de naissance des enfants </w:t>
      </w:r>
      <w:r w:rsidR="00F11DA1">
        <w:t>visés par la présente ordonnance de nomination</w:t>
      </w:r>
      <w:r w:rsidR="00DB7DD0">
        <w:t xml:space="preserve"> d’un avocat </w:t>
      </w:r>
      <w:r w:rsidR="00172DDB">
        <w:t>à</w:t>
      </w:r>
      <w:r w:rsidR="00DB7DD0">
        <w:t xml:space="preserve"> l’enfant </w:t>
      </w:r>
      <w:r w:rsidRPr="00681792">
        <w:t>sont les suivants</w:t>
      </w:r>
      <w:r w:rsidR="00DB7DD0">
        <w:t> :</w:t>
      </w:r>
      <w:r w:rsidRPr="00681792">
        <w:t xml:space="preserve"> </w:t>
      </w:r>
    </w:p>
    <w:p w14:paraId="70634320" w14:textId="5ECB895F" w:rsidR="0040149C" w:rsidRPr="00681792" w:rsidRDefault="00DB7DD0" w:rsidP="0040149C">
      <w:pPr>
        <w:ind w:left="720"/>
        <w:rPr>
          <w:kern w:val="2"/>
          <w:szCs w:val="20"/>
          <w14:ligatures w14:val="standardContextual"/>
        </w:rPr>
      </w:pPr>
      <w:r>
        <w:rPr>
          <w:rStyle w:val="PlaceholderText"/>
        </w:rPr>
        <w:t>Saisir</w:t>
      </w:r>
      <w:r w:rsidR="0040149C" w:rsidRPr="00681792">
        <w:rPr>
          <w:rStyle w:val="PlaceholderText"/>
        </w:rPr>
        <w:t xml:space="preserve"> les noms et les dates de naissance de l’enfant ou des enfants issus de la relation.</w:t>
      </w:r>
      <w:r w:rsidR="0040149C" w:rsidRPr="00681792">
        <w:t xml:space="preserve">; </w:t>
      </w:r>
    </w:p>
    <w:p w14:paraId="2B132779" w14:textId="79946C33" w:rsidR="0040149C" w:rsidRPr="00681792" w:rsidRDefault="0040149C" w:rsidP="0040149C">
      <w:pPr>
        <w:ind w:left="720"/>
        <w:rPr>
          <w:kern w:val="2"/>
          <w:szCs w:val="20"/>
          <w14:ligatures w14:val="standardContextual"/>
        </w:rPr>
      </w:pPr>
      <w:r w:rsidRPr="00681792">
        <w:t>(</w:t>
      </w:r>
      <w:proofErr w:type="gramStart"/>
      <w:r w:rsidR="00E94374">
        <w:t>ci</w:t>
      </w:r>
      <w:proofErr w:type="gramEnd"/>
      <w:r w:rsidR="00E94374">
        <w:t xml:space="preserve">-après </w:t>
      </w:r>
      <w:r w:rsidRPr="00681792">
        <w:t>collectivement appelés l</w:t>
      </w:r>
      <w:proofErr w:type="gramStart"/>
      <w:r w:rsidRPr="00681792">
        <w:t>’«</w:t>
      </w:r>
      <w:proofErr w:type="gramEnd"/>
      <w:r w:rsidRPr="00681792">
        <w:t xml:space="preserve"> enfant » ou les « enfants »)</w:t>
      </w:r>
    </w:p>
    <w:p w14:paraId="18DE28BF" w14:textId="3847ACE2" w:rsidR="0040149C" w:rsidRPr="00681792" w:rsidRDefault="0040149C" w:rsidP="0040149C">
      <w:pPr>
        <w:spacing w:before="240"/>
        <w:rPr>
          <w:kern w:val="2"/>
          <w:szCs w:val="20"/>
          <w14:ligatures w14:val="standardContextual"/>
        </w:rPr>
      </w:pPr>
      <w:r w:rsidRPr="00681792">
        <w:t xml:space="preserve">ET </w:t>
      </w:r>
      <w:r w:rsidR="006225D7">
        <w:t>ATTENDU</w:t>
      </w:r>
      <w:r w:rsidRPr="00681792">
        <w:t xml:space="preserve"> que la Cour </w:t>
      </w:r>
      <w:r w:rsidR="00DD4608">
        <w:t>constate</w:t>
      </w:r>
      <w:r w:rsidRPr="00681792">
        <w:t xml:space="preserve"> qu’il s’agit d’une affaire de droit de la famille </w:t>
      </w:r>
      <w:r w:rsidR="0085175C">
        <w:t>hautement conflictuelle</w:t>
      </w:r>
      <w:r w:rsidRPr="00681792">
        <w:t>;</w:t>
      </w:r>
    </w:p>
    <w:p w14:paraId="1DCDEE6C" w14:textId="25584821" w:rsidR="0040149C" w:rsidRPr="00681792" w:rsidRDefault="0040149C" w:rsidP="0040149C">
      <w:pPr>
        <w:rPr>
          <w:kern w:val="2"/>
          <w:szCs w:val="20"/>
          <w14:ligatures w14:val="standardContextual"/>
        </w:rPr>
      </w:pPr>
      <w:r w:rsidRPr="00681792">
        <w:t xml:space="preserve">ET </w:t>
      </w:r>
      <w:r w:rsidR="00800383">
        <w:t>ATTENDU</w:t>
      </w:r>
      <w:r w:rsidRPr="00681792">
        <w:t xml:space="preserve"> que la Cour recommande </w:t>
      </w:r>
      <w:r w:rsidR="00EC4750">
        <w:t>la nomination d’un</w:t>
      </w:r>
      <w:r w:rsidRPr="00681792">
        <w:t xml:space="preserve"> avocat</w:t>
      </w:r>
      <w:r w:rsidR="00D92EC1">
        <w:t xml:space="preserve"> </w:t>
      </w:r>
      <w:r w:rsidR="002173E0">
        <w:t>à</w:t>
      </w:r>
      <w:r w:rsidR="002C4B77">
        <w:t xml:space="preserve"> </w:t>
      </w:r>
      <w:r w:rsidRPr="00681792">
        <w:t>l’enfant ou</w:t>
      </w:r>
      <w:r w:rsidR="002C4B77">
        <w:t xml:space="preserve"> </w:t>
      </w:r>
      <w:r w:rsidR="002173E0">
        <w:t>aux</w:t>
      </w:r>
      <w:r w:rsidRPr="00681792">
        <w:t xml:space="preserve"> enfants;</w:t>
      </w:r>
    </w:p>
    <w:p w14:paraId="08F979B3" w14:textId="4F536BDE" w:rsidR="009B46C5" w:rsidRPr="00681792" w:rsidRDefault="009B46C5" w:rsidP="0040149C">
      <w:pPr>
        <w:rPr>
          <w:kern w:val="2"/>
          <w:szCs w:val="20"/>
          <w14:ligatures w14:val="standardContextual"/>
        </w:rPr>
      </w:pPr>
      <w:r w:rsidRPr="00681792">
        <w:t xml:space="preserve">ET </w:t>
      </w:r>
      <w:r>
        <w:t>ATTENDU</w:t>
      </w:r>
      <w:r w:rsidRPr="00681792">
        <w:t xml:space="preserve"> qu’il est demandé à Legal Aid Alberta de nommer un avocat </w:t>
      </w:r>
      <w:r w:rsidR="00EB1484">
        <w:t xml:space="preserve">à </w:t>
      </w:r>
      <w:r w:rsidRPr="00681792">
        <w:t xml:space="preserve">l’enfant ou </w:t>
      </w:r>
      <w:r w:rsidR="00EB1484">
        <w:t xml:space="preserve">aux </w:t>
      </w:r>
      <w:r w:rsidRPr="00681792">
        <w:t xml:space="preserve">enfants </w:t>
      </w:r>
      <w:r>
        <w:t xml:space="preserve">parmi les membres de son </w:t>
      </w:r>
      <w:r w:rsidRPr="00681792">
        <w:t>équipe de représentation des enfants d</w:t>
      </w:r>
      <w:r>
        <w:t>e son</w:t>
      </w:r>
      <w:r w:rsidRPr="00681792">
        <w:t xml:space="preserve"> bureau d</w:t>
      </w:r>
      <w:r>
        <w:t>e</w:t>
      </w:r>
      <w:r w:rsidRPr="00681792">
        <w:t xml:space="preserve"> droit de la famille</w:t>
      </w:r>
      <w:r>
        <w:t xml:space="preserve"> et que, si aucun de ces membres n’</w:t>
      </w:r>
      <w:r w:rsidRPr="00681792">
        <w:t xml:space="preserve">est en mesure d’accepter </w:t>
      </w:r>
      <w:r>
        <w:t>la</w:t>
      </w:r>
      <w:r w:rsidRPr="00681792">
        <w:t xml:space="preserve"> nomination, Legal Aid Alberta peut nommer un autre avocat </w:t>
      </w:r>
      <w:r>
        <w:t>inscrit sur sa liste</w:t>
      </w:r>
      <w:r w:rsidRPr="00681792">
        <w:t xml:space="preserve"> </w:t>
      </w:r>
      <w:r>
        <w:t xml:space="preserve">d’avocats autorisés à représenter </w:t>
      </w:r>
      <w:r w:rsidRPr="00681792">
        <w:t xml:space="preserve">des enfants </w:t>
      </w:r>
      <w:r>
        <w:t xml:space="preserve">et </w:t>
      </w:r>
      <w:r w:rsidRPr="00681792">
        <w:t xml:space="preserve">ayant reçu une </w:t>
      </w:r>
      <w:r w:rsidRPr="00681792">
        <w:lastRenderedPageBreak/>
        <w:t xml:space="preserve">formation en représentation d’enfants dans des affaires </w:t>
      </w:r>
      <w:r>
        <w:t>portant sur des question</w:t>
      </w:r>
      <w:r w:rsidRPr="00681792">
        <w:t>s</w:t>
      </w:r>
      <w:r>
        <w:t xml:space="preserve"> parentales</w:t>
      </w:r>
      <w:r w:rsidRPr="00681792">
        <w:t xml:space="preserve"> </w:t>
      </w:r>
      <w:r>
        <w:t>hautement conflictuelles</w:t>
      </w:r>
      <w:r w:rsidRPr="00681792">
        <w:t>;</w:t>
      </w:r>
    </w:p>
    <w:p w14:paraId="40B782DB" w14:textId="5042359C" w:rsidR="0040149C" w:rsidRPr="00681792" w:rsidRDefault="0040149C" w:rsidP="0040149C">
      <w:pPr>
        <w:spacing w:after="0"/>
        <w:rPr>
          <w:kern w:val="2"/>
          <w:szCs w:val="20"/>
          <w14:ligatures w14:val="standardContextual"/>
        </w:rPr>
      </w:pPr>
      <w:r w:rsidRPr="00681792">
        <w:t xml:space="preserve">ET </w:t>
      </w:r>
      <w:r w:rsidR="00926E99">
        <w:t>ATTENDU</w:t>
      </w:r>
      <w:r w:rsidRPr="00681792">
        <w:t xml:space="preserve"> que</w:t>
      </w:r>
      <w:r w:rsidR="009132C7">
        <w:t>, pour</w:t>
      </w:r>
      <w:r w:rsidR="002C6EFE">
        <w:t xml:space="preserve"> la présente ordonnance de nomination d’un avocat </w:t>
      </w:r>
      <w:r w:rsidR="00317352">
        <w:t>à</w:t>
      </w:r>
      <w:r w:rsidR="002C6EFE">
        <w:t xml:space="preserve"> l’enfant, les expressions</w:t>
      </w:r>
      <w:r w:rsidRPr="00681792">
        <w:t xml:space="preserve"> suivant</w:t>
      </w:r>
      <w:r w:rsidR="002C6EFE">
        <w:t>e</w:t>
      </w:r>
      <w:r w:rsidRPr="00681792">
        <w:t>s</w:t>
      </w:r>
      <w:r w:rsidR="00C20564">
        <w:t xml:space="preserve"> ont le sens qui leur est attribué ci-après </w:t>
      </w:r>
      <w:r w:rsidRPr="00681792">
        <w:t>:</w:t>
      </w:r>
    </w:p>
    <w:p w14:paraId="5B23EED7" w14:textId="046B6D5D" w:rsidR="0040149C" w:rsidRPr="00681792" w:rsidRDefault="0040149C" w:rsidP="00E7579C">
      <w:pPr>
        <w:pStyle w:val="ListParagraph"/>
        <w:numPr>
          <w:ilvl w:val="0"/>
          <w:numId w:val="4"/>
        </w:numPr>
        <w:spacing w:after="200"/>
        <w:ind w:left="1140"/>
        <w:jc w:val="left"/>
        <w:rPr>
          <w:kern w:val="2"/>
          <w:szCs w:val="20"/>
          <w14:ligatures w14:val="standardContextual"/>
        </w:rPr>
      </w:pPr>
      <w:r w:rsidRPr="00681792">
        <w:t xml:space="preserve">« </w:t>
      </w:r>
      <w:proofErr w:type="gramStart"/>
      <w:r w:rsidRPr="00681792">
        <w:t>avocat</w:t>
      </w:r>
      <w:proofErr w:type="gramEnd"/>
      <w:r w:rsidRPr="00681792">
        <w:t xml:space="preserve"> </w:t>
      </w:r>
      <w:r w:rsidR="00701E38">
        <w:t>à</w:t>
      </w:r>
      <w:r w:rsidRPr="00681792">
        <w:t xml:space="preserve"> l’enfant » désigne l’avocat indépendant nommé pour représenter l’enfant ou les enfants;</w:t>
      </w:r>
    </w:p>
    <w:p w14:paraId="0C8E89D2" w14:textId="5C5230ED" w:rsidR="0040149C" w:rsidRPr="00681792" w:rsidRDefault="0040149C" w:rsidP="00E7579C">
      <w:pPr>
        <w:pStyle w:val="ListParagraph"/>
        <w:numPr>
          <w:ilvl w:val="0"/>
          <w:numId w:val="4"/>
        </w:numPr>
        <w:spacing w:after="200"/>
        <w:ind w:left="1140"/>
        <w:jc w:val="left"/>
      </w:pPr>
      <w:r w:rsidRPr="00681792">
        <w:t xml:space="preserve">« </w:t>
      </w:r>
      <w:proofErr w:type="gramStart"/>
      <w:r w:rsidRPr="00681792">
        <w:t>parents</w:t>
      </w:r>
      <w:proofErr w:type="gramEnd"/>
      <w:r w:rsidR="007B0EC6">
        <w:t xml:space="preserve"> ou </w:t>
      </w:r>
      <w:r w:rsidRPr="00681792">
        <w:t>tuteurs » désigne les parents ou tuteurs de l’enfant ou des enfants;</w:t>
      </w:r>
    </w:p>
    <w:p w14:paraId="5349FD5A" w14:textId="5227F2F4" w:rsidR="0040149C" w:rsidRPr="00681792" w:rsidRDefault="0040149C" w:rsidP="00E7579C">
      <w:pPr>
        <w:pStyle w:val="ListParagraph"/>
        <w:numPr>
          <w:ilvl w:val="0"/>
          <w:numId w:val="4"/>
        </w:numPr>
        <w:spacing w:after="200"/>
        <w:ind w:left="1140"/>
        <w:jc w:val="left"/>
      </w:pPr>
      <w:r w:rsidRPr="00681792">
        <w:t xml:space="preserve">« </w:t>
      </w:r>
      <w:proofErr w:type="gramStart"/>
      <w:r w:rsidRPr="00681792">
        <w:t>parent</w:t>
      </w:r>
      <w:proofErr w:type="gramEnd"/>
      <w:r w:rsidR="008A1CEE">
        <w:t xml:space="preserve"> ou t</w:t>
      </w:r>
      <w:r w:rsidRPr="00681792">
        <w:t>uteur » désigne un parent ou tuteur de l’enfant ou des enfants;</w:t>
      </w:r>
    </w:p>
    <w:p w14:paraId="58894B26" w14:textId="3986E01D" w:rsidR="0040149C" w:rsidRPr="00681792" w:rsidRDefault="0040149C" w:rsidP="00E7579C">
      <w:pPr>
        <w:pStyle w:val="ListParagraph"/>
        <w:numPr>
          <w:ilvl w:val="0"/>
          <w:numId w:val="4"/>
        </w:numPr>
        <w:spacing w:after="200"/>
        <w:ind w:left="1140"/>
        <w:jc w:val="left"/>
      </w:pPr>
      <w:r w:rsidRPr="00681792">
        <w:t xml:space="preserve">« </w:t>
      </w:r>
      <w:proofErr w:type="gramStart"/>
      <w:r w:rsidRPr="00681792">
        <w:t>avocat</w:t>
      </w:r>
      <w:proofErr w:type="gramEnd"/>
      <w:r w:rsidRPr="00681792">
        <w:t xml:space="preserve"> des parties » désigne tous les avocats des parents</w:t>
      </w:r>
      <w:r w:rsidR="008A1CEE">
        <w:t xml:space="preserve"> ou </w:t>
      </w:r>
      <w:r w:rsidRPr="00681792">
        <w:t>tuteurs, même lorsqu’une seule partie est représentée par avocat.</w:t>
      </w:r>
    </w:p>
    <w:p w14:paraId="2614C866" w14:textId="39C20AC4" w:rsidR="0040149C" w:rsidRPr="00681792" w:rsidRDefault="0040149C" w:rsidP="0040149C">
      <w:pPr>
        <w:pStyle w:val="Heading2"/>
        <w:rPr>
          <w:kern w:val="2"/>
          <w:szCs w:val="22"/>
          <w14:ligatures w14:val="standardContextual"/>
        </w:rPr>
      </w:pPr>
      <w:r w:rsidRPr="00681792">
        <w:t xml:space="preserve">PAR </w:t>
      </w:r>
      <w:r w:rsidR="00367A99">
        <w:t>LA PRÉSENTE</w:t>
      </w:r>
      <w:r w:rsidR="00583685">
        <w:t>, LA COUR</w:t>
      </w:r>
      <w:r w:rsidRPr="00681792">
        <w:t xml:space="preserve"> ORDONN</w:t>
      </w:r>
      <w:r w:rsidR="00312D46">
        <w:t>E</w:t>
      </w:r>
      <w:r w:rsidRPr="00681792">
        <w:t xml:space="preserve"> CE QUI SUIT</w:t>
      </w:r>
      <w:r w:rsidR="000E1B88">
        <w:t xml:space="preserve"> </w:t>
      </w:r>
      <w:r w:rsidRPr="00681792">
        <w:t>:</w:t>
      </w:r>
    </w:p>
    <w:p w14:paraId="0658B17F" w14:textId="5E111DF0" w:rsidR="0040149C" w:rsidRPr="00681792" w:rsidRDefault="003D77E1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kern w:val="2"/>
          <w:szCs w:val="20"/>
          <w:lang w:val="fr-CA"/>
          <w14:ligatures w14:val="standardContextual"/>
        </w:rPr>
      </w:pPr>
      <w:r>
        <w:rPr>
          <w:lang w:val="fr-CA"/>
        </w:rPr>
        <w:t>La nomination d’u</w:t>
      </w:r>
      <w:r w:rsidR="0040149C" w:rsidRPr="00681792">
        <w:rPr>
          <w:lang w:val="fr-CA"/>
        </w:rPr>
        <w:t xml:space="preserve">n avocat </w:t>
      </w:r>
      <w:r w:rsidR="00BA7546">
        <w:rPr>
          <w:lang w:val="fr-CA"/>
        </w:rPr>
        <w:t xml:space="preserve">à </w:t>
      </w:r>
      <w:r w:rsidR="0040149C" w:rsidRPr="00681792">
        <w:rPr>
          <w:lang w:val="fr-CA"/>
        </w:rPr>
        <w:t>l’enfant.</w:t>
      </w:r>
    </w:p>
    <w:p w14:paraId="139E10B5" w14:textId="1E86883D" w:rsidR="0040149C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>Les parents</w:t>
      </w:r>
      <w:r w:rsidR="00DA6631">
        <w:rPr>
          <w:lang w:val="fr-CA"/>
        </w:rPr>
        <w:t xml:space="preserve"> ou </w:t>
      </w:r>
      <w:r w:rsidRPr="00681792">
        <w:rPr>
          <w:lang w:val="fr-CA"/>
        </w:rPr>
        <w:t xml:space="preserve">tuteurs </w:t>
      </w:r>
      <w:r w:rsidR="00323FEF">
        <w:rPr>
          <w:lang w:val="fr-CA"/>
        </w:rPr>
        <w:t>assumeront les honoraires</w:t>
      </w:r>
      <w:r w:rsidRPr="00681792">
        <w:rPr>
          <w:lang w:val="fr-CA"/>
        </w:rPr>
        <w:t xml:space="preserve"> de l’avocat </w:t>
      </w:r>
      <w:r w:rsidR="003D77E1">
        <w:rPr>
          <w:lang w:val="fr-CA"/>
        </w:rPr>
        <w:t>à</w:t>
      </w:r>
      <w:r w:rsidRPr="00681792">
        <w:rPr>
          <w:lang w:val="fr-CA"/>
        </w:rPr>
        <w:t xml:space="preserve"> l’enfant à parts égales, soit </w:t>
      </w:r>
      <w:r w:rsidR="00891F8D">
        <w:rPr>
          <w:lang w:val="fr-CA"/>
        </w:rPr>
        <w:t>à raison de 50</w:t>
      </w:r>
      <w:r w:rsidR="00047977">
        <w:rPr>
          <w:lang w:val="fr-CA"/>
        </w:rPr>
        <w:t xml:space="preserve"> </w:t>
      </w:r>
      <w:r w:rsidR="00891F8D">
        <w:rPr>
          <w:lang w:val="fr-CA"/>
        </w:rPr>
        <w:t>% chacun</w:t>
      </w:r>
      <w:r w:rsidRPr="00681792">
        <w:rPr>
          <w:lang w:val="fr-CA"/>
        </w:rPr>
        <w:t xml:space="preserve">, </w:t>
      </w:r>
      <w:r w:rsidR="00B65031" w:rsidRPr="00B65031">
        <w:rPr>
          <w:lang w:val="fr-CA"/>
        </w:rPr>
        <w:t xml:space="preserve">sous réserve de toute nouvelle répartition que </w:t>
      </w:r>
      <w:r w:rsidR="00B65031">
        <w:rPr>
          <w:lang w:val="fr-CA"/>
        </w:rPr>
        <w:t>la Cour</w:t>
      </w:r>
      <w:r w:rsidR="00B65031" w:rsidRPr="00B65031">
        <w:rPr>
          <w:lang w:val="fr-CA"/>
        </w:rPr>
        <w:t xml:space="preserve"> pourra ordonner à l’issue de l’audition </w:t>
      </w:r>
      <w:r w:rsidR="004D4EB8" w:rsidRPr="00D62677">
        <w:rPr>
          <w:lang w:val="fr-CA"/>
        </w:rPr>
        <w:t xml:space="preserve">de </w:t>
      </w:r>
      <w:r w:rsidR="00D62677">
        <w:rPr>
          <w:lang w:val="fr-CA"/>
        </w:rPr>
        <w:t>l’affaire</w:t>
      </w:r>
      <w:r w:rsidR="00BC4CDA">
        <w:rPr>
          <w:lang w:val="fr-CA"/>
        </w:rPr>
        <w:t xml:space="preserve"> visant </w:t>
      </w:r>
      <w:r w:rsidR="00227572">
        <w:rPr>
          <w:lang w:val="fr-CA"/>
        </w:rPr>
        <w:t>des questions</w:t>
      </w:r>
      <w:r w:rsidR="005E29D5">
        <w:rPr>
          <w:lang w:val="fr-CA"/>
        </w:rPr>
        <w:t xml:space="preserve"> de nature</w:t>
      </w:r>
      <w:r w:rsidRPr="00D62677">
        <w:rPr>
          <w:lang w:val="fr-CA"/>
        </w:rPr>
        <w:t xml:space="preserve"> parentale</w:t>
      </w:r>
      <w:r w:rsidRPr="00681792">
        <w:rPr>
          <w:lang w:val="fr-CA"/>
        </w:rPr>
        <w:t>.</w:t>
      </w:r>
    </w:p>
    <w:p w14:paraId="31F3B2BE" w14:textId="4BA8367F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720"/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L’avocat </w:t>
      </w:r>
      <w:r w:rsidR="00E34838">
        <w:rPr>
          <w:lang w:val="fr-CA"/>
        </w:rPr>
        <w:t>à</w:t>
      </w:r>
      <w:r w:rsidRPr="00681792">
        <w:rPr>
          <w:lang w:val="fr-CA"/>
        </w:rPr>
        <w:t xml:space="preserve"> l’enfant rencontrera l’enfant ou les enfants et déterminera</w:t>
      </w:r>
      <w:r w:rsidR="007E08B5">
        <w:rPr>
          <w:lang w:val="fr-CA"/>
        </w:rPr>
        <w:t>,</w:t>
      </w:r>
      <w:r w:rsidR="000B7B82">
        <w:rPr>
          <w:lang w:val="fr-CA"/>
        </w:rPr>
        <w:t xml:space="preserve"> selon les circonstances, s’il est </w:t>
      </w:r>
      <w:r w:rsidR="00201A2C">
        <w:rPr>
          <w:lang w:val="fr-CA"/>
        </w:rPr>
        <w:t>approprié</w:t>
      </w:r>
      <w:r w:rsidR="000B7B82">
        <w:rPr>
          <w:lang w:val="fr-CA"/>
        </w:rPr>
        <w:t xml:space="preserve"> </w:t>
      </w:r>
      <w:r w:rsidR="008A032F">
        <w:rPr>
          <w:lang w:val="fr-CA"/>
        </w:rPr>
        <w:t>d’ex</w:t>
      </w:r>
      <w:r w:rsidR="00AB4854">
        <w:rPr>
          <w:lang w:val="fr-CA"/>
        </w:rPr>
        <w:t>ercer un mandat de représentation fondé</w:t>
      </w:r>
      <w:r w:rsidR="006D11B8">
        <w:rPr>
          <w:lang w:val="fr-CA"/>
        </w:rPr>
        <w:t xml:space="preserve"> sur les</w:t>
      </w:r>
      <w:r w:rsidR="008A032F">
        <w:rPr>
          <w:lang w:val="fr-CA"/>
        </w:rPr>
        <w:t xml:space="preserve"> directives de l’enfant</w:t>
      </w:r>
      <w:r w:rsidR="00201A2C">
        <w:rPr>
          <w:lang w:val="fr-CA"/>
        </w:rPr>
        <w:t xml:space="preserve"> ou </w:t>
      </w:r>
      <w:r w:rsidR="001C437E">
        <w:rPr>
          <w:lang w:val="fr-CA"/>
        </w:rPr>
        <w:t>à un autre titre</w:t>
      </w:r>
      <w:r w:rsidR="00156D5E">
        <w:rPr>
          <w:lang w:val="fr-CA"/>
        </w:rPr>
        <w:t xml:space="preserve"> auprès de l’enfant</w:t>
      </w:r>
      <w:r w:rsidRPr="00681792">
        <w:rPr>
          <w:lang w:val="fr-CA"/>
        </w:rPr>
        <w:t>.</w:t>
      </w:r>
    </w:p>
    <w:p w14:paraId="6D1CE555" w14:textId="173BF094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Si l’enfant ou les enfants sont jugés capables de donner des directives, et </w:t>
      </w:r>
      <w:r w:rsidR="00FA46ED">
        <w:rPr>
          <w:lang w:val="fr-CA"/>
        </w:rPr>
        <w:t xml:space="preserve">s’ils décident </w:t>
      </w:r>
      <w:r w:rsidRPr="00681792">
        <w:rPr>
          <w:lang w:val="fr-CA"/>
        </w:rPr>
        <w:t xml:space="preserve">de faire valoir une position, l’avocat </w:t>
      </w:r>
      <w:r w:rsidR="00E34838"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9B15D9">
        <w:rPr>
          <w:lang w:val="fr-CA"/>
        </w:rPr>
        <w:t xml:space="preserve">agira conformément </w:t>
      </w:r>
      <w:r w:rsidR="00D02D38">
        <w:rPr>
          <w:lang w:val="fr-CA"/>
        </w:rPr>
        <w:t>aux directives reçues</w:t>
      </w:r>
      <w:r w:rsidRPr="00681792">
        <w:rPr>
          <w:lang w:val="fr-CA"/>
        </w:rPr>
        <w:t xml:space="preserve"> et respectera toutes les règles</w:t>
      </w:r>
      <w:r w:rsidR="00F2218B">
        <w:rPr>
          <w:lang w:val="fr-CA"/>
        </w:rPr>
        <w:t xml:space="preserve"> applicables</w:t>
      </w:r>
      <w:r w:rsidRPr="00681792">
        <w:rPr>
          <w:lang w:val="fr-CA"/>
        </w:rPr>
        <w:t xml:space="preserve"> de la Law Society </w:t>
      </w:r>
      <w:r w:rsidRPr="00BA1B20">
        <w:rPr>
          <w:lang w:val="fr-CA"/>
        </w:rPr>
        <w:t>concernant la relation avocat-client</w:t>
      </w:r>
      <w:r w:rsidR="00F2218B" w:rsidRPr="00BA1B20">
        <w:rPr>
          <w:lang w:val="fr-CA"/>
        </w:rPr>
        <w:t>.</w:t>
      </w:r>
      <w:r w:rsidRPr="00BA1B20">
        <w:rPr>
          <w:lang w:val="fr-CA"/>
        </w:rPr>
        <w:t xml:space="preserve"> </w:t>
      </w:r>
      <w:r w:rsidR="00F2218B" w:rsidRPr="00BA1B20">
        <w:rPr>
          <w:lang w:val="fr-CA"/>
        </w:rPr>
        <w:t>S</w:t>
      </w:r>
      <w:r w:rsidRPr="00BA1B20">
        <w:rPr>
          <w:lang w:val="fr-CA"/>
        </w:rPr>
        <w:t>i</w:t>
      </w:r>
      <w:r w:rsidRPr="00681792">
        <w:rPr>
          <w:lang w:val="fr-CA"/>
        </w:rPr>
        <w:t xml:space="preserve"> l’enfant ou les enfants n’ont pas la capacité de donner des directives, l’avocat </w:t>
      </w:r>
      <w:r w:rsidR="00E34838">
        <w:rPr>
          <w:lang w:val="fr-CA"/>
        </w:rPr>
        <w:t xml:space="preserve">à </w:t>
      </w:r>
      <w:r w:rsidRPr="00681792">
        <w:rPr>
          <w:lang w:val="fr-CA"/>
        </w:rPr>
        <w:t xml:space="preserve">l’enfant présentera les opinions et préférences de l’enfant ou des enfants et </w:t>
      </w:r>
      <w:r w:rsidR="00637096">
        <w:rPr>
          <w:lang w:val="fr-CA"/>
        </w:rPr>
        <w:t>fera valoir</w:t>
      </w:r>
      <w:r w:rsidRPr="00681792">
        <w:rPr>
          <w:lang w:val="fr-CA"/>
        </w:rPr>
        <w:t xml:space="preserve"> l</w:t>
      </w:r>
      <w:r w:rsidR="00646438">
        <w:rPr>
          <w:lang w:val="fr-CA"/>
        </w:rPr>
        <w:t>eurs</w:t>
      </w:r>
      <w:r w:rsidRPr="00681792">
        <w:rPr>
          <w:lang w:val="fr-CA"/>
        </w:rPr>
        <w:t xml:space="preserve"> intérêts et droits </w:t>
      </w:r>
      <w:r w:rsidR="00A42FE9">
        <w:rPr>
          <w:lang w:val="fr-CA"/>
        </w:rPr>
        <w:t>s</w:t>
      </w:r>
      <w:r w:rsidR="00A42FE9" w:rsidRPr="00A42FE9">
        <w:rPr>
          <w:lang w:val="fr-CA"/>
        </w:rPr>
        <w:t>elon une appréciation objective de ceux-ci.</w:t>
      </w:r>
    </w:p>
    <w:p w14:paraId="0896E492" w14:textId="3829EEC1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Si </w:t>
      </w:r>
      <w:r w:rsidR="00845319">
        <w:rPr>
          <w:lang w:val="fr-CA"/>
        </w:rPr>
        <w:t>les</w:t>
      </w:r>
      <w:r w:rsidRPr="00681792">
        <w:rPr>
          <w:lang w:val="fr-CA"/>
        </w:rPr>
        <w:t xml:space="preserve"> circonstance</w:t>
      </w:r>
      <w:r w:rsidR="00845319">
        <w:rPr>
          <w:lang w:val="fr-CA"/>
        </w:rPr>
        <w:t>s</w:t>
      </w:r>
      <w:r w:rsidRPr="00681792">
        <w:rPr>
          <w:lang w:val="fr-CA"/>
        </w:rPr>
        <w:t xml:space="preserve"> amène</w:t>
      </w:r>
      <w:r w:rsidR="00845319">
        <w:rPr>
          <w:lang w:val="fr-CA"/>
        </w:rPr>
        <w:t>nt</w:t>
      </w:r>
      <w:r w:rsidRPr="00681792">
        <w:rPr>
          <w:lang w:val="fr-CA"/>
        </w:rPr>
        <w:t xml:space="preserve"> l’avocat </w:t>
      </w:r>
      <w:r w:rsidR="00E34838">
        <w:rPr>
          <w:lang w:val="fr-CA"/>
        </w:rPr>
        <w:t xml:space="preserve">à </w:t>
      </w:r>
      <w:r w:rsidRPr="00681792">
        <w:rPr>
          <w:lang w:val="fr-CA"/>
        </w:rPr>
        <w:t>l’enfant à s’</w:t>
      </w:r>
      <w:r w:rsidR="002F6A58">
        <w:rPr>
          <w:lang w:val="fr-CA"/>
        </w:rPr>
        <w:t xml:space="preserve">interroger sur la sincérité </w:t>
      </w:r>
      <w:r w:rsidRPr="00681792">
        <w:rPr>
          <w:lang w:val="fr-CA"/>
        </w:rPr>
        <w:t xml:space="preserve">des directives de l’enfant ou des enfants, notamment </w:t>
      </w:r>
      <w:r w:rsidR="00E8134F">
        <w:rPr>
          <w:lang w:val="fr-CA"/>
        </w:rPr>
        <w:t xml:space="preserve">s’il croit que celles-ci </w:t>
      </w:r>
      <w:r w:rsidR="00C70EBD">
        <w:rPr>
          <w:lang w:val="fr-CA"/>
        </w:rPr>
        <w:t>font l’ob</w:t>
      </w:r>
      <w:r w:rsidR="00312D46">
        <w:rPr>
          <w:lang w:val="fr-CA"/>
        </w:rPr>
        <w:t>j</w:t>
      </w:r>
      <w:r w:rsidR="00C70EBD">
        <w:rPr>
          <w:lang w:val="fr-CA"/>
        </w:rPr>
        <w:t>e</w:t>
      </w:r>
      <w:r w:rsidR="00312D46">
        <w:rPr>
          <w:lang w:val="fr-CA"/>
        </w:rPr>
        <w:t>t</w:t>
      </w:r>
      <w:r w:rsidR="00C70EBD">
        <w:rPr>
          <w:lang w:val="fr-CA"/>
        </w:rPr>
        <w:t xml:space="preserve"> </w:t>
      </w:r>
      <w:r w:rsidR="00312D46">
        <w:rPr>
          <w:lang w:val="fr-CA"/>
        </w:rPr>
        <w:t>d</w:t>
      </w:r>
      <w:r w:rsidR="00C70EBD">
        <w:rPr>
          <w:lang w:val="fr-CA"/>
        </w:rPr>
        <w:t>e conditionnement</w:t>
      </w:r>
      <w:r w:rsidRPr="00681792">
        <w:rPr>
          <w:lang w:val="fr-CA"/>
        </w:rPr>
        <w:t xml:space="preserve"> </w:t>
      </w:r>
      <w:r w:rsidR="00C70EBD">
        <w:rPr>
          <w:lang w:val="fr-CA"/>
        </w:rPr>
        <w:t>(« </w:t>
      </w:r>
      <w:r w:rsidRPr="00681792">
        <w:rPr>
          <w:lang w:val="fr-CA"/>
        </w:rPr>
        <w:t>coaching</w:t>
      </w:r>
      <w:r w:rsidR="00C70EBD">
        <w:rPr>
          <w:lang w:val="fr-CA"/>
        </w:rPr>
        <w:t> »)</w:t>
      </w:r>
      <w:r w:rsidRPr="00681792">
        <w:rPr>
          <w:lang w:val="fr-CA"/>
        </w:rPr>
        <w:t xml:space="preserve">, de contrainte, ou </w:t>
      </w:r>
      <w:r w:rsidR="00BC3E7C">
        <w:rPr>
          <w:lang w:val="fr-CA"/>
        </w:rPr>
        <w:t>d</w:t>
      </w:r>
      <w:r w:rsidR="00D13804">
        <w:rPr>
          <w:lang w:val="fr-CA"/>
        </w:rPr>
        <w:t>’un</w:t>
      </w:r>
      <w:r w:rsidRPr="00681792">
        <w:rPr>
          <w:lang w:val="fr-CA"/>
        </w:rPr>
        <w:t xml:space="preserve"> comportement aliénant, l’avocat </w:t>
      </w:r>
      <w:r w:rsidR="00E6132E">
        <w:rPr>
          <w:lang w:val="fr-CA"/>
        </w:rPr>
        <w:t>à</w:t>
      </w:r>
      <w:r w:rsidRPr="00681792">
        <w:rPr>
          <w:lang w:val="fr-CA"/>
        </w:rPr>
        <w:t xml:space="preserve"> l’enfant en avisera la Cour afin que celle-ci </w:t>
      </w:r>
      <w:r w:rsidR="0020341A">
        <w:rPr>
          <w:lang w:val="fr-CA"/>
        </w:rPr>
        <w:t>détermine</w:t>
      </w:r>
      <w:r w:rsidRPr="00681792">
        <w:rPr>
          <w:lang w:val="fr-CA"/>
        </w:rPr>
        <w:t xml:space="preserve"> s’il y a lieu de le relever de ses fonctions ou de lui permettre d’agir </w:t>
      </w:r>
      <w:r w:rsidR="0020341A">
        <w:rPr>
          <w:lang w:val="fr-CA"/>
        </w:rPr>
        <w:t>à titre</w:t>
      </w:r>
      <w:r w:rsidRPr="00681792">
        <w:rPr>
          <w:lang w:val="fr-CA"/>
        </w:rPr>
        <w:t xml:space="preserve"> </w:t>
      </w:r>
      <w:r w:rsidR="0020341A">
        <w:rPr>
          <w:lang w:val="fr-CA"/>
        </w:rPr>
        <w:t>d’</w:t>
      </w:r>
      <w:proofErr w:type="spellStart"/>
      <w:r w:rsidRPr="00681792">
        <w:rPr>
          <w:lang w:val="fr-CA"/>
        </w:rPr>
        <w:t>amicus</w:t>
      </w:r>
      <w:proofErr w:type="spellEnd"/>
      <w:r w:rsidRPr="00681792">
        <w:rPr>
          <w:lang w:val="fr-CA"/>
        </w:rPr>
        <w:t>.</w:t>
      </w:r>
    </w:p>
    <w:p w14:paraId="1FCB5DBA" w14:textId="687EB28F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L’avocat </w:t>
      </w:r>
      <w:r w:rsidR="00E6132E"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5D5811">
        <w:rPr>
          <w:lang w:val="fr-CA"/>
        </w:rPr>
        <w:t>comparaîtra</w:t>
      </w:r>
      <w:r w:rsidRPr="00681792">
        <w:rPr>
          <w:lang w:val="fr-CA"/>
        </w:rPr>
        <w:t xml:space="preserve"> à toutes les audiences </w:t>
      </w:r>
      <w:r w:rsidR="00ED6A89">
        <w:rPr>
          <w:lang w:val="fr-CA"/>
        </w:rPr>
        <w:t>fixées par la Cour</w:t>
      </w:r>
      <w:r w:rsidRPr="00681792">
        <w:rPr>
          <w:lang w:val="fr-CA"/>
        </w:rPr>
        <w:t xml:space="preserve"> et avisera la Cour, au momen</w:t>
      </w:r>
      <w:r w:rsidR="00ED6A89">
        <w:rPr>
          <w:lang w:val="fr-CA"/>
        </w:rPr>
        <w:t>t opportun</w:t>
      </w:r>
      <w:r w:rsidR="004C3F50">
        <w:rPr>
          <w:lang w:val="fr-CA"/>
        </w:rPr>
        <w:t xml:space="preserve"> </w:t>
      </w:r>
      <w:r w:rsidRPr="00681792">
        <w:rPr>
          <w:lang w:val="fr-CA"/>
        </w:rPr>
        <w:t>:</w:t>
      </w:r>
    </w:p>
    <w:p w14:paraId="57D7743F" w14:textId="340825B2" w:rsidR="0040149C" w:rsidRPr="00681792" w:rsidRDefault="008717B6" w:rsidP="00E7579C">
      <w:pPr>
        <w:pStyle w:val="ListLevel2"/>
        <w:numPr>
          <w:ilvl w:val="0"/>
          <w:numId w:val="6"/>
        </w:numPr>
        <w:tabs>
          <w:tab w:val="clear" w:pos="4680"/>
          <w:tab w:val="clear" w:pos="9360"/>
        </w:tabs>
        <w:ind w:hanging="720"/>
        <w:rPr>
          <w:kern w:val="2"/>
          <w:szCs w:val="20"/>
          <w:lang w:val="fr-CA"/>
          <w14:ligatures w14:val="standardContextual"/>
        </w:rPr>
      </w:pPr>
      <w:proofErr w:type="gramStart"/>
      <w:r>
        <w:rPr>
          <w:lang w:val="fr-CA"/>
        </w:rPr>
        <w:t>de</w:t>
      </w:r>
      <w:proofErr w:type="gramEnd"/>
      <w:r>
        <w:rPr>
          <w:lang w:val="fr-CA"/>
        </w:rPr>
        <w:t xml:space="preserve"> la nature du mandat qu’il exerce</w:t>
      </w:r>
      <w:r w:rsidR="00A918A4">
        <w:rPr>
          <w:lang w:val="fr-CA"/>
        </w:rPr>
        <w:t xml:space="preserve"> auprès de</w:t>
      </w:r>
      <w:r w:rsidR="0040149C" w:rsidRPr="00681792">
        <w:rPr>
          <w:lang w:val="fr-CA"/>
        </w:rPr>
        <w:t xml:space="preserve"> l’enfant ou des enfants;</w:t>
      </w:r>
    </w:p>
    <w:p w14:paraId="7F938041" w14:textId="3F14CF76" w:rsidR="0040149C" w:rsidRPr="00681792" w:rsidRDefault="007018D3" w:rsidP="00E7579C">
      <w:pPr>
        <w:pStyle w:val="ListLevel2"/>
        <w:numPr>
          <w:ilvl w:val="0"/>
          <w:numId w:val="6"/>
        </w:numPr>
        <w:tabs>
          <w:tab w:val="clear" w:pos="4680"/>
          <w:tab w:val="clear" w:pos="9360"/>
        </w:tabs>
        <w:ind w:hanging="720"/>
        <w:rPr>
          <w:lang w:val="fr-CA"/>
        </w:rPr>
      </w:pPr>
      <w:proofErr w:type="gramStart"/>
      <w:r>
        <w:rPr>
          <w:lang w:val="fr-CA"/>
        </w:rPr>
        <w:t>de</w:t>
      </w:r>
      <w:proofErr w:type="gramEnd"/>
      <w:r>
        <w:rPr>
          <w:lang w:val="fr-CA"/>
        </w:rPr>
        <w:t xml:space="preserve"> la volonté de </w:t>
      </w:r>
      <w:r w:rsidR="0040149C" w:rsidRPr="00681792">
        <w:rPr>
          <w:lang w:val="fr-CA"/>
        </w:rPr>
        <w:t xml:space="preserve">l’enfant ou </w:t>
      </w:r>
      <w:r>
        <w:rPr>
          <w:lang w:val="fr-CA"/>
        </w:rPr>
        <w:t>d</w:t>
      </w:r>
      <w:r w:rsidR="0040149C" w:rsidRPr="00681792">
        <w:rPr>
          <w:lang w:val="fr-CA"/>
        </w:rPr>
        <w:t xml:space="preserve">es enfants </w:t>
      </w:r>
      <w:r>
        <w:rPr>
          <w:lang w:val="fr-CA"/>
        </w:rPr>
        <w:t>de</w:t>
      </w:r>
      <w:r w:rsidR="0040149C" w:rsidRPr="00681792">
        <w:rPr>
          <w:lang w:val="fr-CA"/>
        </w:rPr>
        <w:t xml:space="preserve"> faire valoir une position dans</w:t>
      </w:r>
      <w:r w:rsidR="00656B24">
        <w:rPr>
          <w:lang w:val="fr-CA"/>
        </w:rPr>
        <w:t xml:space="preserve"> le cadre de</w:t>
      </w:r>
      <w:r w:rsidR="0040149C" w:rsidRPr="00681792">
        <w:rPr>
          <w:lang w:val="fr-CA"/>
        </w:rPr>
        <w:t xml:space="preserve"> l’instance;</w:t>
      </w:r>
    </w:p>
    <w:p w14:paraId="58AC48FB" w14:textId="11C828B3" w:rsidR="0040149C" w:rsidRPr="00681792" w:rsidRDefault="005B5ED7" w:rsidP="00E7579C">
      <w:pPr>
        <w:pStyle w:val="ListLevel2"/>
        <w:numPr>
          <w:ilvl w:val="0"/>
          <w:numId w:val="6"/>
        </w:numPr>
        <w:tabs>
          <w:tab w:val="clear" w:pos="4680"/>
          <w:tab w:val="clear" w:pos="9360"/>
        </w:tabs>
        <w:ind w:hanging="720"/>
        <w:rPr>
          <w:lang w:val="fr-CA"/>
        </w:rPr>
      </w:pPr>
      <w:proofErr w:type="gramStart"/>
      <w:r w:rsidRPr="005B5ED7">
        <w:rPr>
          <w:lang w:val="fr-CA"/>
        </w:rPr>
        <w:t>de</w:t>
      </w:r>
      <w:proofErr w:type="gramEnd"/>
      <w:r w:rsidRPr="005B5ED7">
        <w:rPr>
          <w:lang w:val="fr-CA"/>
        </w:rPr>
        <w:t xml:space="preserve"> la volonté de l’enfant ou des enfants de participer aux procédures judiciaires et, le cas échéant, de la manière dont ils souhaitent y participer</w:t>
      </w:r>
      <w:r w:rsidR="0040149C" w:rsidRPr="00681792">
        <w:rPr>
          <w:lang w:val="fr-CA"/>
        </w:rPr>
        <w:t>; et</w:t>
      </w:r>
    </w:p>
    <w:p w14:paraId="64789953" w14:textId="27E06C28" w:rsidR="0040149C" w:rsidRPr="00681792" w:rsidRDefault="00555798" w:rsidP="00E7579C">
      <w:pPr>
        <w:pStyle w:val="ListLevel2"/>
        <w:numPr>
          <w:ilvl w:val="0"/>
          <w:numId w:val="6"/>
        </w:numPr>
        <w:tabs>
          <w:tab w:val="clear" w:pos="4680"/>
          <w:tab w:val="clear" w:pos="9360"/>
        </w:tabs>
        <w:ind w:hanging="720"/>
        <w:rPr>
          <w:lang w:val="fr-CA"/>
        </w:rPr>
      </w:pPr>
      <w:proofErr w:type="gramStart"/>
      <w:r w:rsidRPr="00555798">
        <w:rPr>
          <w:lang w:val="fr-CA"/>
        </w:rPr>
        <w:t>de</w:t>
      </w:r>
      <w:proofErr w:type="gramEnd"/>
      <w:r w:rsidRPr="00555798">
        <w:rPr>
          <w:lang w:val="fr-CA"/>
        </w:rPr>
        <w:t xml:space="preserve"> tout changement, en cours de mandat, relativement aux renseignements communiqués </w:t>
      </w:r>
      <w:r>
        <w:rPr>
          <w:lang w:val="fr-CA"/>
        </w:rPr>
        <w:t>à la Cour</w:t>
      </w:r>
      <w:r w:rsidRPr="00555798">
        <w:rPr>
          <w:lang w:val="fr-CA"/>
        </w:rPr>
        <w:t xml:space="preserve"> ou au rôle exercé auprès de l’enfant ou des enfants.</w:t>
      </w:r>
    </w:p>
    <w:p w14:paraId="019F04AF" w14:textId="1DC557F8" w:rsidR="0040149C" w:rsidRPr="006E4AE5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L’avocat </w:t>
      </w:r>
      <w:r w:rsidR="00E6132E"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AB4462">
        <w:rPr>
          <w:lang w:val="fr-CA"/>
        </w:rPr>
        <w:t>est investi de tous les pouvoirs nécessaires pour a</w:t>
      </w:r>
      <w:r w:rsidR="00EA74F9">
        <w:rPr>
          <w:lang w:val="fr-CA"/>
        </w:rPr>
        <w:t>g</w:t>
      </w:r>
      <w:r w:rsidR="00AB4462">
        <w:rPr>
          <w:lang w:val="fr-CA"/>
        </w:rPr>
        <w:t>ir au nom de l’enfant ou</w:t>
      </w:r>
      <w:r w:rsidRPr="00681792">
        <w:rPr>
          <w:lang w:val="fr-CA"/>
        </w:rPr>
        <w:t xml:space="preserve"> </w:t>
      </w:r>
      <w:r w:rsidR="00EA74F9">
        <w:rPr>
          <w:lang w:val="fr-CA"/>
        </w:rPr>
        <w:t>d</w:t>
      </w:r>
      <w:r w:rsidRPr="00681792">
        <w:rPr>
          <w:lang w:val="fr-CA"/>
        </w:rPr>
        <w:t>es enfants comme s’ils étaient</w:t>
      </w:r>
      <w:r w:rsidR="00EB0F43">
        <w:rPr>
          <w:lang w:val="fr-CA"/>
        </w:rPr>
        <w:t xml:space="preserve"> des</w:t>
      </w:r>
      <w:r w:rsidRPr="00681792">
        <w:rPr>
          <w:lang w:val="fr-CA"/>
        </w:rPr>
        <w:t xml:space="preserve"> parties à la présente instance</w:t>
      </w:r>
      <w:r w:rsidR="00E576AF">
        <w:rPr>
          <w:lang w:val="fr-CA"/>
        </w:rPr>
        <w:t>. S</w:t>
      </w:r>
      <w:r w:rsidRPr="00681792">
        <w:rPr>
          <w:lang w:val="fr-CA"/>
        </w:rPr>
        <w:t xml:space="preserve">ans limiter la </w:t>
      </w:r>
      <w:r w:rsidR="00E576AF">
        <w:rPr>
          <w:lang w:val="fr-CA"/>
        </w:rPr>
        <w:t>généralité</w:t>
      </w:r>
      <w:r w:rsidRPr="00681792">
        <w:rPr>
          <w:lang w:val="fr-CA"/>
        </w:rPr>
        <w:t xml:space="preserve"> de ce qui précède, </w:t>
      </w:r>
      <w:r w:rsidR="009F6CCB">
        <w:rPr>
          <w:lang w:val="fr-CA"/>
        </w:rPr>
        <w:t>il est notamment autorisé à</w:t>
      </w:r>
      <w:r w:rsidR="00CF0FAB">
        <w:rPr>
          <w:lang w:val="fr-CA"/>
        </w:rPr>
        <w:t xml:space="preserve"> </w:t>
      </w:r>
      <w:r w:rsidRPr="00681792">
        <w:rPr>
          <w:lang w:val="fr-CA"/>
        </w:rPr>
        <w:t>:</w:t>
      </w:r>
    </w:p>
    <w:p w14:paraId="4C8366E5" w14:textId="332B664F" w:rsidR="0040149C" w:rsidRPr="00681792" w:rsidRDefault="00F90FE6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kern w:val="2"/>
          <w:szCs w:val="20"/>
          <w:lang w:val="fr-CA"/>
          <w14:ligatures w14:val="standardContextual"/>
        </w:rPr>
      </w:pPr>
      <w:proofErr w:type="gramStart"/>
      <w:r>
        <w:rPr>
          <w:lang w:val="fr-CA"/>
        </w:rPr>
        <w:lastRenderedPageBreak/>
        <w:t>obtenir</w:t>
      </w:r>
      <w:proofErr w:type="gramEnd"/>
      <w:r w:rsidR="0040149C" w:rsidRPr="00681792">
        <w:rPr>
          <w:lang w:val="fr-CA"/>
        </w:rPr>
        <w:t xml:space="preserve"> copie de tous les rapports</w:t>
      </w:r>
      <w:r w:rsidR="00003B9A">
        <w:rPr>
          <w:lang w:val="fr-CA"/>
        </w:rPr>
        <w:t xml:space="preserve"> rédigés par</w:t>
      </w:r>
      <w:r w:rsidR="0040149C" w:rsidRPr="00681792">
        <w:rPr>
          <w:lang w:val="fr-CA"/>
        </w:rPr>
        <w:t xml:space="preserve"> </w:t>
      </w:r>
      <w:r w:rsidR="00EB6995">
        <w:rPr>
          <w:lang w:val="fr-CA"/>
        </w:rPr>
        <w:t xml:space="preserve">des </w:t>
      </w:r>
      <w:r w:rsidR="0040149C" w:rsidRPr="00681792">
        <w:rPr>
          <w:lang w:val="fr-CA"/>
        </w:rPr>
        <w:t xml:space="preserve">professionnels et de tous les dossiers </w:t>
      </w:r>
      <w:r w:rsidR="00B95707">
        <w:rPr>
          <w:lang w:val="fr-CA"/>
        </w:rPr>
        <w:t>concernant</w:t>
      </w:r>
      <w:r w:rsidR="0040149C" w:rsidRPr="00681792">
        <w:rPr>
          <w:lang w:val="fr-CA"/>
        </w:rPr>
        <w:t xml:space="preserve"> l’enfant ou </w:t>
      </w:r>
      <w:r w:rsidR="00B95707">
        <w:rPr>
          <w:lang w:val="fr-CA"/>
        </w:rPr>
        <w:t>les</w:t>
      </w:r>
      <w:r w:rsidR="0040149C" w:rsidRPr="00681792">
        <w:rPr>
          <w:lang w:val="fr-CA"/>
        </w:rPr>
        <w:t xml:space="preserve"> enfants;</w:t>
      </w:r>
    </w:p>
    <w:p w14:paraId="680F374E" w14:textId="56821C03" w:rsidR="0040149C" w:rsidRPr="00681792" w:rsidRDefault="0040149C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 w:rsidRPr="00681792">
        <w:rPr>
          <w:lang w:val="fr-CA"/>
        </w:rPr>
        <w:t>recevoir</w:t>
      </w:r>
      <w:proofErr w:type="gramEnd"/>
      <w:r w:rsidRPr="00681792">
        <w:rPr>
          <w:lang w:val="fr-CA"/>
        </w:rPr>
        <w:t xml:space="preserve"> </w:t>
      </w:r>
      <w:r w:rsidR="00A66F46">
        <w:rPr>
          <w:lang w:val="fr-CA"/>
        </w:rPr>
        <w:t>copie de toute</w:t>
      </w:r>
      <w:r w:rsidRPr="00681792">
        <w:rPr>
          <w:lang w:val="fr-CA"/>
        </w:rPr>
        <w:t xml:space="preserve"> correspondance</w:t>
      </w:r>
      <w:r w:rsidR="00E23A16">
        <w:rPr>
          <w:lang w:val="fr-CA"/>
        </w:rPr>
        <w:t xml:space="preserve"> </w:t>
      </w:r>
      <w:r w:rsidR="00E1521F">
        <w:rPr>
          <w:lang w:val="fr-CA"/>
        </w:rPr>
        <w:t>relative à l’instance</w:t>
      </w:r>
      <w:r w:rsidR="00A66F46">
        <w:rPr>
          <w:lang w:val="fr-CA"/>
        </w:rPr>
        <w:t xml:space="preserve"> échangée</w:t>
      </w:r>
      <w:r w:rsidRPr="00681792">
        <w:rPr>
          <w:lang w:val="fr-CA"/>
        </w:rPr>
        <w:t xml:space="preserve"> entre les avocats des parties, ou</w:t>
      </w:r>
      <w:r w:rsidR="00B203EB">
        <w:rPr>
          <w:lang w:val="fr-CA"/>
        </w:rPr>
        <w:t xml:space="preserve"> entre</w:t>
      </w:r>
      <w:r w:rsidRPr="00681792">
        <w:rPr>
          <w:lang w:val="fr-CA"/>
        </w:rPr>
        <w:t xml:space="preserve"> les parents</w:t>
      </w:r>
      <w:r w:rsidR="00B203EB">
        <w:rPr>
          <w:lang w:val="fr-CA"/>
        </w:rPr>
        <w:t xml:space="preserve"> ou </w:t>
      </w:r>
      <w:r w:rsidRPr="00681792">
        <w:rPr>
          <w:lang w:val="fr-CA"/>
        </w:rPr>
        <w:t>tuteurs s</w:t>
      </w:r>
      <w:r w:rsidR="009B0E9B">
        <w:rPr>
          <w:lang w:val="fr-CA"/>
        </w:rPr>
        <w:t>i les parties</w:t>
      </w:r>
      <w:r w:rsidRPr="00681792">
        <w:rPr>
          <w:lang w:val="fr-CA"/>
        </w:rPr>
        <w:t xml:space="preserve"> ne sont pas représenté</w:t>
      </w:r>
      <w:r w:rsidR="009B0E9B">
        <w:rPr>
          <w:lang w:val="fr-CA"/>
        </w:rPr>
        <w:t>e</w:t>
      </w:r>
      <w:r w:rsidRPr="00681792">
        <w:rPr>
          <w:lang w:val="fr-CA"/>
        </w:rPr>
        <w:t>s;</w:t>
      </w:r>
    </w:p>
    <w:p w14:paraId="586EA401" w14:textId="77777777" w:rsidR="001D56A9" w:rsidRPr="00681792" w:rsidRDefault="001D56A9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 w:rsidRPr="00681792">
        <w:rPr>
          <w:lang w:val="fr-CA"/>
        </w:rPr>
        <w:t>exiger</w:t>
      </w:r>
      <w:proofErr w:type="gramEnd"/>
      <w:r w:rsidRPr="00681792">
        <w:rPr>
          <w:lang w:val="fr-CA"/>
        </w:rPr>
        <w:t xml:space="preserve"> d’être consulté, avec un préavis suffisant, </w:t>
      </w:r>
      <w:r>
        <w:rPr>
          <w:lang w:val="fr-CA"/>
        </w:rPr>
        <w:t>quant à l’établissement</w:t>
      </w:r>
      <w:r w:rsidRPr="00681792">
        <w:rPr>
          <w:lang w:val="fr-CA"/>
        </w:rPr>
        <w:t xml:space="preserve"> de </w:t>
      </w:r>
      <w:r>
        <w:rPr>
          <w:lang w:val="fr-CA"/>
        </w:rPr>
        <w:t>toute date</w:t>
      </w:r>
      <w:r w:rsidRPr="00681792">
        <w:rPr>
          <w:lang w:val="fr-CA"/>
        </w:rPr>
        <w:t xml:space="preserve"> d’audience;</w:t>
      </w:r>
    </w:p>
    <w:p w14:paraId="52A758DB" w14:textId="4CE5FC5C" w:rsidR="006F4CE2" w:rsidRPr="00681792" w:rsidRDefault="006F4CE2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 w:rsidRPr="00681792">
        <w:rPr>
          <w:lang w:val="fr-CA"/>
        </w:rPr>
        <w:t>recevoir</w:t>
      </w:r>
      <w:proofErr w:type="gramEnd"/>
      <w:r w:rsidRPr="00681792">
        <w:rPr>
          <w:lang w:val="fr-CA"/>
        </w:rPr>
        <w:t xml:space="preserve"> la communication de</w:t>
      </w:r>
      <w:r>
        <w:rPr>
          <w:lang w:val="fr-CA"/>
        </w:rPr>
        <w:t>s</w:t>
      </w:r>
      <w:r w:rsidRPr="00681792">
        <w:rPr>
          <w:lang w:val="fr-CA"/>
        </w:rPr>
        <w:t xml:space="preserve"> </w:t>
      </w:r>
      <w:r>
        <w:rPr>
          <w:lang w:val="fr-CA"/>
        </w:rPr>
        <w:t>documents</w:t>
      </w:r>
      <w:r w:rsidRPr="00681792">
        <w:rPr>
          <w:lang w:val="fr-CA"/>
        </w:rPr>
        <w:t xml:space="preserve"> et participer au</w:t>
      </w:r>
      <w:r>
        <w:rPr>
          <w:lang w:val="fr-CA"/>
        </w:rPr>
        <w:t xml:space="preserve"> processus d’</w:t>
      </w:r>
      <w:r w:rsidRPr="00681792">
        <w:rPr>
          <w:lang w:val="fr-CA"/>
        </w:rPr>
        <w:t xml:space="preserve">interrogatoires </w:t>
      </w:r>
      <w:r>
        <w:rPr>
          <w:lang w:val="fr-CA"/>
        </w:rPr>
        <w:t xml:space="preserve">préalables </w:t>
      </w:r>
      <w:r w:rsidRPr="00681792">
        <w:rPr>
          <w:lang w:val="fr-CA"/>
        </w:rPr>
        <w:t xml:space="preserve">conformément aux Règles </w:t>
      </w:r>
      <w:r>
        <w:rPr>
          <w:lang w:val="fr-CA"/>
        </w:rPr>
        <w:t>de procédure</w:t>
      </w:r>
      <w:r w:rsidRPr="00681792">
        <w:rPr>
          <w:lang w:val="fr-CA"/>
        </w:rPr>
        <w:t xml:space="preserve">, </w:t>
      </w:r>
      <w:r>
        <w:rPr>
          <w:lang w:val="fr-CA"/>
        </w:rPr>
        <w:t xml:space="preserve">notamment </w:t>
      </w:r>
      <w:r w:rsidRPr="006F4CE2">
        <w:rPr>
          <w:lang w:val="fr-CA"/>
        </w:rPr>
        <w:t xml:space="preserve">en menant </w:t>
      </w:r>
      <w:r>
        <w:rPr>
          <w:lang w:val="fr-CA"/>
        </w:rPr>
        <w:t>lui-même</w:t>
      </w:r>
      <w:r w:rsidRPr="00681792">
        <w:rPr>
          <w:lang w:val="fr-CA"/>
        </w:rPr>
        <w:t xml:space="preserve"> </w:t>
      </w:r>
      <w:r>
        <w:rPr>
          <w:lang w:val="fr-CA"/>
        </w:rPr>
        <w:t xml:space="preserve">des </w:t>
      </w:r>
      <w:r w:rsidRPr="00681792">
        <w:rPr>
          <w:lang w:val="fr-CA"/>
        </w:rPr>
        <w:t xml:space="preserve">interrogatoires </w:t>
      </w:r>
      <w:r>
        <w:rPr>
          <w:lang w:val="fr-CA"/>
        </w:rPr>
        <w:t xml:space="preserve">préalables </w:t>
      </w:r>
      <w:r w:rsidRPr="00681792">
        <w:rPr>
          <w:lang w:val="fr-CA"/>
        </w:rPr>
        <w:t xml:space="preserve">si l’avocat </w:t>
      </w:r>
      <w:r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3B6D05">
        <w:rPr>
          <w:lang w:val="fr-CA"/>
        </w:rPr>
        <w:t>estime qu’</w:t>
      </w:r>
      <w:r>
        <w:rPr>
          <w:lang w:val="fr-CA"/>
        </w:rPr>
        <w:t>une telle</w:t>
      </w:r>
      <w:r w:rsidRPr="00681792">
        <w:rPr>
          <w:lang w:val="fr-CA"/>
        </w:rPr>
        <w:t xml:space="preserve"> participation </w:t>
      </w:r>
      <w:r w:rsidR="003B6D05">
        <w:rPr>
          <w:lang w:val="fr-CA"/>
        </w:rPr>
        <w:t xml:space="preserve">est </w:t>
      </w:r>
      <w:r w:rsidRPr="00681792">
        <w:rPr>
          <w:lang w:val="fr-CA"/>
        </w:rPr>
        <w:t>appropriée;</w:t>
      </w:r>
    </w:p>
    <w:p w14:paraId="40D9AD5D" w14:textId="5FD6EB3F" w:rsidR="0040149C" w:rsidRPr="00681792" w:rsidRDefault="0040149C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 w:rsidRPr="00681792">
        <w:rPr>
          <w:lang w:val="fr-CA"/>
        </w:rPr>
        <w:t>comparaître</w:t>
      </w:r>
      <w:proofErr w:type="gramEnd"/>
      <w:r w:rsidRPr="00681792">
        <w:rPr>
          <w:lang w:val="fr-CA"/>
        </w:rPr>
        <w:t xml:space="preserve"> et participer à la présente instance, </w:t>
      </w:r>
      <w:r w:rsidR="00AA3BE6">
        <w:rPr>
          <w:lang w:val="fr-CA"/>
        </w:rPr>
        <w:t>notamment en interrogeant et en</w:t>
      </w:r>
      <w:r w:rsidRPr="00681792">
        <w:rPr>
          <w:lang w:val="fr-CA"/>
        </w:rPr>
        <w:t xml:space="preserve"> contre-interroge</w:t>
      </w:r>
      <w:r w:rsidR="00AA3BE6">
        <w:rPr>
          <w:lang w:val="fr-CA"/>
        </w:rPr>
        <w:t>ant</w:t>
      </w:r>
      <w:r w:rsidRPr="00681792">
        <w:rPr>
          <w:lang w:val="fr-CA"/>
        </w:rPr>
        <w:t xml:space="preserve"> les témoins, </w:t>
      </w:r>
      <w:r w:rsidR="002B10DE">
        <w:rPr>
          <w:lang w:val="fr-CA"/>
        </w:rPr>
        <w:t>en présentant des éléments</w:t>
      </w:r>
      <w:r w:rsidRPr="00681792">
        <w:rPr>
          <w:lang w:val="fr-CA"/>
        </w:rPr>
        <w:t xml:space="preserve"> de preuve et </w:t>
      </w:r>
      <w:r w:rsidR="007459AA">
        <w:rPr>
          <w:lang w:val="fr-CA"/>
        </w:rPr>
        <w:t>en formulant</w:t>
      </w:r>
      <w:r w:rsidRPr="00681792">
        <w:rPr>
          <w:lang w:val="fr-CA"/>
        </w:rPr>
        <w:t xml:space="preserve"> des observations à la Cour, </w:t>
      </w:r>
      <w:r w:rsidR="00983D33">
        <w:rPr>
          <w:lang w:val="fr-CA"/>
        </w:rPr>
        <w:t>y compris</w:t>
      </w:r>
      <w:r w:rsidRPr="00681792">
        <w:rPr>
          <w:lang w:val="fr-CA"/>
        </w:rPr>
        <w:t xml:space="preserve"> les positions </w:t>
      </w:r>
      <w:r w:rsidR="007D0F53">
        <w:rPr>
          <w:lang w:val="fr-CA"/>
        </w:rPr>
        <w:t>que l’avocat fait valoir</w:t>
      </w:r>
      <w:r w:rsidRPr="00681792">
        <w:rPr>
          <w:lang w:val="fr-CA"/>
        </w:rPr>
        <w:t xml:space="preserve"> au nom de l’enfant ou des enfants;</w:t>
      </w:r>
    </w:p>
    <w:p w14:paraId="79DCABC3" w14:textId="49034C5B" w:rsidR="0040149C" w:rsidRPr="00681792" w:rsidRDefault="00CB286D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>
        <w:rPr>
          <w:lang w:val="fr-CA"/>
        </w:rPr>
        <w:t>s’entretenir</w:t>
      </w:r>
      <w:proofErr w:type="gramEnd"/>
      <w:r>
        <w:rPr>
          <w:lang w:val="fr-CA"/>
        </w:rPr>
        <w:t xml:space="preserve"> avec</w:t>
      </w:r>
      <w:r w:rsidR="0040149C" w:rsidRPr="00681792">
        <w:rPr>
          <w:lang w:val="fr-CA"/>
        </w:rPr>
        <w:t xml:space="preserve"> l’enfant ou </w:t>
      </w:r>
      <w:r>
        <w:rPr>
          <w:lang w:val="fr-CA"/>
        </w:rPr>
        <w:t>les</w:t>
      </w:r>
      <w:r w:rsidR="0040149C" w:rsidRPr="00681792">
        <w:rPr>
          <w:lang w:val="fr-CA"/>
        </w:rPr>
        <w:t xml:space="preserve"> enfants et les rencontrer seuls</w:t>
      </w:r>
      <w:r w:rsidR="00702520">
        <w:rPr>
          <w:lang w:val="fr-CA"/>
        </w:rPr>
        <w:t>, en toute confidentialité</w:t>
      </w:r>
      <w:r w:rsidR="0040149C" w:rsidRPr="00681792">
        <w:rPr>
          <w:lang w:val="fr-CA"/>
        </w:rPr>
        <w:t xml:space="preserve">, ou </w:t>
      </w:r>
      <w:r w:rsidR="00702520">
        <w:rPr>
          <w:lang w:val="fr-CA"/>
        </w:rPr>
        <w:t xml:space="preserve">en présence </w:t>
      </w:r>
      <w:r w:rsidR="0040149C" w:rsidRPr="00681792">
        <w:rPr>
          <w:lang w:val="fr-CA"/>
        </w:rPr>
        <w:t>d’autres personnes, à tout endroit</w:t>
      </w:r>
      <w:r w:rsidR="00FE5FF1">
        <w:rPr>
          <w:lang w:val="fr-CA"/>
        </w:rPr>
        <w:t xml:space="preserve"> qu’il estime</w:t>
      </w:r>
      <w:r w:rsidR="0040149C" w:rsidRPr="00681792">
        <w:rPr>
          <w:lang w:val="fr-CA"/>
        </w:rPr>
        <w:t xml:space="preserve"> approprié, y compris</w:t>
      </w:r>
      <w:r w:rsidR="0039739B">
        <w:rPr>
          <w:lang w:val="fr-CA"/>
        </w:rPr>
        <w:t xml:space="preserve"> à </w:t>
      </w:r>
      <w:r w:rsidR="0040149C" w:rsidRPr="00681792">
        <w:rPr>
          <w:lang w:val="fr-CA"/>
        </w:rPr>
        <w:t xml:space="preserve">l’école de l’enfant ou des enfants, sans préavis aux avocats des parties </w:t>
      </w:r>
      <w:r w:rsidR="00F716B7">
        <w:rPr>
          <w:lang w:val="fr-CA"/>
        </w:rPr>
        <w:t>ni aux</w:t>
      </w:r>
      <w:r w:rsidR="0040149C" w:rsidRPr="00681792">
        <w:rPr>
          <w:lang w:val="fr-CA"/>
        </w:rPr>
        <w:t xml:space="preserve"> parents</w:t>
      </w:r>
      <w:r w:rsidR="00F716B7">
        <w:rPr>
          <w:lang w:val="fr-CA"/>
        </w:rPr>
        <w:t xml:space="preserve"> ou </w:t>
      </w:r>
      <w:r w:rsidR="0040149C" w:rsidRPr="00681792">
        <w:rPr>
          <w:lang w:val="fr-CA"/>
        </w:rPr>
        <w:t>tuteurs;</w:t>
      </w:r>
    </w:p>
    <w:p w14:paraId="21B65605" w14:textId="24F28699" w:rsidR="0040149C" w:rsidRPr="00681792" w:rsidRDefault="0040149C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 w:rsidRPr="00681792">
        <w:rPr>
          <w:lang w:val="fr-CA"/>
        </w:rPr>
        <w:t>communiquer</w:t>
      </w:r>
      <w:proofErr w:type="gramEnd"/>
      <w:r w:rsidRPr="00681792">
        <w:rPr>
          <w:lang w:val="fr-CA"/>
        </w:rPr>
        <w:t xml:space="preserve"> directement avec les parents</w:t>
      </w:r>
      <w:r w:rsidR="00D4557C">
        <w:rPr>
          <w:lang w:val="fr-CA"/>
        </w:rPr>
        <w:t xml:space="preserve"> ou </w:t>
      </w:r>
      <w:r w:rsidRPr="00681792">
        <w:rPr>
          <w:lang w:val="fr-CA"/>
        </w:rPr>
        <w:t>tuteurs de l’enfant ou des enfants</w:t>
      </w:r>
      <w:r w:rsidR="00D4557C">
        <w:rPr>
          <w:lang w:val="fr-CA"/>
        </w:rPr>
        <w:t xml:space="preserve"> afin</w:t>
      </w:r>
      <w:r w:rsidRPr="00681792">
        <w:rPr>
          <w:lang w:val="fr-CA"/>
        </w:rPr>
        <w:t xml:space="preserve"> de planifier des rencontres avec l’enfant ou les enfants</w:t>
      </w:r>
      <w:r w:rsidR="00D56508">
        <w:rPr>
          <w:lang w:val="fr-CA"/>
        </w:rPr>
        <w:t>,</w:t>
      </w:r>
      <w:r w:rsidRPr="00681792">
        <w:rPr>
          <w:lang w:val="fr-CA"/>
        </w:rPr>
        <w:t xml:space="preserve"> sans inclure les avocats des parties</w:t>
      </w:r>
      <w:r w:rsidR="00075E6B">
        <w:rPr>
          <w:lang w:val="fr-CA"/>
        </w:rPr>
        <w:t xml:space="preserve"> dans ces communications</w:t>
      </w:r>
      <w:r w:rsidRPr="00681792">
        <w:rPr>
          <w:lang w:val="fr-CA"/>
        </w:rPr>
        <w:t>;</w:t>
      </w:r>
    </w:p>
    <w:p w14:paraId="6B0ED328" w14:textId="1940459E" w:rsidR="0040149C" w:rsidRPr="00681792" w:rsidRDefault="008E00C3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>
        <w:rPr>
          <w:lang w:val="fr-CA"/>
        </w:rPr>
        <w:t>s’entretenir</w:t>
      </w:r>
      <w:proofErr w:type="gramEnd"/>
      <w:r>
        <w:rPr>
          <w:lang w:val="fr-CA"/>
        </w:rPr>
        <w:t xml:space="preserve"> avec</w:t>
      </w:r>
      <w:r w:rsidR="0040149C" w:rsidRPr="00681792">
        <w:rPr>
          <w:lang w:val="fr-CA"/>
        </w:rPr>
        <w:t xml:space="preserve"> l’enfant ou </w:t>
      </w:r>
      <w:r>
        <w:rPr>
          <w:lang w:val="fr-CA"/>
        </w:rPr>
        <w:t>les</w:t>
      </w:r>
      <w:r w:rsidR="0040149C" w:rsidRPr="00681792">
        <w:rPr>
          <w:lang w:val="fr-CA"/>
        </w:rPr>
        <w:t xml:space="preserve"> enfants et les rencontrer seul</w:t>
      </w:r>
      <w:r>
        <w:rPr>
          <w:lang w:val="fr-CA"/>
        </w:rPr>
        <w:t>s et en toute confidentialité</w:t>
      </w:r>
      <w:r w:rsidR="0040149C" w:rsidRPr="00681792">
        <w:rPr>
          <w:lang w:val="fr-CA"/>
        </w:rPr>
        <w:t xml:space="preserve">, </w:t>
      </w:r>
      <w:r w:rsidR="00A70EED">
        <w:rPr>
          <w:lang w:val="fr-CA"/>
        </w:rPr>
        <w:t>moyennant</w:t>
      </w:r>
      <w:r w:rsidR="0040149C" w:rsidRPr="00681792">
        <w:rPr>
          <w:lang w:val="fr-CA"/>
        </w:rPr>
        <w:t xml:space="preserve"> un préavis raisonnable aux parents</w:t>
      </w:r>
      <w:r w:rsidR="00723350">
        <w:rPr>
          <w:lang w:val="fr-CA"/>
        </w:rPr>
        <w:t xml:space="preserve"> ou aux </w:t>
      </w:r>
      <w:r w:rsidR="0040149C" w:rsidRPr="00681792">
        <w:rPr>
          <w:lang w:val="fr-CA"/>
        </w:rPr>
        <w:t xml:space="preserve">tuteurs, </w:t>
      </w:r>
      <w:r w:rsidR="004F40ED">
        <w:rPr>
          <w:lang w:val="fr-CA"/>
        </w:rPr>
        <w:t>au lieu de</w:t>
      </w:r>
      <w:r w:rsidR="00410496">
        <w:rPr>
          <w:lang w:val="fr-CA"/>
        </w:rPr>
        <w:t xml:space="preserve"> résidence</w:t>
      </w:r>
      <w:r w:rsidR="0040149C" w:rsidRPr="00681792">
        <w:rPr>
          <w:lang w:val="fr-CA"/>
        </w:rPr>
        <w:t xml:space="preserve"> de tout parent</w:t>
      </w:r>
      <w:r w:rsidR="00723350">
        <w:rPr>
          <w:lang w:val="fr-CA"/>
        </w:rPr>
        <w:t xml:space="preserve"> ou</w:t>
      </w:r>
      <w:r w:rsidR="00DF4FD7">
        <w:rPr>
          <w:lang w:val="fr-CA"/>
        </w:rPr>
        <w:t xml:space="preserve"> </w:t>
      </w:r>
      <w:r w:rsidR="0040149C" w:rsidRPr="00681792">
        <w:rPr>
          <w:lang w:val="fr-CA"/>
        </w:rPr>
        <w:t>tuteur, sans</w:t>
      </w:r>
      <w:r w:rsidR="00DF4FD7">
        <w:rPr>
          <w:lang w:val="fr-CA"/>
        </w:rPr>
        <w:t xml:space="preserve"> en</w:t>
      </w:r>
      <w:r w:rsidR="0040149C" w:rsidRPr="00681792">
        <w:rPr>
          <w:lang w:val="fr-CA"/>
        </w:rPr>
        <w:t xml:space="preserve"> aviser les avocats des parties;</w:t>
      </w:r>
    </w:p>
    <w:p w14:paraId="0145AA4B" w14:textId="45A973A3" w:rsidR="00AD6DF1" w:rsidRPr="00681792" w:rsidRDefault="00AD6DF1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>
        <w:rPr>
          <w:lang w:val="fr-CA"/>
        </w:rPr>
        <w:t>présenter</w:t>
      </w:r>
      <w:proofErr w:type="gramEnd"/>
      <w:r>
        <w:rPr>
          <w:lang w:val="fr-CA"/>
        </w:rPr>
        <w:t xml:space="preserve"> une requête pour</w:t>
      </w:r>
      <w:r w:rsidRPr="00681792">
        <w:rPr>
          <w:lang w:val="fr-CA"/>
        </w:rPr>
        <w:t xml:space="preserve"> être </w:t>
      </w:r>
      <w:r>
        <w:rPr>
          <w:lang w:val="fr-CA"/>
        </w:rPr>
        <w:t xml:space="preserve">relevé de ses fonctions à titre d’avocat à l’enfant, si l’avocat à l’enfant </w:t>
      </w:r>
      <w:r w:rsidRPr="00681792">
        <w:rPr>
          <w:lang w:val="fr-CA"/>
        </w:rPr>
        <w:t>:</w:t>
      </w:r>
    </w:p>
    <w:p w14:paraId="3F7B168C" w14:textId="77777777" w:rsidR="004D4611" w:rsidRPr="004D4611" w:rsidRDefault="004D4611" w:rsidP="00E7579C">
      <w:pPr>
        <w:pStyle w:val="ListLevel3"/>
        <w:numPr>
          <w:ilvl w:val="0"/>
          <w:numId w:val="7"/>
        </w:numPr>
        <w:tabs>
          <w:tab w:val="clear" w:pos="4680"/>
          <w:tab w:val="clear" w:pos="9360"/>
        </w:tabs>
        <w:rPr>
          <w:kern w:val="2"/>
          <w:lang w:val="fr-CA"/>
          <w14:ligatures w14:val="standardContextual"/>
        </w:rPr>
      </w:pPr>
      <w:proofErr w:type="gramStart"/>
      <w:r>
        <w:rPr>
          <w:lang w:val="fr-CA"/>
        </w:rPr>
        <w:t>estime</w:t>
      </w:r>
      <w:proofErr w:type="gramEnd"/>
      <w:r>
        <w:rPr>
          <w:lang w:val="fr-CA"/>
        </w:rPr>
        <w:t xml:space="preserve"> que sa participation n’est plus dans l’intérêt de l’enfant ou des enfants;</w:t>
      </w:r>
    </w:p>
    <w:p w14:paraId="184D4C27" w14:textId="77777777" w:rsidR="004D4611" w:rsidRPr="004D4611" w:rsidRDefault="004D4611" w:rsidP="00E7579C">
      <w:pPr>
        <w:pStyle w:val="ListLevel3"/>
        <w:numPr>
          <w:ilvl w:val="0"/>
          <w:numId w:val="7"/>
        </w:numPr>
        <w:tabs>
          <w:tab w:val="clear" w:pos="4680"/>
          <w:tab w:val="clear" w:pos="9360"/>
        </w:tabs>
        <w:rPr>
          <w:kern w:val="2"/>
          <w:lang w:val="fr-CA"/>
          <w14:ligatures w14:val="standardContextual"/>
        </w:rPr>
      </w:pPr>
      <w:proofErr w:type="gramStart"/>
      <w:r>
        <w:rPr>
          <w:lang w:val="fr-CA"/>
        </w:rPr>
        <w:t>reçoit</w:t>
      </w:r>
      <w:proofErr w:type="gramEnd"/>
      <w:r>
        <w:rPr>
          <w:lang w:val="fr-CA"/>
        </w:rPr>
        <w:t xml:space="preserve"> des directives de l’enfant ou des enfants en ce sens, mais seulement après avoir rencontré l’enfant ou les enfants afin de discuter de leurs préoccupations; </w:t>
      </w:r>
      <w:proofErr w:type="gramStart"/>
      <w:r>
        <w:rPr>
          <w:lang w:val="fr-CA"/>
        </w:rPr>
        <w:t>ou</w:t>
      </w:r>
      <w:proofErr w:type="gramEnd"/>
    </w:p>
    <w:p w14:paraId="57D1107D" w14:textId="77777777" w:rsidR="004D4611" w:rsidRPr="004D4611" w:rsidRDefault="004D4611" w:rsidP="00E7579C">
      <w:pPr>
        <w:pStyle w:val="ListLevel3"/>
        <w:numPr>
          <w:ilvl w:val="0"/>
          <w:numId w:val="7"/>
        </w:numPr>
        <w:tabs>
          <w:tab w:val="clear" w:pos="4680"/>
          <w:tab w:val="clear" w:pos="9360"/>
        </w:tabs>
        <w:rPr>
          <w:kern w:val="2"/>
          <w:lang w:val="fr-CA"/>
          <w14:ligatures w14:val="standardContextual"/>
        </w:rPr>
      </w:pPr>
      <w:proofErr w:type="gramStart"/>
      <w:r>
        <w:rPr>
          <w:lang w:val="fr-CA"/>
        </w:rPr>
        <w:t>est</w:t>
      </w:r>
      <w:proofErr w:type="gramEnd"/>
      <w:r>
        <w:rPr>
          <w:lang w:val="fr-CA"/>
        </w:rPr>
        <w:t xml:space="preserve"> confronté à une situation susceptible de compromettre la relation avocat-client entre l’enfant ou les enfants et l’avocat à l’enfant</w:t>
      </w:r>
    </w:p>
    <w:p w14:paraId="2B49ED8E" w14:textId="39000793" w:rsidR="0040149C" w:rsidRPr="00681792" w:rsidRDefault="0040149C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kern w:val="2"/>
          <w:szCs w:val="20"/>
          <w:lang w:val="fr-CA"/>
          <w14:ligatures w14:val="standardContextual"/>
        </w:rPr>
      </w:pPr>
      <w:proofErr w:type="gramStart"/>
      <w:r w:rsidRPr="00681792">
        <w:rPr>
          <w:lang w:val="fr-CA"/>
        </w:rPr>
        <w:t>participer</w:t>
      </w:r>
      <w:proofErr w:type="gramEnd"/>
      <w:r w:rsidRPr="00681792">
        <w:rPr>
          <w:lang w:val="fr-CA"/>
        </w:rPr>
        <w:t xml:space="preserve"> à toutes les </w:t>
      </w:r>
      <w:r w:rsidR="00591CAE">
        <w:rPr>
          <w:lang w:val="fr-CA"/>
        </w:rPr>
        <w:t>c</w:t>
      </w:r>
      <w:r w:rsidR="00DF572A">
        <w:rPr>
          <w:lang w:val="fr-CA"/>
        </w:rPr>
        <w:t>onférences</w:t>
      </w:r>
      <w:r w:rsidRPr="00681792">
        <w:rPr>
          <w:lang w:val="fr-CA"/>
        </w:rPr>
        <w:t xml:space="preserve"> de règlement </w:t>
      </w:r>
      <w:r w:rsidR="00241018">
        <w:rPr>
          <w:lang w:val="fr-CA"/>
        </w:rPr>
        <w:t>et à toutes les</w:t>
      </w:r>
      <w:r w:rsidRPr="00681792">
        <w:rPr>
          <w:lang w:val="fr-CA"/>
        </w:rPr>
        <w:t xml:space="preserve"> discussions de résolution portant sur les questions </w:t>
      </w:r>
      <w:r w:rsidR="00777F89">
        <w:rPr>
          <w:lang w:val="fr-CA"/>
        </w:rPr>
        <w:t xml:space="preserve">d’ordre </w:t>
      </w:r>
      <w:r w:rsidRPr="00681792">
        <w:rPr>
          <w:lang w:val="fr-CA"/>
        </w:rPr>
        <w:t xml:space="preserve">parental, ou à la partie de celles-ci qui porte sur </w:t>
      </w:r>
      <w:r w:rsidR="00125E2F">
        <w:rPr>
          <w:lang w:val="fr-CA"/>
        </w:rPr>
        <w:t>ces</w:t>
      </w:r>
      <w:r w:rsidRPr="00681792">
        <w:rPr>
          <w:lang w:val="fr-CA"/>
        </w:rPr>
        <w:t xml:space="preserve"> questions;</w:t>
      </w:r>
    </w:p>
    <w:p w14:paraId="2BB96328" w14:textId="60A4D47F" w:rsidR="009B707D" w:rsidRPr="009B707D" w:rsidRDefault="00771403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kern w:val="2"/>
          <w:lang w:val="fr-CA"/>
          <w14:ligatures w14:val="standardContextual"/>
        </w:rPr>
      </w:pPr>
      <w:proofErr w:type="gramStart"/>
      <w:r>
        <w:rPr>
          <w:lang w:val="fr-CA"/>
        </w:rPr>
        <w:t>intervenir</w:t>
      </w:r>
      <w:proofErr w:type="gramEnd"/>
      <w:r>
        <w:rPr>
          <w:lang w:val="fr-CA"/>
        </w:rPr>
        <w:t xml:space="preserve"> dans toute instance</w:t>
      </w:r>
      <w:r w:rsidR="009B707D">
        <w:rPr>
          <w:lang w:val="fr-CA"/>
        </w:rPr>
        <w:t xml:space="preserve"> d’appel </w:t>
      </w:r>
      <w:r w:rsidR="00D81B76">
        <w:rPr>
          <w:lang w:val="fr-CA"/>
        </w:rPr>
        <w:t>introduite</w:t>
      </w:r>
      <w:r w:rsidR="009B707D">
        <w:rPr>
          <w:lang w:val="fr-CA"/>
        </w:rPr>
        <w:t xml:space="preserve"> par un parent</w:t>
      </w:r>
      <w:r w:rsidR="00D81B76">
        <w:rPr>
          <w:lang w:val="fr-CA"/>
        </w:rPr>
        <w:t xml:space="preserve"> ou </w:t>
      </w:r>
      <w:r w:rsidR="009B707D">
        <w:rPr>
          <w:lang w:val="fr-CA"/>
        </w:rPr>
        <w:t xml:space="preserve">tuteur pendant la durée </w:t>
      </w:r>
      <w:r w:rsidR="00D81B76">
        <w:rPr>
          <w:lang w:val="fr-CA"/>
        </w:rPr>
        <w:t>de son mandat auprès de</w:t>
      </w:r>
      <w:r w:rsidR="009B707D">
        <w:rPr>
          <w:lang w:val="fr-CA"/>
        </w:rPr>
        <w:t xml:space="preserve"> l’enfant ou des enfants</w:t>
      </w:r>
      <w:r w:rsidR="00FE11FE">
        <w:rPr>
          <w:lang w:val="fr-CA"/>
        </w:rPr>
        <w:t>; toutefois,</w:t>
      </w:r>
      <w:r w:rsidR="009B707D">
        <w:rPr>
          <w:lang w:val="fr-CA"/>
        </w:rPr>
        <w:t xml:space="preserve"> </w:t>
      </w:r>
      <w:r w:rsidR="004450D3">
        <w:rPr>
          <w:lang w:val="fr-CA"/>
        </w:rPr>
        <w:t>une telle</w:t>
      </w:r>
      <w:r w:rsidR="009B707D">
        <w:rPr>
          <w:lang w:val="fr-CA"/>
        </w:rPr>
        <w:t xml:space="preserve"> nomination doit </w:t>
      </w:r>
      <w:r w:rsidR="004450D3">
        <w:rPr>
          <w:lang w:val="fr-CA"/>
        </w:rPr>
        <w:t xml:space="preserve">faire l’objet d’une ordonnance distincte de </w:t>
      </w:r>
      <w:r w:rsidR="009B707D">
        <w:rPr>
          <w:lang w:val="fr-CA"/>
        </w:rPr>
        <w:t>la Cour d’appel;</w:t>
      </w:r>
    </w:p>
    <w:p w14:paraId="021DB96C" w14:textId="4E40AC49" w:rsidR="009B707D" w:rsidRPr="009B707D" w:rsidRDefault="009B707D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>
        <w:rPr>
          <w:lang w:val="fr-CA"/>
        </w:rPr>
        <w:t>prendre</w:t>
      </w:r>
      <w:proofErr w:type="gramEnd"/>
      <w:r>
        <w:rPr>
          <w:lang w:val="fr-CA"/>
        </w:rPr>
        <w:t xml:space="preserve"> toute autre mesure autorisée par </w:t>
      </w:r>
      <w:r w:rsidR="009540FF">
        <w:rPr>
          <w:lang w:val="fr-CA"/>
        </w:rPr>
        <w:t>cette</w:t>
      </w:r>
      <w:r w:rsidR="00BE69E2">
        <w:rPr>
          <w:lang w:val="fr-CA"/>
        </w:rPr>
        <w:t xml:space="preserve"> </w:t>
      </w:r>
      <w:r>
        <w:rPr>
          <w:lang w:val="fr-CA"/>
        </w:rPr>
        <w:t>Cour; et</w:t>
      </w:r>
    </w:p>
    <w:p w14:paraId="495F0713" w14:textId="0985878F" w:rsidR="009B707D" w:rsidRPr="009B707D" w:rsidRDefault="00654F3B" w:rsidP="00E7579C">
      <w:pPr>
        <w:pStyle w:val="ListLevel2"/>
        <w:numPr>
          <w:ilvl w:val="0"/>
          <w:numId w:val="8"/>
        </w:numPr>
        <w:tabs>
          <w:tab w:val="clear" w:pos="4680"/>
          <w:tab w:val="clear" w:pos="9360"/>
        </w:tabs>
        <w:rPr>
          <w:lang w:val="fr-CA"/>
        </w:rPr>
      </w:pPr>
      <w:proofErr w:type="gramStart"/>
      <w:r>
        <w:rPr>
          <w:lang w:val="fr-CA"/>
        </w:rPr>
        <w:lastRenderedPageBreak/>
        <w:t>solliciter</w:t>
      </w:r>
      <w:proofErr w:type="gramEnd"/>
      <w:r>
        <w:rPr>
          <w:lang w:val="fr-CA"/>
        </w:rPr>
        <w:t xml:space="preserve"> </w:t>
      </w:r>
      <w:r w:rsidR="009B707D">
        <w:rPr>
          <w:lang w:val="fr-CA"/>
        </w:rPr>
        <w:t xml:space="preserve">des dépens </w:t>
      </w:r>
      <w:r w:rsidR="00823CD3">
        <w:rPr>
          <w:lang w:val="fr-CA"/>
        </w:rPr>
        <w:t>relativement</w:t>
      </w:r>
      <w:r w:rsidR="009B707D">
        <w:rPr>
          <w:lang w:val="fr-CA"/>
        </w:rPr>
        <w:t xml:space="preserve"> à toute procédure, y compris </w:t>
      </w:r>
      <w:r w:rsidR="001D5226">
        <w:rPr>
          <w:lang w:val="fr-CA"/>
        </w:rPr>
        <w:t xml:space="preserve">lorsque les circonstances le justifient, </w:t>
      </w:r>
      <w:r w:rsidR="0058337C">
        <w:rPr>
          <w:lang w:val="fr-CA"/>
        </w:rPr>
        <w:t>un cautionnement</w:t>
      </w:r>
      <w:r w:rsidR="009B707D">
        <w:rPr>
          <w:lang w:val="fr-CA"/>
        </w:rPr>
        <w:t xml:space="preserve"> pour dépens </w:t>
      </w:r>
      <w:r w:rsidR="001D5226">
        <w:rPr>
          <w:lang w:val="fr-CA"/>
        </w:rPr>
        <w:t>à l’égard d’</w:t>
      </w:r>
      <w:r w:rsidR="009B707D">
        <w:rPr>
          <w:lang w:val="fr-CA"/>
        </w:rPr>
        <w:t>un procès de plus de cinq jours</w:t>
      </w:r>
      <w:r w:rsidR="00823CD3">
        <w:rPr>
          <w:lang w:val="fr-CA"/>
        </w:rPr>
        <w:t>.</w:t>
      </w:r>
    </w:p>
    <w:p w14:paraId="5D3CCF1A" w14:textId="0AE74EE5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kern w:val="2"/>
          <w:szCs w:val="20"/>
          <w:lang w:val="fr-CA"/>
          <w14:ligatures w14:val="standardContextual"/>
        </w:rPr>
      </w:pPr>
      <w:r w:rsidRPr="00681792">
        <w:rPr>
          <w:lang w:val="fr-CA"/>
        </w:rPr>
        <w:t xml:space="preserve">L’avocat </w:t>
      </w:r>
      <w:r w:rsidR="0043760A">
        <w:rPr>
          <w:lang w:val="fr-CA"/>
        </w:rPr>
        <w:t xml:space="preserve">à </w:t>
      </w:r>
      <w:r w:rsidRPr="00681792">
        <w:rPr>
          <w:lang w:val="fr-CA"/>
        </w:rPr>
        <w:t>l’enfant rencontrera l’enfant ou les enfants seuls et non en présence des parents</w:t>
      </w:r>
      <w:r w:rsidR="0043760A">
        <w:rPr>
          <w:lang w:val="fr-CA"/>
        </w:rPr>
        <w:t xml:space="preserve"> ou </w:t>
      </w:r>
      <w:r w:rsidRPr="00681792">
        <w:rPr>
          <w:lang w:val="fr-CA"/>
        </w:rPr>
        <w:t xml:space="preserve">tuteurs. La fréquence, </w:t>
      </w:r>
      <w:r w:rsidR="00DE715E">
        <w:rPr>
          <w:lang w:val="fr-CA"/>
        </w:rPr>
        <w:t>l</w:t>
      </w:r>
      <w:r w:rsidR="009F7618">
        <w:rPr>
          <w:lang w:val="fr-CA"/>
        </w:rPr>
        <w:t>es modalités</w:t>
      </w:r>
      <w:r w:rsidRPr="00681792">
        <w:rPr>
          <w:lang w:val="fr-CA"/>
        </w:rPr>
        <w:t xml:space="preserve"> et le lieu des rencontres avec l’enfant ou les enfants seront déterminés par l’avocat </w:t>
      </w:r>
      <w:r w:rsidR="0043760A">
        <w:rPr>
          <w:lang w:val="fr-CA"/>
        </w:rPr>
        <w:t>à</w:t>
      </w:r>
      <w:r w:rsidRPr="00681792">
        <w:rPr>
          <w:lang w:val="fr-CA"/>
        </w:rPr>
        <w:t xml:space="preserve"> l’enfant et l’enfant ou les enfants, s’il y a lieu, et non par les parents</w:t>
      </w:r>
      <w:r w:rsidR="00235AC2">
        <w:rPr>
          <w:lang w:val="fr-CA"/>
        </w:rPr>
        <w:t xml:space="preserve"> ou </w:t>
      </w:r>
      <w:r w:rsidRPr="00681792">
        <w:rPr>
          <w:lang w:val="fr-CA"/>
        </w:rPr>
        <w:t>tuteurs.</w:t>
      </w:r>
    </w:p>
    <w:p w14:paraId="00E205D8" w14:textId="7ECC27F1" w:rsidR="0040149C" w:rsidRPr="00681792" w:rsidRDefault="00587576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>
        <w:rPr>
          <w:lang w:val="fr-CA"/>
        </w:rPr>
        <w:t>Il est interdit à quiconque</w:t>
      </w:r>
      <w:r w:rsidR="0040149C" w:rsidRPr="00681792">
        <w:rPr>
          <w:lang w:val="fr-CA"/>
        </w:rPr>
        <w:t>, y compris les parents</w:t>
      </w:r>
      <w:r>
        <w:rPr>
          <w:lang w:val="fr-CA"/>
        </w:rPr>
        <w:t xml:space="preserve"> ou </w:t>
      </w:r>
      <w:r w:rsidR="0040149C" w:rsidRPr="00681792">
        <w:rPr>
          <w:lang w:val="fr-CA"/>
        </w:rPr>
        <w:t xml:space="preserve">tuteurs, </w:t>
      </w:r>
      <w:r w:rsidR="00914DC7">
        <w:rPr>
          <w:lang w:val="fr-CA"/>
        </w:rPr>
        <w:t>d’</w:t>
      </w:r>
      <w:r w:rsidR="0040149C" w:rsidRPr="00681792">
        <w:rPr>
          <w:lang w:val="fr-CA"/>
        </w:rPr>
        <w:t xml:space="preserve">enregistrer subrepticement </w:t>
      </w:r>
      <w:r w:rsidR="00914DC7">
        <w:rPr>
          <w:lang w:val="fr-CA"/>
        </w:rPr>
        <w:t xml:space="preserve">toute </w:t>
      </w:r>
      <w:r w:rsidR="0040149C" w:rsidRPr="00681792">
        <w:rPr>
          <w:lang w:val="fr-CA"/>
        </w:rPr>
        <w:t>rencontre</w:t>
      </w:r>
      <w:r w:rsidR="00914DC7">
        <w:rPr>
          <w:lang w:val="fr-CA"/>
        </w:rPr>
        <w:t xml:space="preserve"> ou</w:t>
      </w:r>
      <w:r w:rsidR="0040149C" w:rsidRPr="00681792">
        <w:rPr>
          <w:lang w:val="fr-CA"/>
        </w:rPr>
        <w:t xml:space="preserve"> appel téléphonique</w:t>
      </w:r>
      <w:r w:rsidR="009D1B31">
        <w:rPr>
          <w:lang w:val="fr-CA"/>
        </w:rPr>
        <w:t xml:space="preserve"> entre</w:t>
      </w:r>
      <w:r w:rsidR="00CB5EEC">
        <w:rPr>
          <w:lang w:val="fr-CA"/>
        </w:rPr>
        <w:t xml:space="preserve"> l’avocat à l’enfant et l’enfant ou les enfants, ou de</w:t>
      </w:r>
      <w:r w:rsidR="0040149C" w:rsidRPr="00681792">
        <w:rPr>
          <w:lang w:val="fr-CA"/>
        </w:rPr>
        <w:t xml:space="preserve"> reproduire </w:t>
      </w:r>
      <w:r w:rsidR="009430F9">
        <w:rPr>
          <w:lang w:val="fr-CA"/>
        </w:rPr>
        <w:t xml:space="preserve">tout </w:t>
      </w:r>
      <w:r w:rsidR="0040149C" w:rsidRPr="00681792">
        <w:rPr>
          <w:lang w:val="fr-CA"/>
        </w:rPr>
        <w:t xml:space="preserve">courriel </w:t>
      </w:r>
      <w:r w:rsidR="00CB5EEC">
        <w:rPr>
          <w:lang w:val="fr-CA"/>
        </w:rPr>
        <w:t>échangé entre eux</w:t>
      </w:r>
      <w:r w:rsidR="0040149C" w:rsidRPr="00681792">
        <w:rPr>
          <w:lang w:val="fr-CA"/>
        </w:rPr>
        <w:t>.</w:t>
      </w:r>
    </w:p>
    <w:p w14:paraId="7A06EA6F" w14:textId="60FA4C31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Les avocats des parties </w:t>
      </w:r>
      <w:r w:rsidR="004975B7">
        <w:rPr>
          <w:lang w:val="fr-CA"/>
        </w:rPr>
        <w:t>ainsi que</w:t>
      </w:r>
      <w:r w:rsidRPr="00681792">
        <w:rPr>
          <w:lang w:val="fr-CA"/>
        </w:rPr>
        <w:t xml:space="preserve"> les parents</w:t>
      </w:r>
      <w:r w:rsidR="008A1CEE">
        <w:rPr>
          <w:lang w:val="fr-CA"/>
        </w:rPr>
        <w:t xml:space="preserve"> ou </w:t>
      </w:r>
      <w:r w:rsidRPr="00681792">
        <w:rPr>
          <w:lang w:val="fr-CA"/>
        </w:rPr>
        <w:t xml:space="preserve">tuteurs </w:t>
      </w:r>
      <w:r w:rsidR="007B3CD0">
        <w:rPr>
          <w:lang w:val="fr-CA"/>
        </w:rPr>
        <w:t xml:space="preserve">doivent </w:t>
      </w:r>
      <w:r w:rsidR="00E42BD9">
        <w:rPr>
          <w:lang w:val="fr-CA"/>
        </w:rPr>
        <w:t>collaborer avec l’avocat à l’enfant et donner</w:t>
      </w:r>
      <w:r w:rsidR="00FE2C5F">
        <w:rPr>
          <w:lang w:val="fr-CA"/>
        </w:rPr>
        <w:t xml:space="preserve"> suite</w:t>
      </w:r>
      <w:r w:rsidR="008B5F0B">
        <w:rPr>
          <w:lang w:val="fr-CA"/>
        </w:rPr>
        <w:t xml:space="preserve"> aux</w:t>
      </w:r>
      <w:r w:rsidRPr="00681792">
        <w:rPr>
          <w:lang w:val="fr-CA"/>
        </w:rPr>
        <w:t xml:space="preserve"> demandes </w:t>
      </w:r>
      <w:r w:rsidR="00FE2C5F">
        <w:rPr>
          <w:lang w:val="fr-CA"/>
        </w:rPr>
        <w:t xml:space="preserve">qu’il formule </w:t>
      </w:r>
      <w:r w:rsidR="00067760">
        <w:rPr>
          <w:lang w:val="fr-CA"/>
        </w:rPr>
        <w:t>en vertu de la</w:t>
      </w:r>
      <w:r w:rsidRPr="00681792">
        <w:rPr>
          <w:lang w:val="fr-CA"/>
        </w:rPr>
        <w:t xml:space="preserve"> </w:t>
      </w:r>
      <w:r w:rsidR="008B5F0B">
        <w:rPr>
          <w:lang w:val="fr-CA"/>
        </w:rPr>
        <w:t xml:space="preserve">clause </w:t>
      </w:r>
      <w:r w:rsidRPr="00681792">
        <w:rPr>
          <w:lang w:val="fr-CA"/>
        </w:rPr>
        <w:t>7.</w:t>
      </w:r>
    </w:p>
    <w:p w14:paraId="765CA2A7" w14:textId="36DC3D83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L’avocat </w:t>
      </w:r>
      <w:r w:rsidR="00D71218"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FA2108">
        <w:rPr>
          <w:lang w:val="fr-CA"/>
        </w:rPr>
        <w:t xml:space="preserve">n’agit pas à titre de </w:t>
      </w:r>
      <w:r w:rsidRPr="00681792">
        <w:rPr>
          <w:lang w:val="fr-CA"/>
        </w:rPr>
        <w:t xml:space="preserve">conseiller juridique </w:t>
      </w:r>
      <w:r w:rsidR="002A4C63">
        <w:rPr>
          <w:lang w:val="fr-CA"/>
        </w:rPr>
        <w:t xml:space="preserve">auprès </w:t>
      </w:r>
      <w:r w:rsidRPr="00681792">
        <w:rPr>
          <w:lang w:val="fr-CA"/>
        </w:rPr>
        <w:t>des parents</w:t>
      </w:r>
      <w:r w:rsidR="002A4C63">
        <w:rPr>
          <w:lang w:val="fr-CA"/>
        </w:rPr>
        <w:t xml:space="preserve"> ou </w:t>
      </w:r>
      <w:r w:rsidRPr="00681792">
        <w:rPr>
          <w:lang w:val="fr-CA"/>
        </w:rPr>
        <w:t xml:space="preserve">tuteurs, </w:t>
      </w:r>
      <w:r w:rsidR="002A4C63">
        <w:rPr>
          <w:lang w:val="fr-CA"/>
        </w:rPr>
        <w:t xml:space="preserve">n’a pas pour rôle d’enquêter sur les </w:t>
      </w:r>
      <w:r w:rsidRPr="00681792">
        <w:rPr>
          <w:lang w:val="fr-CA"/>
        </w:rPr>
        <w:t>faits</w:t>
      </w:r>
      <w:r w:rsidR="003370F7">
        <w:rPr>
          <w:lang w:val="fr-CA"/>
        </w:rPr>
        <w:t xml:space="preserve"> et ne remplace pas les parents ou tuteurs </w:t>
      </w:r>
      <w:r w:rsidR="00E417E2">
        <w:rPr>
          <w:lang w:val="fr-CA"/>
        </w:rPr>
        <w:t xml:space="preserve">dans </w:t>
      </w:r>
      <w:r w:rsidR="000F0113">
        <w:rPr>
          <w:lang w:val="fr-CA"/>
        </w:rPr>
        <w:t xml:space="preserve">l’exercice de </w:t>
      </w:r>
      <w:r w:rsidR="00E417E2">
        <w:rPr>
          <w:lang w:val="fr-CA"/>
        </w:rPr>
        <w:t xml:space="preserve">leur responsabilité de </w:t>
      </w:r>
      <w:r w:rsidRPr="00681792">
        <w:rPr>
          <w:lang w:val="fr-CA"/>
        </w:rPr>
        <w:t xml:space="preserve">recueillir et </w:t>
      </w:r>
      <w:r w:rsidR="002B266E">
        <w:rPr>
          <w:lang w:val="fr-CA"/>
        </w:rPr>
        <w:t xml:space="preserve">de </w:t>
      </w:r>
      <w:r w:rsidRPr="00681792">
        <w:rPr>
          <w:lang w:val="fr-CA"/>
        </w:rPr>
        <w:t xml:space="preserve">présenter la preuve à l’appui de leurs positions respectives. L’avocat de l’enfant ne </w:t>
      </w:r>
      <w:r w:rsidR="006B68A8">
        <w:rPr>
          <w:lang w:val="fr-CA"/>
        </w:rPr>
        <w:t xml:space="preserve">reçoit aucune </w:t>
      </w:r>
      <w:r w:rsidRPr="00681792">
        <w:rPr>
          <w:lang w:val="fr-CA"/>
        </w:rPr>
        <w:t>directive des parents</w:t>
      </w:r>
      <w:r w:rsidR="00F74978">
        <w:rPr>
          <w:lang w:val="fr-CA"/>
        </w:rPr>
        <w:t xml:space="preserve"> ou </w:t>
      </w:r>
      <w:r w:rsidRPr="00681792">
        <w:rPr>
          <w:lang w:val="fr-CA"/>
        </w:rPr>
        <w:t>tuteurs.</w:t>
      </w:r>
    </w:p>
    <w:p w14:paraId="5AD8CF7C" w14:textId="2B3213E3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Tous les tiers impliqués auprès de l’enfant ou des enfants et de </w:t>
      </w:r>
      <w:r w:rsidR="00AC44E4">
        <w:rPr>
          <w:lang w:val="fr-CA"/>
        </w:rPr>
        <w:t>leurs</w:t>
      </w:r>
      <w:r w:rsidR="000C3BB5">
        <w:rPr>
          <w:lang w:val="fr-CA"/>
        </w:rPr>
        <w:t xml:space="preserve"> </w:t>
      </w:r>
      <w:r w:rsidRPr="00681792">
        <w:rPr>
          <w:lang w:val="fr-CA"/>
        </w:rPr>
        <w:t>parents</w:t>
      </w:r>
      <w:r w:rsidR="00AB240E">
        <w:rPr>
          <w:lang w:val="fr-CA"/>
        </w:rPr>
        <w:t xml:space="preserve"> ou </w:t>
      </w:r>
      <w:r w:rsidRPr="00681792">
        <w:rPr>
          <w:lang w:val="fr-CA"/>
        </w:rPr>
        <w:t xml:space="preserve">tuteurs, y compris les enseignants et </w:t>
      </w:r>
      <w:r w:rsidR="00741238">
        <w:rPr>
          <w:lang w:val="fr-CA"/>
        </w:rPr>
        <w:t xml:space="preserve">les </w:t>
      </w:r>
      <w:r w:rsidRPr="00681792">
        <w:rPr>
          <w:lang w:val="fr-CA"/>
        </w:rPr>
        <w:t>autorités scolaires de l’enfant ou des enfants</w:t>
      </w:r>
      <w:r w:rsidRPr="000D4636">
        <w:rPr>
          <w:lang w:val="fr-CA"/>
        </w:rPr>
        <w:t xml:space="preserve">, les conseillers </w:t>
      </w:r>
      <w:r w:rsidR="00330869">
        <w:rPr>
          <w:lang w:val="fr-CA"/>
        </w:rPr>
        <w:t>et évaluateur</w:t>
      </w:r>
      <w:r w:rsidR="00FF7755">
        <w:rPr>
          <w:lang w:val="fr-CA"/>
        </w:rPr>
        <w:t>s</w:t>
      </w:r>
      <w:r w:rsidR="00330869">
        <w:rPr>
          <w:lang w:val="fr-CA"/>
        </w:rPr>
        <w:t xml:space="preserve"> </w:t>
      </w:r>
      <w:r w:rsidRPr="000D4636">
        <w:rPr>
          <w:lang w:val="fr-CA"/>
        </w:rPr>
        <w:t>familiaux</w:t>
      </w:r>
      <w:r w:rsidRPr="00681792">
        <w:rPr>
          <w:lang w:val="fr-CA"/>
        </w:rPr>
        <w:t xml:space="preserve"> et </w:t>
      </w:r>
      <w:r w:rsidR="00985360">
        <w:rPr>
          <w:lang w:val="fr-CA"/>
        </w:rPr>
        <w:t>à l’enfance</w:t>
      </w:r>
      <w:r w:rsidRPr="00681792">
        <w:rPr>
          <w:lang w:val="fr-CA"/>
        </w:rPr>
        <w:t xml:space="preserve">, les médiateurs, les personnes liées aux activités religieuses </w:t>
      </w:r>
      <w:r w:rsidRPr="00A715F8">
        <w:rPr>
          <w:lang w:val="fr-CA"/>
        </w:rPr>
        <w:t>et parascolaires</w:t>
      </w:r>
      <w:r w:rsidRPr="00681792">
        <w:rPr>
          <w:lang w:val="fr-CA"/>
        </w:rPr>
        <w:t xml:space="preserve"> de l’enfant ou des enfants, les superviseurs de visites, les fournisseurs de services médicaux, les psychologues et travailleurs sociaux</w:t>
      </w:r>
      <w:r w:rsidRPr="00B5212D">
        <w:rPr>
          <w:lang w:val="fr-CA"/>
        </w:rPr>
        <w:t>, les policiers et agents de la paix, sont</w:t>
      </w:r>
      <w:r w:rsidRPr="00681792">
        <w:rPr>
          <w:lang w:val="fr-CA"/>
        </w:rPr>
        <w:t xml:space="preserve"> autorisés à être </w:t>
      </w:r>
      <w:r w:rsidR="0015027B">
        <w:rPr>
          <w:lang w:val="fr-CA"/>
        </w:rPr>
        <w:t>interviewés</w:t>
      </w:r>
      <w:r w:rsidR="0015027B" w:rsidRPr="00681792">
        <w:rPr>
          <w:lang w:val="fr-CA"/>
        </w:rPr>
        <w:t xml:space="preserve"> </w:t>
      </w:r>
      <w:r w:rsidR="00546E0A">
        <w:rPr>
          <w:lang w:val="fr-CA"/>
        </w:rPr>
        <w:t>par l’avocat à l’enfant</w:t>
      </w:r>
      <w:r w:rsidR="006F7BB9">
        <w:rPr>
          <w:lang w:val="fr-CA"/>
        </w:rPr>
        <w:t xml:space="preserve"> </w:t>
      </w:r>
      <w:r w:rsidRPr="00681792">
        <w:rPr>
          <w:lang w:val="fr-CA"/>
        </w:rPr>
        <w:t xml:space="preserve">et à </w:t>
      </w:r>
      <w:r w:rsidR="006F7BB9">
        <w:rPr>
          <w:lang w:val="fr-CA"/>
        </w:rPr>
        <w:t>lui communiquer</w:t>
      </w:r>
      <w:r w:rsidRPr="00681792">
        <w:rPr>
          <w:lang w:val="fr-CA"/>
        </w:rPr>
        <w:t xml:space="preserve"> tout </w:t>
      </w:r>
      <w:r w:rsidR="003F15E1">
        <w:rPr>
          <w:lang w:val="fr-CA"/>
        </w:rPr>
        <w:t>renseignement</w:t>
      </w:r>
      <w:r w:rsidR="003F15E1" w:rsidRPr="00681792">
        <w:rPr>
          <w:lang w:val="fr-CA"/>
        </w:rPr>
        <w:t xml:space="preserve"> </w:t>
      </w:r>
      <w:r w:rsidRPr="00681792">
        <w:rPr>
          <w:lang w:val="fr-CA"/>
        </w:rPr>
        <w:t>concernant l’enfant ou les enfants et leurs parents</w:t>
      </w:r>
      <w:r w:rsidR="006E4197">
        <w:rPr>
          <w:lang w:val="fr-CA"/>
        </w:rPr>
        <w:t xml:space="preserve"> ou </w:t>
      </w:r>
      <w:r w:rsidRPr="00681792">
        <w:rPr>
          <w:lang w:val="fr-CA"/>
        </w:rPr>
        <w:t xml:space="preserve">tuteurs, y compris </w:t>
      </w:r>
      <w:r w:rsidR="00BC669E">
        <w:rPr>
          <w:lang w:val="fr-CA"/>
        </w:rPr>
        <w:t>tout</w:t>
      </w:r>
      <w:r w:rsidR="00BC669E" w:rsidRPr="00681792">
        <w:rPr>
          <w:lang w:val="fr-CA"/>
        </w:rPr>
        <w:t xml:space="preserve"> </w:t>
      </w:r>
      <w:r w:rsidR="007F0FA7">
        <w:rPr>
          <w:lang w:val="fr-CA"/>
        </w:rPr>
        <w:t>document</w:t>
      </w:r>
      <w:r w:rsidRPr="00681792">
        <w:rPr>
          <w:lang w:val="fr-CA"/>
        </w:rPr>
        <w:t>,</w:t>
      </w:r>
      <w:r w:rsidR="005258E5">
        <w:rPr>
          <w:lang w:val="fr-CA"/>
        </w:rPr>
        <w:t xml:space="preserve"> et ce,</w:t>
      </w:r>
      <w:r w:rsidRPr="00681792">
        <w:rPr>
          <w:lang w:val="fr-CA"/>
        </w:rPr>
        <w:t xml:space="preserve"> sans le consentement des parents</w:t>
      </w:r>
      <w:r w:rsidR="004910CC">
        <w:rPr>
          <w:lang w:val="fr-CA"/>
        </w:rPr>
        <w:t xml:space="preserve"> ou </w:t>
      </w:r>
      <w:r w:rsidRPr="00681792">
        <w:rPr>
          <w:lang w:val="fr-CA"/>
        </w:rPr>
        <w:t xml:space="preserve">tuteurs, </w:t>
      </w:r>
      <w:r w:rsidR="008A619C">
        <w:rPr>
          <w:lang w:val="fr-CA"/>
        </w:rPr>
        <w:t xml:space="preserve">dans la mesure où cette communication </w:t>
      </w:r>
      <w:r w:rsidRPr="00681792">
        <w:rPr>
          <w:lang w:val="fr-CA"/>
        </w:rPr>
        <w:t xml:space="preserve">n’est pas interdite par la loi, </w:t>
      </w:r>
      <w:r w:rsidR="008159BD">
        <w:rPr>
          <w:lang w:val="fr-CA"/>
        </w:rPr>
        <w:t>un</w:t>
      </w:r>
      <w:r w:rsidRPr="00681792">
        <w:rPr>
          <w:lang w:val="fr-CA"/>
        </w:rPr>
        <w:t xml:space="preserve"> privilège ou autre</w:t>
      </w:r>
      <w:r w:rsidR="006D2B5B">
        <w:rPr>
          <w:lang w:val="fr-CA"/>
        </w:rPr>
        <w:t>ment</w:t>
      </w:r>
      <w:r w:rsidRPr="00681792">
        <w:rPr>
          <w:lang w:val="fr-CA"/>
        </w:rPr>
        <w:t>.</w:t>
      </w:r>
    </w:p>
    <w:p w14:paraId="4A9CBAC3" w14:textId="360CF4FA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>L</w:t>
      </w:r>
      <w:r w:rsidR="000F4401">
        <w:rPr>
          <w:lang w:val="fr-CA"/>
        </w:rPr>
        <w:t>e</w:t>
      </w:r>
      <w:r w:rsidRPr="00681792">
        <w:rPr>
          <w:lang w:val="fr-CA"/>
        </w:rPr>
        <w:t xml:space="preserve"> </w:t>
      </w:r>
      <w:r w:rsidR="00D67BE9">
        <w:rPr>
          <w:lang w:val="fr-CA"/>
        </w:rPr>
        <w:t>pouvoir</w:t>
      </w:r>
      <w:r w:rsidRPr="00681792">
        <w:rPr>
          <w:lang w:val="fr-CA"/>
        </w:rPr>
        <w:t xml:space="preserve"> de l’avocat </w:t>
      </w:r>
      <w:r w:rsidR="005929A4">
        <w:rPr>
          <w:lang w:val="fr-CA"/>
        </w:rPr>
        <w:t>à</w:t>
      </w:r>
      <w:r w:rsidRPr="00681792">
        <w:rPr>
          <w:lang w:val="fr-CA"/>
        </w:rPr>
        <w:t xml:space="preserve"> l’enfant d’obtenir </w:t>
      </w:r>
      <w:r w:rsidR="004B6143">
        <w:rPr>
          <w:lang w:val="fr-CA"/>
        </w:rPr>
        <w:t>des renseignements</w:t>
      </w:r>
      <w:r w:rsidRPr="00681792">
        <w:rPr>
          <w:lang w:val="fr-CA"/>
        </w:rPr>
        <w:t xml:space="preserve">, y compris des </w:t>
      </w:r>
      <w:r w:rsidR="004B6143">
        <w:rPr>
          <w:lang w:val="fr-CA"/>
        </w:rPr>
        <w:t>documents</w:t>
      </w:r>
      <w:r w:rsidRPr="00681792">
        <w:rPr>
          <w:lang w:val="fr-CA"/>
        </w:rPr>
        <w:t xml:space="preserve">, </w:t>
      </w:r>
      <w:r w:rsidR="007A7534">
        <w:rPr>
          <w:lang w:val="fr-CA"/>
        </w:rPr>
        <w:t xml:space="preserve">auprès </w:t>
      </w:r>
      <w:r w:rsidRPr="00681792">
        <w:rPr>
          <w:lang w:val="fr-CA"/>
        </w:rPr>
        <w:t xml:space="preserve">d’une personne employée </w:t>
      </w:r>
      <w:r w:rsidR="00E576C4">
        <w:rPr>
          <w:lang w:val="fr-CA"/>
        </w:rPr>
        <w:t xml:space="preserve">dans le cadre de l’application </w:t>
      </w:r>
      <w:r w:rsidRPr="00681792">
        <w:rPr>
          <w:lang w:val="fr-CA"/>
        </w:rPr>
        <w:t xml:space="preserve">de la </w:t>
      </w:r>
      <w:r w:rsidRPr="00681792">
        <w:rPr>
          <w:i/>
          <w:iCs/>
          <w:lang w:val="fr-CA"/>
        </w:rPr>
        <w:t xml:space="preserve">Child, </w:t>
      </w:r>
      <w:proofErr w:type="spellStart"/>
      <w:r w:rsidRPr="00681792">
        <w:rPr>
          <w:i/>
          <w:iCs/>
          <w:lang w:val="fr-CA"/>
        </w:rPr>
        <w:t>Youth</w:t>
      </w:r>
      <w:proofErr w:type="spellEnd"/>
      <w:r w:rsidRPr="00681792">
        <w:rPr>
          <w:i/>
          <w:iCs/>
          <w:lang w:val="fr-CA"/>
        </w:rPr>
        <w:t xml:space="preserve"> and Family </w:t>
      </w:r>
      <w:proofErr w:type="spellStart"/>
      <w:r w:rsidRPr="00681792">
        <w:rPr>
          <w:i/>
          <w:iCs/>
          <w:lang w:val="fr-CA"/>
        </w:rPr>
        <w:t>Enhancement</w:t>
      </w:r>
      <w:proofErr w:type="spellEnd"/>
      <w:r w:rsidRPr="00681792">
        <w:rPr>
          <w:i/>
          <w:iCs/>
          <w:lang w:val="fr-CA"/>
        </w:rPr>
        <w:t xml:space="preserve"> </w:t>
      </w:r>
      <w:proofErr w:type="spellStart"/>
      <w:r w:rsidRPr="00681792">
        <w:rPr>
          <w:i/>
          <w:iCs/>
          <w:lang w:val="fr-CA"/>
        </w:rPr>
        <w:t>Act</w:t>
      </w:r>
      <w:proofErr w:type="spellEnd"/>
      <w:r w:rsidRPr="00681792">
        <w:rPr>
          <w:lang w:val="fr-CA"/>
        </w:rPr>
        <w:t xml:space="preserve">, </w:t>
      </w:r>
      <w:r w:rsidR="00A32851">
        <w:rPr>
          <w:lang w:val="fr-CA"/>
        </w:rPr>
        <w:t xml:space="preserve">ou </w:t>
      </w:r>
      <w:r w:rsidR="00D10B6A">
        <w:rPr>
          <w:lang w:val="fr-CA"/>
        </w:rPr>
        <w:t>participant</w:t>
      </w:r>
      <w:r w:rsidR="00073A4A">
        <w:rPr>
          <w:lang w:val="fr-CA"/>
        </w:rPr>
        <w:t xml:space="preserve"> à son</w:t>
      </w:r>
      <w:r w:rsidR="00A32851">
        <w:rPr>
          <w:lang w:val="fr-CA"/>
        </w:rPr>
        <w:t xml:space="preserve"> administration, </w:t>
      </w:r>
      <w:r w:rsidR="00B24C4E">
        <w:rPr>
          <w:lang w:val="fr-CA"/>
        </w:rPr>
        <w:t xml:space="preserve">demeure </w:t>
      </w:r>
      <w:r w:rsidRPr="00681792">
        <w:rPr>
          <w:lang w:val="fr-CA"/>
        </w:rPr>
        <w:t xml:space="preserve">assujetti aux dispositions </w:t>
      </w:r>
      <w:r w:rsidR="005C3A77">
        <w:rPr>
          <w:lang w:val="fr-CA"/>
        </w:rPr>
        <w:t xml:space="preserve">relatives à la </w:t>
      </w:r>
      <w:r w:rsidRPr="00681792">
        <w:rPr>
          <w:lang w:val="fr-CA"/>
        </w:rPr>
        <w:t xml:space="preserve">confidentialité et </w:t>
      </w:r>
      <w:r w:rsidR="00C84983">
        <w:rPr>
          <w:lang w:val="fr-CA"/>
        </w:rPr>
        <w:t>au</w:t>
      </w:r>
      <w:r w:rsidRPr="00681792">
        <w:rPr>
          <w:lang w:val="fr-CA"/>
        </w:rPr>
        <w:t xml:space="preserve"> privilège de cette loi, y compris</w:t>
      </w:r>
      <w:r w:rsidR="00C84983">
        <w:rPr>
          <w:lang w:val="fr-CA"/>
        </w:rPr>
        <w:t xml:space="preserve"> celles </w:t>
      </w:r>
      <w:r w:rsidR="001B5AAD">
        <w:rPr>
          <w:lang w:val="fr-CA"/>
        </w:rPr>
        <w:t>de</w:t>
      </w:r>
      <w:r w:rsidRPr="00681792">
        <w:rPr>
          <w:lang w:val="fr-CA"/>
        </w:rPr>
        <w:t xml:space="preserve"> l’article 126.</w:t>
      </w:r>
    </w:p>
    <w:p w14:paraId="79B5A833" w14:textId="26FA8CE6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Les communications entre l’avocat </w:t>
      </w:r>
      <w:r w:rsidR="00254130">
        <w:rPr>
          <w:lang w:val="fr-CA"/>
        </w:rPr>
        <w:t xml:space="preserve">à </w:t>
      </w:r>
      <w:r w:rsidRPr="00681792">
        <w:rPr>
          <w:lang w:val="fr-CA"/>
        </w:rPr>
        <w:t>l’enfant et les avocats des parties ou les parents</w:t>
      </w:r>
      <w:r w:rsidR="00254130">
        <w:rPr>
          <w:lang w:val="fr-CA"/>
        </w:rPr>
        <w:t xml:space="preserve"> ou </w:t>
      </w:r>
      <w:r w:rsidRPr="00681792">
        <w:rPr>
          <w:lang w:val="fr-CA"/>
        </w:rPr>
        <w:t xml:space="preserve">tuteurs ne sont pas confidentielles et doivent être transmises en copie à tous les avocats des parties et </w:t>
      </w:r>
      <w:r w:rsidR="00D065A4">
        <w:rPr>
          <w:lang w:val="fr-CA"/>
        </w:rPr>
        <w:t xml:space="preserve">aux </w:t>
      </w:r>
      <w:r w:rsidRPr="00681792">
        <w:rPr>
          <w:lang w:val="fr-CA"/>
        </w:rPr>
        <w:t>parents</w:t>
      </w:r>
      <w:r w:rsidR="00B3705F">
        <w:rPr>
          <w:lang w:val="fr-CA"/>
        </w:rPr>
        <w:t xml:space="preserve"> ou </w:t>
      </w:r>
      <w:r w:rsidRPr="00681792">
        <w:rPr>
          <w:lang w:val="fr-CA"/>
        </w:rPr>
        <w:t>tuteurs, selon le cas.</w:t>
      </w:r>
    </w:p>
    <w:p w14:paraId="490292CE" w14:textId="0832F2B3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L’avocat </w:t>
      </w:r>
      <w:r w:rsidR="00A23075">
        <w:rPr>
          <w:lang w:val="fr-CA"/>
        </w:rPr>
        <w:t>à</w:t>
      </w:r>
      <w:r w:rsidRPr="00681792">
        <w:rPr>
          <w:lang w:val="fr-CA"/>
        </w:rPr>
        <w:t xml:space="preserve"> l’enfant est autorisé</w:t>
      </w:r>
      <w:r w:rsidR="00CA5B66">
        <w:rPr>
          <w:lang w:val="fr-CA"/>
        </w:rPr>
        <w:t xml:space="preserve">, sans toutefois y être tenu, </w:t>
      </w:r>
      <w:r w:rsidRPr="00681792">
        <w:rPr>
          <w:lang w:val="fr-CA"/>
        </w:rPr>
        <w:t xml:space="preserve">à </w:t>
      </w:r>
      <w:r w:rsidR="004978C3">
        <w:rPr>
          <w:lang w:val="fr-CA"/>
        </w:rPr>
        <w:t>prés</w:t>
      </w:r>
      <w:r w:rsidR="00260517">
        <w:rPr>
          <w:lang w:val="fr-CA"/>
        </w:rPr>
        <w:t xml:space="preserve">enter </w:t>
      </w:r>
      <w:r w:rsidRPr="00681792">
        <w:rPr>
          <w:lang w:val="fr-CA"/>
        </w:rPr>
        <w:t>à la Cour</w:t>
      </w:r>
      <w:r w:rsidR="00260517">
        <w:rPr>
          <w:lang w:val="fr-CA"/>
        </w:rPr>
        <w:t xml:space="preserve">, oralement </w:t>
      </w:r>
      <w:r w:rsidR="000A3615">
        <w:rPr>
          <w:lang w:val="fr-CA"/>
        </w:rPr>
        <w:t>ou</w:t>
      </w:r>
      <w:r w:rsidR="00260517">
        <w:rPr>
          <w:lang w:val="fr-CA"/>
        </w:rPr>
        <w:t xml:space="preserve"> par écrit,</w:t>
      </w:r>
      <w:r w:rsidRPr="00681792">
        <w:rPr>
          <w:lang w:val="fr-CA"/>
        </w:rPr>
        <w:t xml:space="preserve"> un résumé </w:t>
      </w:r>
      <w:r w:rsidR="00D77B4A">
        <w:rPr>
          <w:lang w:val="fr-CA"/>
        </w:rPr>
        <w:t>des</w:t>
      </w:r>
      <w:r w:rsidRPr="00681792">
        <w:rPr>
          <w:lang w:val="fr-CA"/>
        </w:rPr>
        <w:t xml:space="preserve"> renseignements obtenus dans l’exercice de ses fonctions, sous réserve de </w:t>
      </w:r>
      <w:r w:rsidR="0093319C">
        <w:rPr>
          <w:lang w:val="fr-CA"/>
        </w:rPr>
        <w:t xml:space="preserve">toute obligation de </w:t>
      </w:r>
      <w:r w:rsidRPr="00681792">
        <w:rPr>
          <w:lang w:val="fr-CA"/>
        </w:rPr>
        <w:t xml:space="preserve">confidentialité et de </w:t>
      </w:r>
      <w:r w:rsidR="00BB3596">
        <w:rPr>
          <w:lang w:val="fr-CA"/>
        </w:rPr>
        <w:t xml:space="preserve">tout </w:t>
      </w:r>
      <w:r w:rsidRPr="00681792">
        <w:rPr>
          <w:lang w:val="fr-CA"/>
        </w:rPr>
        <w:t>privilège applicable à ces renseignements</w:t>
      </w:r>
      <w:r w:rsidR="00BB3596">
        <w:rPr>
          <w:lang w:val="fr-CA"/>
        </w:rPr>
        <w:t>.</w:t>
      </w:r>
      <w:r w:rsidR="00BB1187">
        <w:rPr>
          <w:lang w:val="fr-CA"/>
        </w:rPr>
        <w:t xml:space="preserve"> </w:t>
      </w:r>
      <w:r w:rsidR="00BB3596">
        <w:rPr>
          <w:lang w:val="fr-CA"/>
        </w:rPr>
        <w:t>C</w:t>
      </w:r>
      <w:r w:rsidRPr="00681792">
        <w:rPr>
          <w:lang w:val="fr-CA"/>
        </w:rPr>
        <w:t xml:space="preserve">e faisant, l’avocat </w:t>
      </w:r>
      <w:r w:rsidR="00102C1D"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272664">
        <w:rPr>
          <w:lang w:val="fr-CA"/>
        </w:rPr>
        <w:t>n’est pas</w:t>
      </w:r>
      <w:r w:rsidRPr="00681792">
        <w:rPr>
          <w:lang w:val="fr-CA"/>
        </w:rPr>
        <w:t xml:space="preserve"> réputé être un témoin dans la présente instance.</w:t>
      </w:r>
    </w:p>
    <w:p w14:paraId="02C6C06E" w14:textId="5A0821DA" w:rsidR="0040149C" w:rsidRPr="00681792" w:rsidRDefault="008F55E7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>
        <w:rPr>
          <w:lang w:val="fr-CA"/>
        </w:rPr>
        <w:t>Sauf avec</w:t>
      </w:r>
      <w:r w:rsidRPr="00681792">
        <w:rPr>
          <w:lang w:val="fr-CA"/>
        </w:rPr>
        <w:t xml:space="preserve"> le consentement préalable de l’avocat </w:t>
      </w:r>
      <w:r>
        <w:rPr>
          <w:lang w:val="fr-CA"/>
        </w:rPr>
        <w:t>à</w:t>
      </w:r>
      <w:r w:rsidRPr="00681792">
        <w:rPr>
          <w:lang w:val="fr-CA"/>
        </w:rPr>
        <w:t xml:space="preserve"> l’enfant</w:t>
      </w:r>
      <w:r>
        <w:rPr>
          <w:lang w:val="fr-CA"/>
        </w:rPr>
        <w:t xml:space="preserve">, </w:t>
      </w:r>
      <w:r w:rsidR="00367D15" w:rsidRPr="00367D15">
        <w:rPr>
          <w:lang w:val="fr-CA"/>
        </w:rPr>
        <w:t>nul ne peut</w:t>
      </w:r>
      <w:r w:rsidR="0040149C" w:rsidRPr="00681792">
        <w:rPr>
          <w:lang w:val="fr-CA"/>
        </w:rPr>
        <w:t>, y compris les avocats des parties ou les parents</w:t>
      </w:r>
      <w:r w:rsidR="00F00346">
        <w:rPr>
          <w:lang w:val="fr-CA"/>
        </w:rPr>
        <w:t xml:space="preserve"> ou </w:t>
      </w:r>
      <w:r w:rsidR="0040149C" w:rsidRPr="00681792">
        <w:rPr>
          <w:lang w:val="fr-CA"/>
        </w:rPr>
        <w:t xml:space="preserve">tuteurs, joindre </w:t>
      </w:r>
      <w:r w:rsidR="00C56B8A">
        <w:rPr>
          <w:lang w:val="fr-CA"/>
        </w:rPr>
        <w:t xml:space="preserve">à un affidavit </w:t>
      </w:r>
      <w:r w:rsidR="00AC58A2">
        <w:rPr>
          <w:lang w:val="fr-CA"/>
        </w:rPr>
        <w:t xml:space="preserve">ou à tout autre document </w:t>
      </w:r>
      <w:r w:rsidR="00BC3F0F">
        <w:rPr>
          <w:lang w:val="fr-CA"/>
        </w:rPr>
        <w:t>déposé auprès de la</w:t>
      </w:r>
      <w:r w:rsidR="00AC58A2">
        <w:rPr>
          <w:lang w:val="fr-CA"/>
        </w:rPr>
        <w:t xml:space="preserve"> Cour</w:t>
      </w:r>
      <w:r w:rsidR="009433B1">
        <w:rPr>
          <w:lang w:val="fr-CA"/>
        </w:rPr>
        <w:t xml:space="preserve"> une </w:t>
      </w:r>
      <w:r w:rsidR="0040149C" w:rsidRPr="00681792">
        <w:rPr>
          <w:lang w:val="fr-CA"/>
        </w:rPr>
        <w:t xml:space="preserve">lettre ou </w:t>
      </w:r>
      <w:r w:rsidR="009433B1">
        <w:rPr>
          <w:lang w:val="fr-CA"/>
        </w:rPr>
        <w:t xml:space="preserve">un </w:t>
      </w:r>
      <w:r w:rsidR="0040149C" w:rsidRPr="00681792">
        <w:rPr>
          <w:lang w:val="fr-CA"/>
        </w:rPr>
        <w:t xml:space="preserve">rapport de l’avocat </w:t>
      </w:r>
      <w:r w:rsidR="00ED2BC3">
        <w:rPr>
          <w:lang w:val="fr-CA"/>
        </w:rPr>
        <w:t>à</w:t>
      </w:r>
      <w:r w:rsidR="0040149C" w:rsidRPr="00681792">
        <w:rPr>
          <w:lang w:val="fr-CA"/>
        </w:rPr>
        <w:t xml:space="preserve"> l’enfan</w:t>
      </w:r>
      <w:r w:rsidR="009433B1">
        <w:rPr>
          <w:lang w:val="fr-CA"/>
        </w:rPr>
        <w:t>t.</w:t>
      </w:r>
      <w:r w:rsidR="0040149C" w:rsidRPr="00681792">
        <w:rPr>
          <w:lang w:val="fr-CA"/>
        </w:rPr>
        <w:t xml:space="preserve"> </w:t>
      </w:r>
    </w:p>
    <w:p w14:paraId="1DD0FC67" w14:textId="0693CA5B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Les communications </w:t>
      </w:r>
      <w:r w:rsidR="00172F63">
        <w:rPr>
          <w:lang w:val="fr-CA"/>
        </w:rPr>
        <w:t>entre</w:t>
      </w:r>
      <w:r w:rsidR="004F379A">
        <w:rPr>
          <w:lang w:val="fr-CA"/>
        </w:rPr>
        <w:t xml:space="preserve"> les</w:t>
      </w:r>
      <w:r w:rsidRPr="00681792">
        <w:rPr>
          <w:lang w:val="fr-CA"/>
        </w:rPr>
        <w:t xml:space="preserve"> parents</w:t>
      </w:r>
      <w:r w:rsidR="004F379A">
        <w:rPr>
          <w:lang w:val="fr-CA"/>
        </w:rPr>
        <w:t xml:space="preserve"> ou </w:t>
      </w:r>
      <w:r w:rsidRPr="00681792">
        <w:rPr>
          <w:lang w:val="fr-CA"/>
        </w:rPr>
        <w:t xml:space="preserve">tuteurs </w:t>
      </w:r>
      <w:r w:rsidR="004F379A">
        <w:rPr>
          <w:lang w:val="fr-CA"/>
        </w:rPr>
        <w:t>et</w:t>
      </w:r>
      <w:r w:rsidRPr="00681792">
        <w:rPr>
          <w:lang w:val="fr-CA"/>
        </w:rPr>
        <w:t xml:space="preserve"> l’avocat </w:t>
      </w:r>
      <w:r w:rsidR="00827CF8">
        <w:rPr>
          <w:lang w:val="fr-CA"/>
        </w:rPr>
        <w:t>à</w:t>
      </w:r>
      <w:r w:rsidRPr="00681792">
        <w:rPr>
          <w:lang w:val="fr-CA"/>
        </w:rPr>
        <w:t xml:space="preserve"> l’enfant </w:t>
      </w:r>
      <w:r w:rsidR="004F379A">
        <w:rPr>
          <w:lang w:val="fr-CA"/>
        </w:rPr>
        <w:t>sont</w:t>
      </w:r>
      <w:r w:rsidRPr="00681792">
        <w:rPr>
          <w:lang w:val="fr-CA"/>
        </w:rPr>
        <w:t xml:space="preserve"> limitées </w:t>
      </w:r>
      <w:r w:rsidR="00C65C87">
        <w:rPr>
          <w:lang w:val="fr-CA"/>
        </w:rPr>
        <w:t xml:space="preserve">de la manière prévue par </w:t>
      </w:r>
      <w:r w:rsidRPr="00681792">
        <w:rPr>
          <w:lang w:val="fr-CA"/>
        </w:rPr>
        <w:t xml:space="preserve">la présente </w:t>
      </w:r>
      <w:r w:rsidR="00343BAC">
        <w:rPr>
          <w:lang w:val="fr-CA"/>
        </w:rPr>
        <w:t>o</w:t>
      </w:r>
      <w:r w:rsidRPr="00681792">
        <w:rPr>
          <w:lang w:val="fr-CA"/>
        </w:rPr>
        <w:t xml:space="preserve">rdonnance </w:t>
      </w:r>
      <w:r w:rsidR="004E65FA">
        <w:rPr>
          <w:lang w:val="fr-CA"/>
        </w:rPr>
        <w:t xml:space="preserve">de </w:t>
      </w:r>
      <w:r w:rsidRPr="00681792">
        <w:rPr>
          <w:lang w:val="fr-CA"/>
        </w:rPr>
        <w:t xml:space="preserve">nomination d’un avocat </w:t>
      </w:r>
      <w:r w:rsidR="004E65FA">
        <w:rPr>
          <w:lang w:val="fr-CA"/>
        </w:rPr>
        <w:t>à</w:t>
      </w:r>
      <w:r w:rsidRPr="00681792">
        <w:rPr>
          <w:lang w:val="fr-CA"/>
        </w:rPr>
        <w:t xml:space="preserve"> l’enfant</w:t>
      </w:r>
      <w:r w:rsidR="002A31BB">
        <w:rPr>
          <w:lang w:val="fr-CA"/>
        </w:rPr>
        <w:t>. T</w:t>
      </w:r>
      <w:r w:rsidRPr="00681792">
        <w:rPr>
          <w:lang w:val="fr-CA"/>
        </w:rPr>
        <w:t xml:space="preserve">oute communication </w:t>
      </w:r>
      <w:r w:rsidR="00C7165E">
        <w:rPr>
          <w:lang w:val="fr-CA"/>
        </w:rPr>
        <w:t xml:space="preserve">ayant lieu </w:t>
      </w:r>
      <w:r w:rsidRPr="00681792">
        <w:rPr>
          <w:lang w:val="fr-CA"/>
        </w:rPr>
        <w:t xml:space="preserve">lors de </w:t>
      </w:r>
      <w:r w:rsidR="007C5425">
        <w:rPr>
          <w:lang w:val="fr-CA"/>
        </w:rPr>
        <w:t>l’accompagnement</w:t>
      </w:r>
      <w:r w:rsidRPr="00681792">
        <w:rPr>
          <w:lang w:val="fr-CA"/>
        </w:rPr>
        <w:t xml:space="preserve"> de l’enfant ou des enfants </w:t>
      </w:r>
      <w:r w:rsidR="00534130">
        <w:rPr>
          <w:lang w:val="fr-CA"/>
        </w:rPr>
        <w:t>aux</w:t>
      </w:r>
      <w:r w:rsidRPr="00681792">
        <w:rPr>
          <w:lang w:val="fr-CA"/>
        </w:rPr>
        <w:t xml:space="preserve"> rencontres</w:t>
      </w:r>
      <w:r w:rsidR="00534130">
        <w:rPr>
          <w:lang w:val="fr-CA"/>
        </w:rPr>
        <w:t xml:space="preserve"> avec l’avocat à l’enfant</w:t>
      </w:r>
      <w:r w:rsidRPr="00681792">
        <w:rPr>
          <w:lang w:val="fr-CA"/>
        </w:rPr>
        <w:t xml:space="preserve"> ne doit </w:t>
      </w:r>
      <w:r w:rsidR="009D73D1">
        <w:rPr>
          <w:lang w:val="fr-CA"/>
        </w:rPr>
        <w:t>porter ni sur les</w:t>
      </w:r>
      <w:r w:rsidRPr="00681792">
        <w:rPr>
          <w:lang w:val="fr-CA"/>
        </w:rPr>
        <w:t xml:space="preserve"> questions </w:t>
      </w:r>
      <w:r w:rsidR="009D73D1">
        <w:rPr>
          <w:lang w:val="fr-CA"/>
        </w:rPr>
        <w:t>en litige</w:t>
      </w:r>
      <w:r w:rsidR="000810AE">
        <w:rPr>
          <w:lang w:val="fr-CA"/>
        </w:rPr>
        <w:t xml:space="preserve"> dans l’instance</w:t>
      </w:r>
      <w:r w:rsidRPr="00681792">
        <w:rPr>
          <w:lang w:val="fr-CA"/>
        </w:rPr>
        <w:t xml:space="preserve"> ni </w:t>
      </w:r>
      <w:r w:rsidR="00327EC7">
        <w:rPr>
          <w:lang w:val="fr-CA"/>
        </w:rPr>
        <w:t xml:space="preserve">sur des </w:t>
      </w:r>
      <w:r w:rsidRPr="00681792">
        <w:rPr>
          <w:lang w:val="fr-CA"/>
        </w:rPr>
        <w:t xml:space="preserve">renseignements </w:t>
      </w:r>
      <w:r w:rsidR="009D73D1">
        <w:rPr>
          <w:lang w:val="fr-CA"/>
        </w:rPr>
        <w:t xml:space="preserve">de nature </w:t>
      </w:r>
      <w:r w:rsidRPr="00681792">
        <w:rPr>
          <w:lang w:val="fr-CA"/>
        </w:rPr>
        <w:t>privilégié</w:t>
      </w:r>
      <w:r w:rsidR="009D73D1">
        <w:rPr>
          <w:lang w:val="fr-CA"/>
        </w:rPr>
        <w:t>e</w:t>
      </w:r>
      <w:r w:rsidR="009C2305">
        <w:rPr>
          <w:lang w:val="fr-CA"/>
        </w:rPr>
        <w:t xml:space="preserve"> ou confidentielle</w:t>
      </w:r>
      <w:r w:rsidRPr="00681792">
        <w:rPr>
          <w:lang w:val="fr-CA"/>
        </w:rPr>
        <w:t xml:space="preserve"> concernant les opinions,</w:t>
      </w:r>
      <w:r w:rsidR="009C2305">
        <w:rPr>
          <w:lang w:val="fr-CA"/>
        </w:rPr>
        <w:t xml:space="preserve"> les</w:t>
      </w:r>
      <w:r w:rsidRPr="00681792">
        <w:rPr>
          <w:lang w:val="fr-CA"/>
        </w:rPr>
        <w:t xml:space="preserve"> intérêts ou </w:t>
      </w:r>
      <w:r w:rsidR="009C2305">
        <w:rPr>
          <w:lang w:val="fr-CA"/>
        </w:rPr>
        <w:t xml:space="preserve">les </w:t>
      </w:r>
      <w:r w:rsidRPr="00681792">
        <w:rPr>
          <w:lang w:val="fr-CA"/>
        </w:rPr>
        <w:t>directives de l’enfant ou des enfants.</w:t>
      </w:r>
    </w:p>
    <w:p w14:paraId="756FB6FC" w14:textId="733B35EC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lastRenderedPageBreak/>
        <w:t xml:space="preserve">Une copie de la présente </w:t>
      </w:r>
      <w:r w:rsidR="00FF49EA">
        <w:rPr>
          <w:lang w:val="fr-CA"/>
        </w:rPr>
        <w:t>o</w:t>
      </w:r>
      <w:r w:rsidRPr="00681792">
        <w:rPr>
          <w:lang w:val="fr-CA"/>
        </w:rPr>
        <w:t xml:space="preserve">rdonnance </w:t>
      </w:r>
      <w:r w:rsidR="002D477E">
        <w:rPr>
          <w:lang w:val="fr-CA"/>
        </w:rPr>
        <w:t>de</w:t>
      </w:r>
      <w:r w:rsidRPr="00681792">
        <w:rPr>
          <w:lang w:val="fr-CA"/>
        </w:rPr>
        <w:t xml:space="preserve"> nomination d’un avocat </w:t>
      </w:r>
      <w:r w:rsidR="002D477E">
        <w:rPr>
          <w:lang w:val="fr-CA"/>
        </w:rPr>
        <w:t>à</w:t>
      </w:r>
      <w:r w:rsidRPr="00681792">
        <w:rPr>
          <w:lang w:val="fr-CA"/>
        </w:rPr>
        <w:t xml:space="preserve"> l’enfant, accompagnée d’un</w:t>
      </w:r>
      <w:r w:rsidR="002D477E">
        <w:rPr>
          <w:lang w:val="fr-CA"/>
        </w:rPr>
        <w:t>e</w:t>
      </w:r>
      <w:r w:rsidRPr="00681792">
        <w:rPr>
          <w:lang w:val="fr-CA"/>
        </w:rPr>
        <w:t xml:space="preserve"> formule de renvoi comprenant les coordonnées des parents</w:t>
      </w:r>
      <w:r w:rsidR="002D477E">
        <w:rPr>
          <w:lang w:val="fr-CA"/>
        </w:rPr>
        <w:t xml:space="preserve"> ou </w:t>
      </w:r>
      <w:r w:rsidRPr="00681792">
        <w:rPr>
          <w:lang w:val="fr-CA"/>
        </w:rPr>
        <w:t xml:space="preserve">tuteurs, sera transmise directement par la Cour à Legal Aid par courriel à </w:t>
      </w:r>
      <w:hyperlink r:id="rId8" w:history="1">
        <w:r w:rsidR="00E9247A" w:rsidRPr="00E30D49">
          <w:rPr>
            <w:rStyle w:val="Hyperlink"/>
            <w:lang w:val="fr-CA"/>
          </w:rPr>
          <w:t>lsc@legalaid.ab.ca</w:t>
        </w:r>
      </w:hyperlink>
      <w:r w:rsidRPr="00681792">
        <w:rPr>
          <w:lang w:val="fr-CA"/>
        </w:rPr>
        <w:t>.</w:t>
      </w:r>
    </w:p>
    <w:p w14:paraId="59CBE1E6" w14:textId="5B8BB2D8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>Si l’aîné des enfants a moins de 12 ans, un parent</w:t>
      </w:r>
      <w:r w:rsidR="00AC5D6C">
        <w:rPr>
          <w:lang w:val="fr-CA"/>
        </w:rPr>
        <w:t xml:space="preserve"> ou </w:t>
      </w:r>
      <w:r w:rsidRPr="00681792">
        <w:rPr>
          <w:lang w:val="fr-CA"/>
        </w:rPr>
        <w:t xml:space="preserve">tuteur peut communiquer avec Legal Aid Alberta par téléphone au 1.866.845.3425 afin de se renseigner sur </w:t>
      </w:r>
      <w:r w:rsidR="00AF62FE">
        <w:rPr>
          <w:lang w:val="fr-CA"/>
        </w:rPr>
        <w:t xml:space="preserve">l’admissibilité à </w:t>
      </w:r>
      <w:r w:rsidRPr="00681792">
        <w:rPr>
          <w:lang w:val="fr-CA"/>
        </w:rPr>
        <w:t xml:space="preserve">la couverture </w:t>
      </w:r>
      <w:r w:rsidR="00AF62FE">
        <w:rPr>
          <w:lang w:val="fr-CA"/>
        </w:rPr>
        <w:t>offerte pour la nomination d’</w:t>
      </w:r>
      <w:r w:rsidRPr="00681792">
        <w:rPr>
          <w:lang w:val="fr-CA"/>
        </w:rPr>
        <w:t xml:space="preserve">un avocat indépendant </w:t>
      </w:r>
      <w:r w:rsidR="00882D63">
        <w:rPr>
          <w:lang w:val="fr-CA"/>
        </w:rPr>
        <w:t>pour représenter</w:t>
      </w:r>
      <w:r w:rsidRPr="00681792">
        <w:rPr>
          <w:lang w:val="fr-CA"/>
        </w:rPr>
        <w:t xml:space="preserve"> l’enfant ou </w:t>
      </w:r>
      <w:r w:rsidR="00882D63">
        <w:rPr>
          <w:lang w:val="fr-CA"/>
        </w:rPr>
        <w:t>les</w:t>
      </w:r>
      <w:r w:rsidR="00210462">
        <w:rPr>
          <w:lang w:val="fr-CA"/>
        </w:rPr>
        <w:t xml:space="preserve"> </w:t>
      </w:r>
      <w:r w:rsidRPr="00681792">
        <w:rPr>
          <w:lang w:val="fr-CA"/>
        </w:rPr>
        <w:t>enfants.</w:t>
      </w:r>
    </w:p>
    <w:p w14:paraId="7DA6143C" w14:textId="669B622C" w:rsidR="0040149C" w:rsidRPr="00681792" w:rsidRDefault="0040149C" w:rsidP="00E7579C">
      <w:pPr>
        <w:pStyle w:val="ListLevel1"/>
        <w:numPr>
          <w:ilvl w:val="0"/>
          <w:numId w:val="5"/>
        </w:numPr>
        <w:tabs>
          <w:tab w:val="clear" w:pos="4680"/>
          <w:tab w:val="clear" w:pos="9360"/>
        </w:tabs>
        <w:ind w:hanging="720"/>
        <w:rPr>
          <w:lang w:val="fr-CA"/>
        </w:rPr>
      </w:pPr>
      <w:r w:rsidRPr="00681792">
        <w:rPr>
          <w:lang w:val="fr-CA"/>
        </w:rPr>
        <w:t xml:space="preserve">Si l’aîné des enfants </w:t>
      </w:r>
      <w:r w:rsidR="001F4C14">
        <w:rPr>
          <w:lang w:val="fr-CA"/>
        </w:rPr>
        <w:t xml:space="preserve">est </w:t>
      </w:r>
      <w:r w:rsidR="00303325">
        <w:rPr>
          <w:lang w:val="fr-CA"/>
        </w:rPr>
        <w:t xml:space="preserve">âgé </w:t>
      </w:r>
      <w:r w:rsidRPr="00681792">
        <w:rPr>
          <w:lang w:val="fr-CA"/>
        </w:rPr>
        <w:t>de 12 ans</w:t>
      </w:r>
      <w:r w:rsidR="00303325">
        <w:rPr>
          <w:lang w:val="fr-CA"/>
        </w:rPr>
        <w:t xml:space="preserve"> ou plus</w:t>
      </w:r>
      <w:r w:rsidRPr="00681792">
        <w:rPr>
          <w:lang w:val="fr-CA"/>
        </w:rPr>
        <w:t xml:space="preserve">, </w:t>
      </w:r>
      <w:r w:rsidR="002A56C2">
        <w:rPr>
          <w:lang w:val="fr-CA"/>
        </w:rPr>
        <w:t>l’</w:t>
      </w:r>
      <w:r w:rsidRPr="00681792">
        <w:rPr>
          <w:lang w:val="fr-CA"/>
        </w:rPr>
        <w:t xml:space="preserve">un </w:t>
      </w:r>
      <w:r w:rsidR="002A56C2">
        <w:rPr>
          <w:lang w:val="fr-CA"/>
        </w:rPr>
        <w:t xml:space="preserve">des </w:t>
      </w:r>
      <w:r w:rsidRPr="00681792">
        <w:rPr>
          <w:lang w:val="fr-CA"/>
        </w:rPr>
        <w:t>parent</w:t>
      </w:r>
      <w:r w:rsidR="002A56C2">
        <w:rPr>
          <w:lang w:val="fr-CA"/>
        </w:rPr>
        <w:t>s ou</w:t>
      </w:r>
      <w:r w:rsidR="00210462">
        <w:rPr>
          <w:lang w:val="fr-CA"/>
        </w:rPr>
        <w:t xml:space="preserve"> </w:t>
      </w:r>
      <w:r w:rsidRPr="00681792">
        <w:rPr>
          <w:lang w:val="fr-CA"/>
        </w:rPr>
        <w:t>tuteur</w:t>
      </w:r>
      <w:r w:rsidR="00A87089">
        <w:rPr>
          <w:lang w:val="fr-CA"/>
        </w:rPr>
        <w:t>s</w:t>
      </w:r>
      <w:r w:rsidR="00881238" w:rsidRPr="00881238">
        <w:rPr>
          <w:lang w:val="fr-CA"/>
        </w:rPr>
        <w:t>,</w:t>
      </w:r>
      <w:r w:rsidRPr="00681792">
        <w:rPr>
          <w:lang w:val="fr-CA"/>
        </w:rPr>
        <w:t xml:space="preserve"> </w:t>
      </w:r>
      <w:r w:rsidRPr="00681792">
        <w:rPr>
          <w:b/>
          <w:bCs/>
          <w:i/>
          <w:iCs/>
          <w:lang w:val="fr-CA"/>
        </w:rPr>
        <w:t>ou</w:t>
      </w:r>
      <w:r w:rsidRPr="00681792">
        <w:rPr>
          <w:lang w:val="fr-CA"/>
        </w:rPr>
        <w:t xml:space="preserve"> cet enfant peut communiquer avec Legal Aid Alberta par téléphone au 1.866.845.3425 afin de se renseigner sur </w:t>
      </w:r>
      <w:r w:rsidR="00881238">
        <w:rPr>
          <w:lang w:val="fr-CA"/>
        </w:rPr>
        <w:t xml:space="preserve">l’admissibilité à </w:t>
      </w:r>
      <w:r w:rsidRPr="00681792">
        <w:rPr>
          <w:lang w:val="fr-CA"/>
        </w:rPr>
        <w:t>la couverture</w:t>
      </w:r>
      <w:r w:rsidR="00D12B9A">
        <w:rPr>
          <w:lang w:val="fr-CA"/>
        </w:rPr>
        <w:t xml:space="preserve"> offerte</w:t>
      </w:r>
      <w:r w:rsidRPr="00681792">
        <w:rPr>
          <w:lang w:val="fr-CA"/>
        </w:rPr>
        <w:t xml:space="preserve"> pour </w:t>
      </w:r>
      <w:r w:rsidR="00D12B9A">
        <w:rPr>
          <w:lang w:val="fr-CA"/>
        </w:rPr>
        <w:t>la nomination d’</w:t>
      </w:r>
      <w:r w:rsidRPr="00681792">
        <w:rPr>
          <w:lang w:val="fr-CA"/>
        </w:rPr>
        <w:t xml:space="preserve">un avocat indépendant pour </w:t>
      </w:r>
      <w:r w:rsidR="00D12B9A">
        <w:rPr>
          <w:lang w:val="fr-CA"/>
        </w:rPr>
        <w:t xml:space="preserve">représenter </w:t>
      </w:r>
      <w:r w:rsidRPr="00681792">
        <w:rPr>
          <w:lang w:val="fr-CA"/>
        </w:rPr>
        <w:t>l’enfant ou les enfants.</w:t>
      </w:r>
    </w:p>
    <w:p w14:paraId="67634046" w14:textId="77777777" w:rsidR="0040149C" w:rsidRPr="00681792" w:rsidRDefault="0040149C" w:rsidP="0040149C">
      <w:pPr>
        <w:pStyle w:val="subsection1"/>
        <w:keepNext/>
        <w:spacing w:before="0" w:after="0"/>
        <w:ind w:left="4680"/>
        <w:rPr>
          <w:kern w:val="2"/>
          <w:szCs w:val="20"/>
          <w14:ligatures w14:val="standardContextual"/>
        </w:rPr>
      </w:pPr>
      <w:r w:rsidRPr="00681792">
        <w:rPr>
          <w:color w:val="000000"/>
        </w:rPr>
        <w:t>_______________________________________</w:t>
      </w:r>
    </w:p>
    <w:p w14:paraId="655046D4" w14:textId="3DFCCC1D" w:rsidR="0040149C" w:rsidRPr="00681792" w:rsidRDefault="0073009B" w:rsidP="0040149C">
      <w:pPr>
        <w:pStyle w:val="section1"/>
        <w:spacing w:before="40" w:after="0"/>
        <w:ind w:left="4680"/>
        <w:rPr>
          <w:kern w:val="2"/>
          <w:szCs w:val="20"/>
          <w14:ligatures w14:val="standardContextual"/>
        </w:rPr>
      </w:pPr>
      <w:sdt>
        <w:sdtPr>
          <w:rPr>
            <w:rFonts w:cs="Arial"/>
            <w:color w:val="000000"/>
            <w:szCs w:val="20"/>
          </w:rPr>
          <w:id w:val="-634947425"/>
          <w:placeholder>
            <w:docPart w:val="4AD3B517DF314E26BC2EFB9FC3927BA9"/>
          </w:placeholder>
          <w:showingPlcHdr/>
          <w:dropDownList>
            <w:listItem w:displayText="Juge de la Cour de justice de l'Alberta" w:value="Juge de la Cour de justice de l'Alberta"/>
            <w:listItem w:displayText="Juge de la Cour du Banc du Roi de l'Alberta" w:value="Juge de la Cour du Banc du Roi de l'Alberta"/>
          </w:dropDownList>
        </w:sdtPr>
        <w:sdtEndPr/>
        <w:sdtContent>
          <w:r w:rsidR="0040149C" w:rsidRPr="00681792">
            <w:rPr>
              <w:rStyle w:val="PlaceholderText"/>
            </w:rPr>
            <w:t>Sélectionner le titre du juge</w:t>
          </w:r>
        </w:sdtContent>
      </w:sdt>
      <w:r w:rsidR="0040149C" w:rsidRPr="00681792">
        <w:rPr>
          <w:rStyle w:val="PlaceholderText"/>
          <w:color w:val="000000"/>
        </w:rPr>
        <w:t xml:space="preserve"> </w:t>
      </w:r>
    </w:p>
    <w:p w14:paraId="2029DB64" w14:textId="77777777" w:rsidR="0040149C" w:rsidRPr="00681792" w:rsidRDefault="0040149C" w:rsidP="0040149C"/>
    <w:p w14:paraId="12511DFD" w14:textId="77777777" w:rsidR="00F52CE4" w:rsidRPr="0040149C" w:rsidRDefault="00F52CE4" w:rsidP="00C31B43">
      <w:pPr>
        <w:pStyle w:val="NoSpacing"/>
      </w:pPr>
    </w:p>
    <w:sectPr w:rsidR="00F52CE4" w:rsidRPr="0040149C" w:rsidSect="0040149C">
      <w:footerReference w:type="default" r:id="rId9"/>
      <w:pgSz w:w="12240" w:h="15840"/>
      <w:pgMar w:top="99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70EE" w14:textId="77777777" w:rsidR="0073009B" w:rsidRPr="00681792" w:rsidRDefault="0073009B" w:rsidP="007F5E82">
      <w:pPr>
        <w:spacing w:after="0"/>
      </w:pPr>
      <w:r w:rsidRPr="00681792">
        <w:separator/>
      </w:r>
    </w:p>
  </w:endnote>
  <w:endnote w:type="continuationSeparator" w:id="0">
    <w:p w14:paraId="3683E357" w14:textId="77777777" w:rsidR="0073009B" w:rsidRPr="00681792" w:rsidRDefault="0073009B" w:rsidP="007F5E82">
      <w:pPr>
        <w:spacing w:after="0"/>
      </w:pPr>
      <w:r w:rsidRPr="006817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50F1" w14:textId="77777777" w:rsidR="0040149C" w:rsidRPr="00681792" w:rsidRDefault="0040149C" w:rsidP="00142C56">
    <w:pPr>
      <w:pStyle w:val="Footer"/>
      <w:spacing w:line="240" w:lineRule="auto"/>
      <w:rPr>
        <w:rFonts w:cs="Arial"/>
        <w:sz w:val="18"/>
      </w:rPr>
    </w:pPr>
  </w:p>
  <w:p w14:paraId="1F77D737" w14:textId="64D64361" w:rsidR="0040149C" w:rsidRPr="00681792" w:rsidRDefault="0040149C" w:rsidP="00FC4162">
    <w:pPr>
      <w:pStyle w:val="Footer"/>
      <w:spacing w:line="240" w:lineRule="auto"/>
      <w:ind w:left="0"/>
      <w:rPr>
        <w:rFonts w:cs="Arial"/>
        <w:sz w:val="18"/>
      </w:rPr>
    </w:pPr>
    <w:r w:rsidRPr="00681792">
      <w:rPr>
        <w:rFonts w:cs="Arial"/>
        <w:sz w:val="18"/>
      </w:rPr>
      <w:t>KB 21</w:t>
    </w:r>
    <w:r w:rsidR="00B624D4">
      <w:rPr>
        <w:rFonts w:cs="Arial"/>
        <w:sz w:val="18"/>
      </w:rPr>
      <w:t>3</w:t>
    </w:r>
    <w:r w:rsidRPr="00681792">
      <w:rPr>
        <w:rFonts w:cs="Arial"/>
        <w:sz w:val="18"/>
      </w:rPr>
      <w:t xml:space="preserve"> Rev. 202</w:t>
    </w:r>
    <w:r w:rsidR="00FC4162">
      <w:rPr>
        <w:rFonts w:cs="Arial"/>
        <w:sz w:val="18"/>
      </w:rPr>
      <w:t>6</w:t>
    </w:r>
    <w:r w:rsidRPr="00681792">
      <w:rPr>
        <w:rFonts w:cs="Arial"/>
        <w:sz w:val="18"/>
      </w:rPr>
      <w:t>-</w:t>
    </w:r>
    <w:r w:rsidR="00FC4162">
      <w:rPr>
        <w:rFonts w:cs="Arial"/>
        <w:sz w:val="18"/>
      </w:rPr>
      <w:t>09</w:t>
    </w:r>
    <w:r w:rsidRPr="00681792">
      <w:rPr>
        <w:rFonts w:cs="Arial"/>
        <w:sz w:val="18"/>
      </w:rPr>
      <w:t>-</w:t>
    </w:r>
    <w:r w:rsidR="00FC4162">
      <w:rPr>
        <w:rFonts w:cs="Arial"/>
        <w:sz w:val="18"/>
      </w:rPr>
      <w:t>09</w:t>
    </w:r>
    <w:r w:rsidRPr="00681792">
      <w:rPr>
        <w:rFonts w:cs="Arial"/>
        <w:sz w:val="18"/>
      </w:rPr>
      <w:tab/>
    </w:r>
    <w:r w:rsidRPr="00681792">
      <w:rPr>
        <w:rFonts w:cs="Arial"/>
        <w:sz w:val="18"/>
      </w:rPr>
      <w:tab/>
    </w:r>
    <w:r w:rsidRPr="00681792">
      <w:rPr>
        <w:rFonts w:cs="Arial"/>
        <w:sz w:val="18"/>
      </w:rPr>
      <w:fldChar w:fldCharType="begin"/>
    </w:r>
    <w:r w:rsidRPr="00681792">
      <w:rPr>
        <w:rFonts w:cs="Arial"/>
        <w:sz w:val="18"/>
      </w:rPr>
      <w:instrText xml:space="preserve"> PAGE   \* MERGEFORMAT </w:instrText>
    </w:r>
    <w:r w:rsidRPr="00681792">
      <w:rPr>
        <w:rFonts w:cs="Arial"/>
        <w:sz w:val="18"/>
      </w:rPr>
      <w:fldChar w:fldCharType="separate"/>
    </w:r>
    <w:r w:rsidRPr="00681792">
      <w:rPr>
        <w:rFonts w:cs="Arial"/>
        <w:sz w:val="18"/>
      </w:rPr>
      <w:t>1</w:t>
    </w:r>
    <w:r w:rsidRPr="00681792">
      <w:rPr>
        <w:rFonts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C37B" w14:textId="77777777" w:rsidR="0073009B" w:rsidRPr="00681792" w:rsidRDefault="0073009B" w:rsidP="007F5E82">
      <w:pPr>
        <w:spacing w:after="0"/>
      </w:pPr>
      <w:r w:rsidRPr="00681792">
        <w:separator/>
      </w:r>
    </w:p>
  </w:footnote>
  <w:footnote w:type="continuationSeparator" w:id="0">
    <w:p w14:paraId="032C30F2" w14:textId="77777777" w:rsidR="0073009B" w:rsidRPr="00681792" w:rsidRDefault="0073009B" w:rsidP="007F5E82">
      <w:pPr>
        <w:spacing w:after="0"/>
      </w:pPr>
      <w:r w:rsidRPr="0068179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27F22"/>
    <w:multiLevelType w:val="multilevel"/>
    <w:tmpl w:val="101E93F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3" w15:restartNumberingAfterBreak="0">
    <w:nsid w:val="320E7848"/>
    <w:multiLevelType w:val="multilevel"/>
    <w:tmpl w:val="7548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57D39"/>
    <w:multiLevelType w:val="multilevel"/>
    <w:tmpl w:val="AF70EBE8"/>
    <w:lvl w:ilvl="0">
      <w:start w:val="1"/>
      <w:numFmt w:val="lowerRoman"/>
      <w:lvlText w:val="%1."/>
      <w:lvlJc w:val="right"/>
      <w:pPr>
        <w:tabs>
          <w:tab w:val="num" w:pos="2340"/>
        </w:tabs>
        <w:ind w:left="234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500"/>
        </w:tabs>
        <w:ind w:left="450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660"/>
        </w:tabs>
        <w:ind w:left="666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360"/>
      </w:pPr>
    </w:lvl>
  </w:abstractNum>
  <w:abstractNum w:abstractNumId="5" w15:restartNumberingAfterBreak="0">
    <w:nsid w:val="4CBC002C"/>
    <w:multiLevelType w:val="multilevel"/>
    <w:tmpl w:val="9B30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40D77D3"/>
    <w:multiLevelType w:val="multilevel"/>
    <w:tmpl w:val="101E93F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535918215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78470257">
    <w:abstractNumId w:val="2"/>
  </w:num>
  <w:num w:numId="3" w16cid:durableId="1327710590">
    <w:abstractNumId w:val="6"/>
  </w:num>
  <w:num w:numId="4" w16cid:durableId="1646356628">
    <w:abstractNumId w:val="5"/>
  </w:num>
  <w:num w:numId="5" w16cid:durableId="530187072">
    <w:abstractNumId w:val="3"/>
  </w:num>
  <w:num w:numId="6" w16cid:durableId="737365730">
    <w:abstractNumId w:val="1"/>
  </w:num>
  <w:num w:numId="7" w16cid:durableId="1679888761">
    <w:abstractNumId w:val="4"/>
  </w:num>
  <w:num w:numId="8" w16cid:durableId="46145722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40149C"/>
    <w:rsid w:val="00003B9A"/>
    <w:rsid w:val="000041CD"/>
    <w:rsid w:val="00006C8F"/>
    <w:rsid w:val="000173E5"/>
    <w:rsid w:val="00020487"/>
    <w:rsid w:val="00025BDA"/>
    <w:rsid w:val="00027BD8"/>
    <w:rsid w:val="0003134C"/>
    <w:rsid w:val="00032751"/>
    <w:rsid w:val="00036A7D"/>
    <w:rsid w:val="000408D4"/>
    <w:rsid w:val="0004672E"/>
    <w:rsid w:val="00047977"/>
    <w:rsid w:val="00051FF0"/>
    <w:rsid w:val="000533F5"/>
    <w:rsid w:val="00055041"/>
    <w:rsid w:val="00055806"/>
    <w:rsid w:val="000618E1"/>
    <w:rsid w:val="00061B7B"/>
    <w:rsid w:val="00061D2D"/>
    <w:rsid w:val="00063BA8"/>
    <w:rsid w:val="00067760"/>
    <w:rsid w:val="00070B72"/>
    <w:rsid w:val="00073137"/>
    <w:rsid w:val="00073A4A"/>
    <w:rsid w:val="0007479B"/>
    <w:rsid w:val="00075BBB"/>
    <w:rsid w:val="00075E6B"/>
    <w:rsid w:val="00075FED"/>
    <w:rsid w:val="000810AE"/>
    <w:rsid w:val="00081F20"/>
    <w:rsid w:val="00082EE6"/>
    <w:rsid w:val="000839F4"/>
    <w:rsid w:val="000851F0"/>
    <w:rsid w:val="00087A30"/>
    <w:rsid w:val="0009540E"/>
    <w:rsid w:val="000A1099"/>
    <w:rsid w:val="000A3615"/>
    <w:rsid w:val="000A4A49"/>
    <w:rsid w:val="000A552C"/>
    <w:rsid w:val="000A5AB2"/>
    <w:rsid w:val="000A62FD"/>
    <w:rsid w:val="000A6E2C"/>
    <w:rsid w:val="000B1373"/>
    <w:rsid w:val="000B26B8"/>
    <w:rsid w:val="000B3FB7"/>
    <w:rsid w:val="000B6E1A"/>
    <w:rsid w:val="000B7B82"/>
    <w:rsid w:val="000C00E3"/>
    <w:rsid w:val="000C3BB5"/>
    <w:rsid w:val="000C3DE8"/>
    <w:rsid w:val="000C5D8E"/>
    <w:rsid w:val="000C6F64"/>
    <w:rsid w:val="000C71E8"/>
    <w:rsid w:val="000D1849"/>
    <w:rsid w:val="000D4636"/>
    <w:rsid w:val="000D5921"/>
    <w:rsid w:val="000D7800"/>
    <w:rsid w:val="000E19A3"/>
    <w:rsid w:val="000E1B88"/>
    <w:rsid w:val="000E2471"/>
    <w:rsid w:val="000E4ABD"/>
    <w:rsid w:val="000E65DF"/>
    <w:rsid w:val="000F0113"/>
    <w:rsid w:val="000F1BED"/>
    <w:rsid w:val="000F4401"/>
    <w:rsid w:val="000F78FB"/>
    <w:rsid w:val="001014E6"/>
    <w:rsid w:val="001015AB"/>
    <w:rsid w:val="00102C1D"/>
    <w:rsid w:val="00103C05"/>
    <w:rsid w:val="00107CB7"/>
    <w:rsid w:val="0011207A"/>
    <w:rsid w:val="00112F1F"/>
    <w:rsid w:val="001136D5"/>
    <w:rsid w:val="00114634"/>
    <w:rsid w:val="00123E5F"/>
    <w:rsid w:val="00125E2F"/>
    <w:rsid w:val="00132956"/>
    <w:rsid w:val="00136346"/>
    <w:rsid w:val="0013796F"/>
    <w:rsid w:val="0014051A"/>
    <w:rsid w:val="00140E79"/>
    <w:rsid w:val="001453FB"/>
    <w:rsid w:val="001460A3"/>
    <w:rsid w:val="0015027B"/>
    <w:rsid w:val="001566B6"/>
    <w:rsid w:val="00156D5E"/>
    <w:rsid w:val="00164947"/>
    <w:rsid w:val="00166491"/>
    <w:rsid w:val="00166C49"/>
    <w:rsid w:val="00172DDB"/>
    <w:rsid w:val="00172F63"/>
    <w:rsid w:val="00174D0A"/>
    <w:rsid w:val="001769B6"/>
    <w:rsid w:val="00177A27"/>
    <w:rsid w:val="001807E4"/>
    <w:rsid w:val="00180B97"/>
    <w:rsid w:val="00186AAD"/>
    <w:rsid w:val="0018779B"/>
    <w:rsid w:val="0019062D"/>
    <w:rsid w:val="00194EB0"/>
    <w:rsid w:val="001972B6"/>
    <w:rsid w:val="001A0F53"/>
    <w:rsid w:val="001A393B"/>
    <w:rsid w:val="001B57BB"/>
    <w:rsid w:val="001B5AAD"/>
    <w:rsid w:val="001C437E"/>
    <w:rsid w:val="001C51A8"/>
    <w:rsid w:val="001C69FC"/>
    <w:rsid w:val="001D03E1"/>
    <w:rsid w:val="001D5226"/>
    <w:rsid w:val="001D56A9"/>
    <w:rsid w:val="001E6FD3"/>
    <w:rsid w:val="001F0B8A"/>
    <w:rsid w:val="001F4B38"/>
    <w:rsid w:val="001F4C14"/>
    <w:rsid w:val="00201A2C"/>
    <w:rsid w:val="0020341A"/>
    <w:rsid w:val="00210462"/>
    <w:rsid w:val="00214B33"/>
    <w:rsid w:val="00215F71"/>
    <w:rsid w:val="002173E0"/>
    <w:rsid w:val="00222501"/>
    <w:rsid w:val="002250E8"/>
    <w:rsid w:val="00225B7D"/>
    <w:rsid w:val="002273C8"/>
    <w:rsid w:val="00227572"/>
    <w:rsid w:val="002309DB"/>
    <w:rsid w:val="00231A2F"/>
    <w:rsid w:val="00231F89"/>
    <w:rsid w:val="002341E8"/>
    <w:rsid w:val="00235AC2"/>
    <w:rsid w:val="00240F51"/>
    <w:rsid w:val="00241018"/>
    <w:rsid w:val="00243424"/>
    <w:rsid w:val="00250579"/>
    <w:rsid w:val="00254130"/>
    <w:rsid w:val="0025426C"/>
    <w:rsid w:val="00254949"/>
    <w:rsid w:val="00256B98"/>
    <w:rsid w:val="00260517"/>
    <w:rsid w:val="002632ED"/>
    <w:rsid w:val="00270A1D"/>
    <w:rsid w:val="00272664"/>
    <w:rsid w:val="002742DA"/>
    <w:rsid w:val="00274695"/>
    <w:rsid w:val="002810C5"/>
    <w:rsid w:val="002814F0"/>
    <w:rsid w:val="002851FF"/>
    <w:rsid w:val="00285D75"/>
    <w:rsid w:val="00286BDC"/>
    <w:rsid w:val="0029343E"/>
    <w:rsid w:val="002A298C"/>
    <w:rsid w:val="002A31BB"/>
    <w:rsid w:val="002A4C63"/>
    <w:rsid w:val="002A56C2"/>
    <w:rsid w:val="002A5872"/>
    <w:rsid w:val="002A711D"/>
    <w:rsid w:val="002B07B3"/>
    <w:rsid w:val="002B10DE"/>
    <w:rsid w:val="002B266E"/>
    <w:rsid w:val="002B5356"/>
    <w:rsid w:val="002C0FC3"/>
    <w:rsid w:val="002C11BA"/>
    <w:rsid w:val="002C4B77"/>
    <w:rsid w:val="002C5306"/>
    <w:rsid w:val="002C6AE3"/>
    <w:rsid w:val="002C6EFE"/>
    <w:rsid w:val="002D0D27"/>
    <w:rsid w:val="002D1C16"/>
    <w:rsid w:val="002D38D7"/>
    <w:rsid w:val="002D477E"/>
    <w:rsid w:val="002E35FC"/>
    <w:rsid w:val="002F2E80"/>
    <w:rsid w:val="002F47E6"/>
    <w:rsid w:val="002F5CBD"/>
    <w:rsid w:val="002F6A58"/>
    <w:rsid w:val="002F72BD"/>
    <w:rsid w:val="00303325"/>
    <w:rsid w:val="00306A59"/>
    <w:rsid w:val="00312D46"/>
    <w:rsid w:val="00317352"/>
    <w:rsid w:val="00323FEF"/>
    <w:rsid w:val="00326FB4"/>
    <w:rsid w:val="00327EC7"/>
    <w:rsid w:val="00330869"/>
    <w:rsid w:val="00330D72"/>
    <w:rsid w:val="003320EE"/>
    <w:rsid w:val="003370F7"/>
    <w:rsid w:val="00343BAC"/>
    <w:rsid w:val="00347BB5"/>
    <w:rsid w:val="003639A1"/>
    <w:rsid w:val="00367033"/>
    <w:rsid w:val="00367A99"/>
    <w:rsid w:val="00367D15"/>
    <w:rsid w:val="00371CB6"/>
    <w:rsid w:val="00373A04"/>
    <w:rsid w:val="00380258"/>
    <w:rsid w:val="003857A4"/>
    <w:rsid w:val="0039739B"/>
    <w:rsid w:val="003A202A"/>
    <w:rsid w:val="003A55CE"/>
    <w:rsid w:val="003A5F36"/>
    <w:rsid w:val="003B6D05"/>
    <w:rsid w:val="003C3167"/>
    <w:rsid w:val="003C4856"/>
    <w:rsid w:val="003C622B"/>
    <w:rsid w:val="003D77E1"/>
    <w:rsid w:val="003E11B9"/>
    <w:rsid w:val="003F15E1"/>
    <w:rsid w:val="003F76EB"/>
    <w:rsid w:val="0040102E"/>
    <w:rsid w:val="0040149C"/>
    <w:rsid w:val="00410496"/>
    <w:rsid w:val="00412141"/>
    <w:rsid w:val="00433886"/>
    <w:rsid w:val="00434CBE"/>
    <w:rsid w:val="0043760A"/>
    <w:rsid w:val="004433EC"/>
    <w:rsid w:val="004450D3"/>
    <w:rsid w:val="00445380"/>
    <w:rsid w:val="00453190"/>
    <w:rsid w:val="004550B0"/>
    <w:rsid w:val="00456785"/>
    <w:rsid w:val="004606CE"/>
    <w:rsid w:val="0046091A"/>
    <w:rsid w:val="00460E79"/>
    <w:rsid w:val="0046363C"/>
    <w:rsid w:val="00481455"/>
    <w:rsid w:val="004901EE"/>
    <w:rsid w:val="004910CC"/>
    <w:rsid w:val="004912E1"/>
    <w:rsid w:val="00496DF8"/>
    <w:rsid w:val="004975B7"/>
    <w:rsid w:val="004978C3"/>
    <w:rsid w:val="004A2E01"/>
    <w:rsid w:val="004A3C6F"/>
    <w:rsid w:val="004A3FB0"/>
    <w:rsid w:val="004B0E6C"/>
    <w:rsid w:val="004B1359"/>
    <w:rsid w:val="004B147F"/>
    <w:rsid w:val="004B14E2"/>
    <w:rsid w:val="004B2001"/>
    <w:rsid w:val="004B400C"/>
    <w:rsid w:val="004B4191"/>
    <w:rsid w:val="004B6143"/>
    <w:rsid w:val="004B6E4A"/>
    <w:rsid w:val="004C3F50"/>
    <w:rsid w:val="004C4DF0"/>
    <w:rsid w:val="004C4F79"/>
    <w:rsid w:val="004C6DF6"/>
    <w:rsid w:val="004D4611"/>
    <w:rsid w:val="004D465B"/>
    <w:rsid w:val="004D4EB8"/>
    <w:rsid w:val="004E0E6E"/>
    <w:rsid w:val="004E65FA"/>
    <w:rsid w:val="004F33D2"/>
    <w:rsid w:val="004F379A"/>
    <w:rsid w:val="004F40ED"/>
    <w:rsid w:val="004F7059"/>
    <w:rsid w:val="00504549"/>
    <w:rsid w:val="00505022"/>
    <w:rsid w:val="005062CF"/>
    <w:rsid w:val="00510694"/>
    <w:rsid w:val="005107F8"/>
    <w:rsid w:val="005108B2"/>
    <w:rsid w:val="005121CE"/>
    <w:rsid w:val="00513442"/>
    <w:rsid w:val="00520032"/>
    <w:rsid w:val="0052056E"/>
    <w:rsid w:val="005258E5"/>
    <w:rsid w:val="0053065B"/>
    <w:rsid w:val="00530E15"/>
    <w:rsid w:val="005319BD"/>
    <w:rsid w:val="00532494"/>
    <w:rsid w:val="00534130"/>
    <w:rsid w:val="005375FA"/>
    <w:rsid w:val="00537E3C"/>
    <w:rsid w:val="005403D9"/>
    <w:rsid w:val="005459B5"/>
    <w:rsid w:val="00546E0A"/>
    <w:rsid w:val="005470C5"/>
    <w:rsid w:val="00550806"/>
    <w:rsid w:val="005543AF"/>
    <w:rsid w:val="00555798"/>
    <w:rsid w:val="00556DEF"/>
    <w:rsid w:val="00560DD1"/>
    <w:rsid w:val="00566484"/>
    <w:rsid w:val="005701DC"/>
    <w:rsid w:val="00571B35"/>
    <w:rsid w:val="00574FA1"/>
    <w:rsid w:val="0058337C"/>
    <w:rsid w:val="00583685"/>
    <w:rsid w:val="00584C3C"/>
    <w:rsid w:val="00587576"/>
    <w:rsid w:val="0059005D"/>
    <w:rsid w:val="0059124C"/>
    <w:rsid w:val="00591CAE"/>
    <w:rsid w:val="005929A4"/>
    <w:rsid w:val="00592B8B"/>
    <w:rsid w:val="005951E1"/>
    <w:rsid w:val="00595E9B"/>
    <w:rsid w:val="005A11C9"/>
    <w:rsid w:val="005A1D3A"/>
    <w:rsid w:val="005A7404"/>
    <w:rsid w:val="005B23EE"/>
    <w:rsid w:val="005B5ED7"/>
    <w:rsid w:val="005B7F4C"/>
    <w:rsid w:val="005C3A77"/>
    <w:rsid w:val="005D5811"/>
    <w:rsid w:val="005D5E79"/>
    <w:rsid w:val="005E0C06"/>
    <w:rsid w:val="005E29D5"/>
    <w:rsid w:val="005E45D0"/>
    <w:rsid w:val="006068FF"/>
    <w:rsid w:val="00607D10"/>
    <w:rsid w:val="00610592"/>
    <w:rsid w:val="0061066C"/>
    <w:rsid w:val="00610A93"/>
    <w:rsid w:val="00610F23"/>
    <w:rsid w:val="00612E50"/>
    <w:rsid w:val="006225D7"/>
    <w:rsid w:val="00623698"/>
    <w:rsid w:val="00623B73"/>
    <w:rsid w:val="006261D3"/>
    <w:rsid w:val="006338CD"/>
    <w:rsid w:val="00635247"/>
    <w:rsid w:val="0063545D"/>
    <w:rsid w:val="00637096"/>
    <w:rsid w:val="00637C01"/>
    <w:rsid w:val="00637F60"/>
    <w:rsid w:val="00646438"/>
    <w:rsid w:val="006519A5"/>
    <w:rsid w:val="00651D8B"/>
    <w:rsid w:val="00654F3B"/>
    <w:rsid w:val="00656B24"/>
    <w:rsid w:val="00657F39"/>
    <w:rsid w:val="006609DD"/>
    <w:rsid w:val="00663354"/>
    <w:rsid w:val="00664FD5"/>
    <w:rsid w:val="0068045E"/>
    <w:rsid w:val="00681792"/>
    <w:rsid w:val="006932BA"/>
    <w:rsid w:val="006A2707"/>
    <w:rsid w:val="006A50D8"/>
    <w:rsid w:val="006A5172"/>
    <w:rsid w:val="006A6060"/>
    <w:rsid w:val="006B0392"/>
    <w:rsid w:val="006B49F3"/>
    <w:rsid w:val="006B68A8"/>
    <w:rsid w:val="006C1394"/>
    <w:rsid w:val="006C4E0E"/>
    <w:rsid w:val="006D0D99"/>
    <w:rsid w:val="006D11B8"/>
    <w:rsid w:val="006D1EA4"/>
    <w:rsid w:val="006D2B5B"/>
    <w:rsid w:val="006D7019"/>
    <w:rsid w:val="006E4197"/>
    <w:rsid w:val="006E4AE5"/>
    <w:rsid w:val="006E72DA"/>
    <w:rsid w:val="006F3C13"/>
    <w:rsid w:val="006F4BFA"/>
    <w:rsid w:val="006F4CE2"/>
    <w:rsid w:val="006F4ECB"/>
    <w:rsid w:val="006F7BB9"/>
    <w:rsid w:val="007018D3"/>
    <w:rsid w:val="00701E38"/>
    <w:rsid w:val="00702520"/>
    <w:rsid w:val="00720035"/>
    <w:rsid w:val="00723350"/>
    <w:rsid w:val="00727883"/>
    <w:rsid w:val="0073009B"/>
    <w:rsid w:val="0073388B"/>
    <w:rsid w:val="0074035C"/>
    <w:rsid w:val="007403CC"/>
    <w:rsid w:val="00741238"/>
    <w:rsid w:val="007459AA"/>
    <w:rsid w:val="00750FB1"/>
    <w:rsid w:val="00751F42"/>
    <w:rsid w:val="00752C72"/>
    <w:rsid w:val="00757414"/>
    <w:rsid w:val="0075772F"/>
    <w:rsid w:val="00760CFB"/>
    <w:rsid w:val="00764BD0"/>
    <w:rsid w:val="00765C1A"/>
    <w:rsid w:val="00765FF9"/>
    <w:rsid w:val="00771403"/>
    <w:rsid w:val="00777F89"/>
    <w:rsid w:val="007871C6"/>
    <w:rsid w:val="00792F76"/>
    <w:rsid w:val="007938C6"/>
    <w:rsid w:val="00796431"/>
    <w:rsid w:val="007965DE"/>
    <w:rsid w:val="007A102A"/>
    <w:rsid w:val="007A1BF1"/>
    <w:rsid w:val="007A7534"/>
    <w:rsid w:val="007B0EC6"/>
    <w:rsid w:val="007B277B"/>
    <w:rsid w:val="007B3CD0"/>
    <w:rsid w:val="007C0851"/>
    <w:rsid w:val="007C18C9"/>
    <w:rsid w:val="007C2E00"/>
    <w:rsid w:val="007C4D24"/>
    <w:rsid w:val="007C5425"/>
    <w:rsid w:val="007D0F53"/>
    <w:rsid w:val="007D17DF"/>
    <w:rsid w:val="007D539E"/>
    <w:rsid w:val="007E08B5"/>
    <w:rsid w:val="007E0CF9"/>
    <w:rsid w:val="007E415B"/>
    <w:rsid w:val="007E6860"/>
    <w:rsid w:val="007F0FA7"/>
    <w:rsid w:val="007F2612"/>
    <w:rsid w:val="007F31E4"/>
    <w:rsid w:val="007F483A"/>
    <w:rsid w:val="007F4D44"/>
    <w:rsid w:val="007F4FA2"/>
    <w:rsid w:val="007F4FCA"/>
    <w:rsid w:val="007F5E82"/>
    <w:rsid w:val="00800383"/>
    <w:rsid w:val="008026E1"/>
    <w:rsid w:val="00806724"/>
    <w:rsid w:val="0080704E"/>
    <w:rsid w:val="00807E1A"/>
    <w:rsid w:val="00810ED5"/>
    <w:rsid w:val="008159BD"/>
    <w:rsid w:val="0081612E"/>
    <w:rsid w:val="008210CE"/>
    <w:rsid w:val="008219F9"/>
    <w:rsid w:val="0082384F"/>
    <w:rsid w:val="00823CD3"/>
    <w:rsid w:val="00827CF8"/>
    <w:rsid w:val="00831CAE"/>
    <w:rsid w:val="0084115A"/>
    <w:rsid w:val="00845319"/>
    <w:rsid w:val="008506E0"/>
    <w:rsid w:val="00850A7B"/>
    <w:rsid w:val="0085175C"/>
    <w:rsid w:val="00853919"/>
    <w:rsid w:val="0085691B"/>
    <w:rsid w:val="00866446"/>
    <w:rsid w:val="008717B6"/>
    <w:rsid w:val="0087319F"/>
    <w:rsid w:val="00881238"/>
    <w:rsid w:val="00881D33"/>
    <w:rsid w:val="00882D63"/>
    <w:rsid w:val="00884E6F"/>
    <w:rsid w:val="00885C9E"/>
    <w:rsid w:val="00887EA6"/>
    <w:rsid w:val="00891F8D"/>
    <w:rsid w:val="00892F75"/>
    <w:rsid w:val="008A032F"/>
    <w:rsid w:val="008A1848"/>
    <w:rsid w:val="008A1CEE"/>
    <w:rsid w:val="008A41AE"/>
    <w:rsid w:val="008A619C"/>
    <w:rsid w:val="008A74BF"/>
    <w:rsid w:val="008A7A7F"/>
    <w:rsid w:val="008B5BA3"/>
    <w:rsid w:val="008B5DD7"/>
    <w:rsid w:val="008B5F0B"/>
    <w:rsid w:val="008D204A"/>
    <w:rsid w:val="008D535F"/>
    <w:rsid w:val="008E00C3"/>
    <w:rsid w:val="008E4B21"/>
    <w:rsid w:val="008F4FE5"/>
    <w:rsid w:val="008F55E7"/>
    <w:rsid w:val="00900AEA"/>
    <w:rsid w:val="009014E1"/>
    <w:rsid w:val="00902AFC"/>
    <w:rsid w:val="00903021"/>
    <w:rsid w:val="00907AC0"/>
    <w:rsid w:val="00912B7D"/>
    <w:rsid w:val="009132C7"/>
    <w:rsid w:val="00914DC7"/>
    <w:rsid w:val="009160DB"/>
    <w:rsid w:val="00926E99"/>
    <w:rsid w:val="0093259D"/>
    <w:rsid w:val="00932F88"/>
    <w:rsid w:val="0093319C"/>
    <w:rsid w:val="00943083"/>
    <w:rsid w:val="009430F9"/>
    <w:rsid w:val="009433B1"/>
    <w:rsid w:val="009454E8"/>
    <w:rsid w:val="00946DDB"/>
    <w:rsid w:val="009470FD"/>
    <w:rsid w:val="00947CCF"/>
    <w:rsid w:val="009540FF"/>
    <w:rsid w:val="00956FAF"/>
    <w:rsid w:val="0096144D"/>
    <w:rsid w:val="00962907"/>
    <w:rsid w:val="00965F49"/>
    <w:rsid w:val="00967395"/>
    <w:rsid w:val="00971993"/>
    <w:rsid w:val="00973FC8"/>
    <w:rsid w:val="00982DC6"/>
    <w:rsid w:val="00983D33"/>
    <w:rsid w:val="00983DFA"/>
    <w:rsid w:val="00983E29"/>
    <w:rsid w:val="00985360"/>
    <w:rsid w:val="00992680"/>
    <w:rsid w:val="00993EEC"/>
    <w:rsid w:val="00997DCC"/>
    <w:rsid w:val="009A0AA9"/>
    <w:rsid w:val="009A0D8C"/>
    <w:rsid w:val="009A0F3E"/>
    <w:rsid w:val="009B0C8B"/>
    <w:rsid w:val="009B0E9B"/>
    <w:rsid w:val="009B15D9"/>
    <w:rsid w:val="009B46C5"/>
    <w:rsid w:val="009B707D"/>
    <w:rsid w:val="009B7C9D"/>
    <w:rsid w:val="009C1089"/>
    <w:rsid w:val="009C2305"/>
    <w:rsid w:val="009D1B31"/>
    <w:rsid w:val="009D73D1"/>
    <w:rsid w:val="009D7E94"/>
    <w:rsid w:val="009D7F17"/>
    <w:rsid w:val="009E08BE"/>
    <w:rsid w:val="009E6BB0"/>
    <w:rsid w:val="009F19F8"/>
    <w:rsid w:val="009F63FA"/>
    <w:rsid w:val="009F6CCB"/>
    <w:rsid w:val="009F7618"/>
    <w:rsid w:val="009F7FAF"/>
    <w:rsid w:val="00A01E6A"/>
    <w:rsid w:val="00A02EC2"/>
    <w:rsid w:val="00A06D01"/>
    <w:rsid w:val="00A1541F"/>
    <w:rsid w:val="00A203E9"/>
    <w:rsid w:val="00A23075"/>
    <w:rsid w:val="00A23CE0"/>
    <w:rsid w:val="00A23DF7"/>
    <w:rsid w:val="00A26B8F"/>
    <w:rsid w:val="00A32851"/>
    <w:rsid w:val="00A42637"/>
    <w:rsid w:val="00A428E3"/>
    <w:rsid w:val="00A42FE9"/>
    <w:rsid w:val="00A43530"/>
    <w:rsid w:val="00A54FC7"/>
    <w:rsid w:val="00A57137"/>
    <w:rsid w:val="00A60BE6"/>
    <w:rsid w:val="00A646CE"/>
    <w:rsid w:val="00A66F46"/>
    <w:rsid w:val="00A70EED"/>
    <w:rsid w:val="00A715F8"/>
    <w:rsid w:val="00A7179E"/>
    <w:rsid w:val="00A721D3"/>
    <w:rsid w:val="00A74C58"/>
    <w:rsid w:val="00A779DC"/>
    <w:rsid w:val="00A8041D"/>
    <w:rsid w:val="00A85431"/>
    <w:rsid w:val="00A87089"/>
    <w:rsid w:val="00A878D6"/>
    <w:rsid w:val="00A918A4"/>
    <w:rsid w:val="00A93BE7"/>
    <w:rsid w:val="00AA27B3"/>
    <w:rsid w:val="00AA3BE6"/>
    <w:rsid w:val="00AB240E"/>
    <w:rsid w:val="00AB4462"/>
    <w:rsid w:val="00AB4854"/>
    <w:rsid w:val="00AB488E"/>
    <w:rsid w:val="00AB6660"/>
    <w:rsid w:val="00AB66DC"/>
    <w:rsid w:val="00AC007E"/>
    <w:rsid w:val="00AC44E4"/>
    <w:rsid w:val="00AC58A2"/>
    <w:rsid w:val="00AC5D6C"/>
    <w:rsid w:val="00AD1DD8"/>
    <w:rsid w:val="00AD6DF1"/>
    <w:rsid w:val="00AD7AAA"/>
    <w:rsid w:val="00AE3251"/>
    <w:rsid w:val="00AE35F4"/>
    <w:rsid w:val="00AF1AF2"/>
    <w:rsid w:val="00AF432E"/>
    <w:rsid w:val="00AF5B16"/>
    <w:rsid w:val="00AF62FE"/>
    <w:rsid w:val="00AF6573"/>
    <w:rsid w:val="00B04FED"/>
    <w:rsid w:val="00B07370"/>
    <w:rsid w:val="00B11581"/>
    <w:rsid w:val="00B116B3"/>
    <w:rsid w:val="00B144EC"/>
    <w:rsid w:val="00B203EB"/>
    <w:rsid w:val="00B23686"/>
    <w:rsid w:val="00B24C4E"/>
    <w:rsid w:val="00B251F6"/>
    <w:rsid w:val="00B259F8"/>
    <w:rsid w:val="00B27B5F"/>
    <w:rsid w:val="00B33547"/>
    <w:rsid w:val="00B35541"/>
    <w:rsid w:val="00B35FD9"/>
    <w:rsid w:val="00B3705F"/>
    <w:rsid w:val="00B40081"/>
    <w:rsid w:val="00B41240"/>
    <w:rsid w:val="00B41667"/>
    <w:rsid w:val="00B4562E"/>
    <w:rsid w:val="00B4716A"/>
    <w:rsid w:val="00B50FBF"/>
    <w:rsid w:val="00B5212D"/>
    <w:rsid w:val="00B5420E"/>
    <w:rsid w:val="00B553A4"/>
    <w:rsid w:val="00B55FC6"/>
    <w:rsid w:val="00B6117F"/>
    <w:rsid w:val="00B62236"/>
    <w:rsid w:val="00B624D4"/>
    <w:rsid w:val="00B65031"/>
    <w:rsid w:val="00B652FC"/>
    <w:rsid w:val="00B672BA"/>
    <w:rsid w:val="00B67C9C"/>
    <w:rsid w:val="00B74BE0"/>
    <w:rsid w:val="00B806AF"/>
    <w:rsid w:val="00B840E6"/>
    <w:rsid w:val="00B85ADD"/>
    <w:rsid w:val="00B90BA2"/>
    <w:rsid w:val="00B92A55"/>
    <w:rsid w:val="00B93F80"/>
    <w:rsid w:val="00B94616"/>
    <w:rsid w:val="00B95707"/>
    <w:rsid w:val="00B95F8E"/>
    <w:rsid w:val="00B965F1"/>
    <w:rsid w:val="00BA0F0F"/>
    <w:rsid w:val="00BA1B20"/>
    <w:rsid w:val="00BA5FEC"/>
    <w:rsid w:val="00BA7546"/>
    <w:rsid w:val="00BB1187"/>
    <w:rsid w:val="00BB3596"/>
    <w:rsid w:val="00BB3691"/>
    <w:rsid w:val="00BB690E"/>
    <w:rsid w:val="00BC07A7"/>
    <w:rsid w:val="00BC10EA"/>
    <w:rsid w:val="00BC14E6"/>
    <w:rsid w:val="00BC3E7C"/>
    <w:rsid w:val="00BC3F0F"/>
    <w:rsid w:val="00BC4CDA"/>
    <w:rsid w:val="00BC5373"/>
    <w:rsid w:val="00BC669E"/>
    <w:rsid w:val="00BE2D42"/>
    <w:rsid w:val="00BE69E2"/>
    <w:rsid w:val="00BF01BC"/>
    <w:rsid w:val="00BF7B9B"/>
    <w:rsid w:val="00C1006A"/>
    <w:rsid w:val="00C1055F"/>
    <w:rsid w:val="00C14F55"/>
    <w:rsid w:val="00C20564"/>
    <w:rsid w:val="00C23C7C"/>
    <w:rsid w:val="00C25669"/>
    <w:rsid w:val="00C31B43"/>
    <w:rsid w:val="00C34243"/>
    <w:rsid w:val="00C35262"/>
    <w:rsid w:val="00C379D9"/>
    <w:rsid w:val="00C50849"/>
    <w:rsid w:val="00C50E75"/>
    <w:rsid w:val="00C56B8A"/>
    <w:rsid w:val="00C56C7C"/>
    <w:rsid w:val="00C57993"/>
    <w:rsid w:val="00C60001"/>
    <w:rsid w:val="00C659C8"/>
    <w:rsid w:val="00C65C87"/>
    <w:rsid w:val="00C67093"/>
    <w:rsid w:val="00C70EBD"/>
    <w:rsid w:val="00C7165E"/>
    <w:rsid w:val="00C772E0"/>
    <w:rsid w:val="00C801B0"/>
    <w:rsid w:val="00C84983"/>
    <w:rsid w:val="00C85BE1"/>
    <w:rsid w:val="00C8653A"/>
    <w:rsid w:val="00C91E24"/>
    <w:rsid w:val="00C9558D"/>
    <w:rsid w:val="00C972B8"/>
    <w:rsid w:val="00CA1A34"/>
    <w:rsid w:val="00CA3FBD"/>
    <w:rsid w:val="00CA5B66"/>
    <w:rsid w:val="00CB2733"/>
    <w:rsid w:val="00CB286D"/>
    <w:rsid w:val="00CB5926"/>
    <w:rsid w:val="00CB5EEC"/>
    <w:rsid w:val="00CB7753"/>
    <w:rsid w:val="00CC5242"/>
    <w:rsid w:val="00CD1B43"/>
    <w:rsid w:val="00CD1B6C"/>
    <w:rsid w:val="00CE00C7"/>
    <w:rsid w:val="00CE093C"/>
    <w:rsid w:val="00CE2512"/>
    <w:rsid w:val="00CE3CD3"/>
    <w:rsid w:val="00CE4378"/>
    <w:rsid w:val="00CF0FAB"/>
    <w:rsid w:val="00CF37CC"/>
    <w:rsid w:val="00CF4B77"/>
    <w:rsid w:val="00D02D38"/>
    <w:rsid w:val="00D02E71"/>
    <w:rsid w:val="00D03B23"/>
    <w:rsid w:val="00D0425C"/>
    <w:rsid w:val="00D05AC1"/>
    <w:rsid w:val="00D065A4"/>
    <w:rsid w:val="00D10B6A"/>
    <w:rsid w:val="00D12B9A"/>
    <w:rsid w:val="00D13804"/>
    <w:rsid w:val="00D171B8"/>
    <w:rsid w:val="00D20512"/>
    <w:rsid w:val="00D21430"/>
    <w:rsid w:val="00D21A87"/>
    <w:rsid w:val="00D308E4"/>
    <w:rsid w:val="00D404AC"/>
    <w:rsid w:val="00D40AD7"/>
    <w:rsid w:val="00D42A55"/>
    <w:rsid w:val="00D43C7F"/>
    <w:rsid w:val="00D43FFB"/>
    <w:rsid w:val="00D4557C"/>
    <w:rsid w:val="00D45D7F"/>
    <w:rsid w:val="00D50FF9"/>
    <w:rsid w:val="00D552EB"/>
    <w:rsid w:val="00D56508"/>
    <w:rsid w:val="00D5747D"/>
    <w:rsid w:val="00D608BF"/>
    <w:rsid w:val="00D62677"/>
    <w:rsid w:val="00D63201"/>
    <w:rsid w:val="00D65250"/>
    <w:rsid w:val="00D67BE9"/>
    <w:rsid w:val="00D71218"/>
    <w:rsid w:val="00D71839"/>
    <w:rsid w:val="00D74922"/>
    <w:rsid w:val="00D77B4A"/>
    <w:rsid w:val="00D81B76"/>
    <w:rsid w:val="00D9003D"/>
    <w:rsid w:val="00D92EC1"/>
    <w:rsid w:val="00DA2B52"/>
    <w:rsid w:val="00DA54F4"/>
    <w:rsid w:val="00DA6631"/>
    <w:rsid w:val="00DA6ADA"/>
    <w:rsid w:val="00DB5A49"/>
    <w:rsid w:val="00DB7DD0"/>
    <w:rsid w:val="00DC01EB"/>
    <w:rsid w:val="00DC4FAB"/>
    <w:rsid w:val="00DD005E"/>
    <w:rsid w:val="00DD040C"/>
    <w:rsid w:val="00DD40B5"/>
    <w:rsid w:val="00DD4608"/>
    <w:rsid w:val="00DD46B7"/>
    <w:rsid w:val="00DD64E1"/>
    <w:rsid w:val="00DD79F7"/>
    <w:rsid w:val="00DE0565"/>
    <w:rsid w:val="00DE0B5C"/>
    <w:rsid w:val="00DE1B42"/>
    <w:rsid w:val="00DE2C12"/>
    <w:rsid w:val="00DE5A5E"/>
    <w:rsid w:val="00DE5B5F"/>
    <w:rsid w:val="00DE715E"/>
    <w:rsid w:val="00DF0ACC"/>
    <w:rsid w:val="00DF1D2D"/>
    <w:rsid w:val="00DF4FD7"/>
    <w:rsid w:val="00DF572A"/>
    <w:rsid w:val="00DF5FC1"/>
    <w:rsid w:val="00E1521F"/>
    <w:rsid w:val="00E17304"/>
    <w:rsid w:val="00E23183"/>
    <w:rsid w:val="00E23A16"/>
    <w:rsid w:val="00E2578D"/>
    <w:rsid w:val="00E27B1D"/>
    <w:rsid w:val="00E34838"/>
    <w:rsid w:val="00E35EE4"/>
    <w:rsid w:val="00E3647C"/>
    <w:rsid w:val="00E41331"/>
    <w:rsid w:val="00E417E2"/>
    <w:rsid w:val="00E42BD9"/>
    <w:rsid w:val="00E458BE"/>
    <w:rsid w:val="00E5423D"/>
    <w:rsid w:val="00E56190"/>
    <w:rsid w:val="00E56767"/>
    <w:rsid w:val="00E57206"/>
    <w:rsid w:val="00E576AF"/>
    <w:rsid w:val="00E576C4"/>
    <w:rsid w:val="00E6132E"/>
    <w:rsid w:val="00E62F91"/>
    <w:rsid w:val="00E6614C"/>
    <w:rsid w:val="00E66F52"/>
    <w:rsid w:val="00E702EE"/>
    <w:rsid w:val="00E74BDC"/>
    <w:rsid w:val="00E7579C"/>
    <w:rsid w:val="00E8134F"/>
    <w:rsid w:val="00E82B27"/>
    <w:rsid w:val="00E83F8E"/>
    <w:rsid w:val="00E87DEE"/>
    <w:rsid w:val="00E92295"/>
    <w:rsid w:val="00E9247A"/>
    <w:rsid w:val="00E92CB8"/>
    <w:rsid w:val="00E94374"/>
    <w:rsid w:val="00EA0AA3"/>
    <w:rsid w:val="00EA4665"/>
    <w:rsid w:val="00EA6265"/>
    <w:rsid w:val="00EA74F9"/>
    <w:rsid w:val="00EA7FA1"/>
    <w:rsid w:val="00EB0F43"/>
    <w:rsid w:val="00EB1484"/>
    <w:rsid w:val="00EB3041"/>
    <w:rsid w:val="00EB6995"/>
    <w:rsid w:val="00EC065C"/>
    <w:rsid w:val="00EC19DD"/>
    <w:rsid w:val="00EC4750"/>
    <w:rsid w:val="00ED1FF6"/>
    <w:rsid w:val="00ED2BC3"/>
    <w:rsid w:val="00ED6A89"/>
    <w:rsid w:val="00EE00F2"/>
    <w:rsid w:val="00EE1B21"/>
    <w:rsid w:val="00EE6C81"/>
    <w:rsid w:val="00EF0C73"/>
    <w:rsid w:val="00F00346"/>
    <w:rsid w:val="00F05121"/>
    <w:rsid w:val="00F05ED2"/>
    <w:rsid w:val="00F067AB"/>
    <w:rsid w:val="00F06F09"/>
    <w:rsid w:val="00F11DA1"/>
    <w:rsid w:val="00F1405D"/>
    <w:rsid w:val="00F16BAC"/>
    <w:rsid w:val="00F2218B"/>
    <w:rsid w:val="00F23E56"/>
    <w:rsid w:val="00F2402B"/>
    <w:rsid w:val="00F340B2"/>
    <w:rsid w:val="00F36835"/>
    <w:rsid w:val="00F40F28"/>
    <w:rsid w:val="00F4121B"/>
    <w:rsid w:val="00F4526D"/>
    <w:rsid w:val="00F52CE4"/>
    <w:rsid w:val="00F563F5"/>
    <w:rsid w:val="00F570D0"/>
    <w:rsid w:val="00F57198"/>
    <w:rsid w:val="00F602BE"/>
    <w:rsid w:val="00F6157B"/>
    <w:rsid w:val="00F701E0"/>
    <w:rsid w:val="00F716B7"/>
    <w:rsid w:val="00F74978"/>
    <w:rsid w:val="00F74A4A"/>
    <w:rsid w:val="00F74C2A"/>
    <w:rsid w:val="00F76417"/>
    <w:rsid w:val="00F77A34"/>
    <w:rsid w:val="00F90FE6"/>
    <w:rsid w:val="00F92FCC"/>
    <w:rsid w:val="00F9555E"/>
    <w:rsid w:val="00FA11F7"/>
    <w:rsid w:val="00FA1E7D"/>
    <w:rsid w:val="00FA2108"/>
    <w:rsid w:val="00FA2F0F"/>
    <w:rsid w:val="00FA46ED"/>
    <w:rsid w:val="00FB34DC"/>
    <w:rsid w:val="00FB44A4"/>
    <w:rsid w:val="00FC2BB9"/>
    <w:rsid w:val="00FC2E4A"/>
    <w:rsid w:val="00FC3C34"/>
    <w:rsid w:val="00FC4162"/>
    <w:rsid w:val="00FE096E"/>
    <w:rsid w:val="00FE11FE"/>
    <w:rsid w:val="00FE2885"/>
    <w:rsid w:val="00FE2C5F"/>
    <w:rsid w:val="00FE2ED8"/>
    <w:rsid w:val="00FE5FF1"/>
    <w:rsid w:val="00FE6F21"/>
    <w:rsid w:val="00FF16CE"/>
    <w:rsid w:val="00FF224E"/>
    <w:rsid w:val="00FF49EA"/>
    <w:rsid w:val="00FF5F23"/>
    <w:rsid w:val="00FF691C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B1918"/>
  <w15:chartTrackingRefBased/>
  <w15:docId w15:val="{47FB0963-BA71-4652-8A71-7DC6DE30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9C"/>
    <w:pPr>
      <w:spacing w:before="0" w:after="200" w:line="276" w:lineRule="auto"/>
    </w:pPr>
    <w:rPr>
      <w:rFonts w:ascii="Arial" w:eastAsia="Times New Roman" w:hAnsi="Arial" w:cs="Times New Roman"/>
      <w:sz w:val="20"/>
      <w:szCs w:val="22"/>
      <w:lang w:val="fr-CA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9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15"/>
    <w:semiHidden/>
    <w:unhideWhenUsed/>
    <w:qFormat/>
    <w:rsid w:val="004014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1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Arial" w:eastAsiaTheme="minorEastAsia" w:hAnsi="Arial"/>
      <w:sz w:val="20"/>
      <w:szCs w:val="22"/>
      <w:lang w:val="fr-CA" w:eastAsia="en-CA" w:bidi="en-US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4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D404AC"/>
    <w:pPr>
      <w:ind w:left="475"/>
    </w:pPr>
    <w:rPr>
      <w:rFonts w:eastAsiaTheme="minorEastAsi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2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2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Heading9Char">
    <w:name w:val="Heading 9 Char"/>
    <w:basedOn w:val="DefaultParagraphFont"/>
    <w:link w:val="Heading9"/>
    <w:uiPriority w:val="15"/>
    <w:semiHidden/>
    <w:rsid w:val="0040149C"/>
    <w:rPr>
      <w:rFonts w:eastAsiaTheme="majorEastAsia" w:cstheme="majorBidi"/>
      <w:color w:val="272727" w:themeColor="text1" w:themeTint="D8"/>
    </w:rPr>
  </w:style>
  <w:style w:type="paragraph" w:customStyle="1" w:styleId="section">
    <w:name w:val="section"/>
    <w:basedOn w:val="Normal"/>
    <w:rsid w:val="0040149C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40149C"/>
    <w:pPr>
      <w:spacing w:before="200"/>
      <w:ind w:left="1138"/>
    </w:pPr>
  </w:style>
  <w:style w:type="paragraph" w:customStyle="1" w:styleId="section1">
    <w:name w:val="section1"/>
    <w:basedOn w:val="Normal"/>
    <w:rsid w:val="0040149C"/>
    <w:pPr>
      <w:ind w:left="1138"/>
    </w:pPr>
  </w:style>
  <w:style w:type="character" w:styleId="PlaceholderText">
    <w:name w:val="Placeholder Text"/>
    <w:basedOn w:val="DefaultParagraphFont"/>
    <w:uiPriority w:val="99"/>
    <w:semiHidden/>
    <w:rsid w:val="0040149C"/>
    <w:rPr>
      <w:color w:val="808080"/>
    </w:rPr>
  </w:style>
  <w:style w:type="paragraph" w:customStyle="1" w:styleId="ListLevel1">
    <w:name w:val="List Level 1"/>
    <w:basedOn w:val="Footer"/>
    <w:link w:val="ListLevel1Char"/>
    <w:qFormat/>
    <w:rsid w:val="0040149C"/>
    <w:pPr>
      <w:numPr>
        <w:numId w:val="3"/>
      </w:numPr>
      <w:spacing w:after="200"/>
      <w:jc w:val="left"/>
    </w:pPr>
    <w:rPr>
      <w:rFonts w:eastAsia="Times New Roman"/>
      <w:lang w:val="en-US"/>
    </w:rPr>
  </w:style>
  <w:style w:type="paragraph" w:customStyle="1" w:styleId="ListLevel2">
    <w:name w:val="List Level 2"/>
    <w:basedOn w:val="ListLevel1"/>
    <w:link w:val="ListLevel2Char"/>
    <w:qFormat/>
    <w:rsid w:val="0040149C"/>
    <w:pPr>
      <w:numPr>
        <w:ilvl w:val="1"/>
      </w:numPr>
    </w:pPr>
  </w:style>
  <w:style w:type="character" w:customStyle="1" w:styleId="ListLevel1Char">
    <w:name w:val="List Level 1 Char"/>
    <w:basedOn w:val="FooterChar"/>
    <w:link w:val="ListLevel1"/>
    <w:rsid w:val="0040149C"/>
    <w:rPr>
      <w:rFonts w:ascii="Arial" w:eastAsia="Times New Roman" w:hAnsi="Arial" w:cs="Times New Roman"/>
      <w:sz w:val="20"/>
      <w:szCs w:val="22"/>
      <w:lang w:val="en-US" w:eastAsia="en-CA" w:bidi="en-US"/>
    </w:rPr>
  </w:style>
  <w:style w:type="paragraph" w:customStyle="1" w:styleId="ListLevel3">
    <w:name w:val="List Level 3"/>
    <w:basedOn w:val="ListLevel2"/>
    <w:link w:val="ListLevel3Char"/>
    <w:qFormat/>
    <w:rsid w:val="0040149C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40149C"/>
    <w:rPr>
      <w:rFonts w:ascii="Arial" w:eastAsia="Times New Roman" w:hAnsi="Arial" w:cs="Times New Roman"/>
      <w:sz w:val="20"/>
      <w:szCs w:val="22"/>
      <w:lang w:val="en-US" w:eastAsia="en-CA" w:bidi="en-US"/>
    </w:rPr>
  </w:style>
  <w:style w:type="character" w:customStyle="1" w:styleId="ListLevel3Char">
    <w:name w:val="List Level 3 Char"/>
    <w:basedOn w:val="ListLevel2Char"/>
    <w:link w:val="ListLevel3"/>
    <w:rsid w:val="0040149C"/>
    <w:rPr>
      <w:rFonts w:ascii="Arial" w:eastAsia="Times New Roman" w:hAnsi="Arial" w:cs="Times New Roman"/>
      <w:sz w:val="20"/>
      <w:szCs w:val="22"/>
      <w:lang w:val="en-US" w:eastAsia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7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2B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2B6"/>
    <w:rPr>
      <w:rFonts w:ascii="Arial" w:eastAsia="Times New Roman" w:hAnsi="Arial" w:cs="Times New Roman"/>
      <w:sz w:val="20"/>
      <w:szCs w:val="20"/>
      <w:lang w:val="fr-CA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2B6"/>
    <w:rPr>
      <w:rFonts w:ascii="Arial" w:eastAsia="Times New Roman" w:hAnsi="Arial" w:cs="Times New Roman"/>
      <w:b/>
      <w:bCs/>
      <w:sz w:val="20"/>
      <w:szCs w:val="20"/>
      <w:lang w:val="fr-CA" w:bidi="en-US"/>
    </w:rPr>
  </w:style>
  <w:style w:type="paragraph" w:styleId="Revision">
    <w:name w:val="Revision"/>
    <w:hidden/>
    <w:uiPriority w:val="99"/>
    <w:semiHidden/>
    <w:rsid w:val="00330869"/>
    <w:pPr>
      <w:spacing w:before="0" w:after="0"/>
    </w:pPr>
    <w:rPr>
      <w:rFonts w:ascii="Arial" w:eastAsia="Times New Roman" w:hAnsi="Arial" w:cs="Times New Roman"/>
      <w:sz w:val="20"/>
      <w:szCs w:val="22"/>
      <w:lang w:val="fr-CA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2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c@legalaid.ab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D3B517DF314E26BC2EFB9FC392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B7AD7-F8A6-4BFC-B984-769A8F276375}"/>
      </w:docPartPr>
      <w:docPartBody>
        <w:p w:rsidR="00E11DFB" w:rsidRDefault="00E66496" w:rsidP="00E66496">
          <w:pPr>
            <w:pStyle w:val="4AD3B517DF314E26BC2EFB9FC3927BA9"/>
          </w:pPr>
          <w:r w:rsidRPr="00681792">
            <w:rPr>
              <w:rStyle w:val="PlaceholderText"/>
            </w:rPr>
            <w:t>Sélectionner le titre du juge</w:t>
          </w:r>
        </w:p>
      </w:docPartBody>
    </w:docPart>
    <w:docPart>
      <w:docPartPr>
        <w:name w:val="825125F5F93B4F7885BFAFA1D4AEA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ABB1-FEC9-4457-A271-C0F8A11A373E}"/>
      </w:docPartPr>
      <w:docPartBody>
        <w:p w:rsidR="00E11DFB" w:rsidRDefault="00E66496" w:rsidP="00E66496">
          <w:pPr>
            <w:pStyle w:val="825125F5F93B4F7885BFAFA1D4AEA603"/>
          </w:pPr>
          <w:r w:rsidRPr="00681792">
            <w:rPr>
              <w:rFonts w:cs="Arial"/>
              <w:color w:val="000000"/>
              <w:szCs w:val="20"/>
            </w:rPr>
            <w:t>Sélectionner le niveau de la Cour</w:t>
          </w:r>
        </w:p>
      </w:docPartBody>
    </w:docPart>
    <w:docPart>
      <w:docPartPr>
        <w:name w:val="818CEAB7FCD74A81A320C163E32CC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6B80-EFAC-42F4-BA46-552ED316B2CF}"/>
      </w:docPartPr>
      <w:docPartBody>
        <w:p w:rsidR="00E11DFB" w:rsidRDefault="00E66496" w:rsidP="00E66496">
          <w:pPr>
            <w:pStyle w:val="818CEAB7FCD74A81A320C163E32CC619"/>
          </w:pPr>
          <w:r w:rsidRPr="00681792">
            <w:rPr>
              <w:rStyle w:val="PlaceholderText"/>
            </w:rPr>
            <w:t>Sélectionner le centre judiciaire</w:t>
          </w:r>
        </w:p>
      </w:docPartBody>
    </w:docPart>
    <w:docPart>
      <w:docPartPr>
        <w:name w:val="9E6E91DBC4424628A64F33C8E7D56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0C88-3222-4545-AE14-D128DD33595E}"/>
      </w:docPartPr>
      <w:docPartBody>
        <w:p w:rsidR="00E11DFB" w:rsidRDefault="00E66496" w:rsidP="00E66496">
          <w:pPr>
            <w:pStyle w:val="9E6E91DBC4424628A64F33C8E7D56423"/>
          </w:pPr>
          <w:r w:rsidRPr="00681792">
            <w:rPr>
              <w:rStyle w:val="PlaceholderText"/>
            </w:rPr>
            <w:t xml:space="preserve">Sélectionner le </w:t>
          </w:r>
          <w:r>
            <w:rPr>
              <w:rStyle w:val="PlaceholderText"/>
            </w:rPr>
            <w:t>lieu de l’audience</w:t>
          </w:r>
        </w:p>
      </w:docPartBody>
    </w:docPart>
    <w:docPart>
      <w:docPartPr>
        <w:name w:val="B0964DC0E68947B887CD56ECD31C7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9A2E8-6C48-4667-9A50-1DAED671B4D8}"/>
      </w:docPartPr>
      <w:docPartBody>
        <w:p w:rsidR="00C901E2" w:rsidRDefault="00E66496" w:rsidP="00E66496">
          <w:pPr>
            <w:pStyle w:val="B0964DC0E68947B887CD56ECD31C7A90"/>
          </w:pPr>
          <w:r>
            <w:rPr>
              <w:rStyle w:val="PlaceholderText"/>
            </w:rPr>
            <w:t>Sélectionner le mode de comparution</w:t>
          </w:r>
        </w:p>
      </w:docPartBody>
    </w:docPart>
    <w:docPart>
      <w:docPartPr>
        <w:name w:val="9094BB5D0D51404AA315A6646B18A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6491E-E7C6-4D47-84FE-278FA0997A06}"/>
      </w:docPartPr>
      <w:docPartBody>
        <w:p w:rsidR="00C901E2" w:rsidRDefault="00E66496" w:rsidP="00E66496">
          <w:pPr>
            <w:pStyle w:val="9094BB5D0D51404AA315A6646B18A35B"/>
          </w:pPr>
          <w:r>
            <w:rPr>
              <w:rStyle w:val="PlaceholderText"/>
            </w:rPr>
            <w:t>Sélectionner le mode de comparution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5AD47-8874-43EE-93C2-B64FA27E6EA0}"/>
      </w:docPartPr>
      <w:docPartBody>
        <w:p w:rsidR="003E46A9" w:rsidRDefault="00E66496">
          <w:r w:rsidRPr="0029251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05"/>
    <w:rsid w:val="002341E8"/>
    <w:rsid w:val="002A4091"/>
    <w:rsid w:val="002B4742"/>
    <w:rsid w:val="002F72BD"/>
    <w:rsid w:val="003E46A9"/>
    <w:rsid w:val="005C25DB"/>
    <w:rsid w:val="005D51E5"/>
    <w:rsid w:val="00965F49"/>
    <w:rsid w:val="00A57137"/>
    <w:rsid w:val="00AA36B6"/>
    <w:rsid w:val="00B11B05"/>
    <w:rsid w:val="00B672BA"/>
    <w:rsid w:val="00C901E2"/>
    <w:rsid w:val="00DA54F4"/>
    <w:rsid w:val="00DF0817"/>
    <w:rsid w:val="00DF1D2D"/>
    <w:rsid w:val="00E11DFB"/>
    <w:rsid w:val="00E458BE"/>
    <w:rsid w:val="00E66496"/>
    <w:rsid w:val="00E72844"/>
    <w:rsid w:val="00EB3041"/>
    <w:rsid w:val="00F11CBC"/>
    <w:rsid w:val="00F86D3B"/>
    <w:rsid w:val="00F9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6496"/>
    <w:rPr>
      <w:color w:val="808080"/>
    </w:rPr>
  </w:style>
  <w:style w:type="paragraph" w:customStyle="1" w:styleId="825125F5F93B4F7885BFAFA1D4AEA603">
    <w:name w:val="825125F5F93B4F7885BFAFA1D4AEA603"/>
    <w:rsid w:val="00E66496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fr-CA" w:eastAsia="en-US" w:bidi="en-US"/>
      <w14:ligatures w14:val="none"/>
    </w:rPr>
  </w:style>
  <w:style w:type="paragraph" w:customStyle="1" w:styleId="818CEAB7FCD74A81A320C163E32CC619">
    <w:name w:val="818CEAB7FCD74A81A320C163E32CC619"/>
    <w:rsid w:val="00E66496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fr-CA" w:eastAsia="en-US" w:bidi="en-US"/>
      <w14:ligatures w14:val="none"/>
    </w:rPr>
  </w:style>
  <w:style w:type="paragraph" w:customStyle="1" w:styleId="9E6E91DBC4424628A64F33C8E7D56423">
    <w:name w:val="9E6E91DBC4424628A64F33C8E7D56423"/>
    <w:rsid w:val="00E66496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fr-CA" w:eastAsia="en-US" w:bidi="en-US"/>
      <w14:ligatures w14:val="none"/>
    </w:rPr>
  </w:style>
  <w:style w:type="paragraph" w:customStyle="1" w:styleId="B0964DC0E68947B887CD56ECD31C7A90">
    <w:name w:val="B0964DC0E68947B887CD56ECD31C7A90"/>
    <w:rsid w:val="00E66496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fr-CA" w:eastAsia="en-US" w:bidi="en-US"/>
      <w14:ligatures w14:val="none"/>
    </w:rPr>
  </w:style>
  <w:style w:type="paragraph" w:customStyle="1" w:styleId="9094BB5D0D51404AA315A6646B18A35B">
    <w:name w:val="9094BB5D0D51404AA315A6646B18A35B"/>
    <w:rsid w:val="00E66496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fr-CA" w:eastAsia="en-US" w:bidi="en-US"/>
      <w14:ligatures w14:val="none"/>
    </w:rPr>
  </w:style>
  <w:style w:type="paragraph" w:customStyle="1" w:styleId="4AD3B517DF314E26BC2EFB9FC3927BA9">
    <w:name w:val="4AD3B517DF314E26BC2EFB9FC3927BA9"/>
    <w:rsid w:val="00E66496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fr-CA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Laliberte</dc:creator>
  <cp:keywords/>
  <dc:description/>
  <cp:lastModifiedBy>Alberta Court of King's Bench</cp:lastModifiedBy>
  <cp:revision>5</cp:revision>
  <dcterms:created xsi:type="dcterms:W3CDTF">2026-09-08T15:47:00Z</dcterms:created>
  <dcterms:modified xsi:type="dcterms:W3CDTF">2026-09-09T22:37:00Z</dcterms:modified>
</cp:coreProperties>
</file>