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BB762" w14:textId="77777777" w:rsidR="00E422A3" w:rsidRPr="00807AC8" w:rsidRDefault="00200AA5" w:rsidP="000F3500">
      <w:pPr>
        <w:rPr>
          <w:sz w:val="20"/>
        </w:rPr>
      </w:pPr>
      <w:r>
        <w:rPr>
          <w:sz w:val="20"/>
          <w:lang w:val="en-CA"/>
        </w:rPr>
        <w:t xml:space="preserve"> </w:t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E422A3" w:rsidRPr="00CF5012">
        <w:rPr>
          <w:b/>
          <w:sz w:val="20"/>
          <w:lang w:val="en-CA"/>
        </w:rPr>
        <w:t>Form FL</w:t>
      </w:r>
      <w:r w:rsidR="00E422A3" w:rsidRPr="00CF5012">
        <w:rPr>
          <w:b/>
          <w:sz w:val="20"/>
          <w:lang w:val="en-CA"/>
        </w:rPr>
        <w:noBreakHyphen/>
        <w:t>1</w:t>
      </w:r>
      <w:r w:rsidR="004A024B">
        <w:rPr>
          <w:b/>
          <w:sz w:val="20"/>
          <w:lang w:val="en-CA"/>
        </w:rPr>
        <w:t>9</w:t>
      </w:r>
      <w:r w:rsidR="000C5C48">
        <w:rPr>
          <w:b/>
          <w:sz w:val="20"/>
          <w:lang w:val="en-CA"/>
        </w:rPr>
        <w:t>.1</w:t>
      </w:r>
      <w:r w:rsidR="00E422A3" w:rsidRPr="00CF5012">
        <w:rPr>
          <w:b/>
          <w:sz w:val="20"/>
          <w:lang w:val="en-CA"/>
        </w:rPr>
        <w:br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0F3500" w:rsidRPr="00807AC8">
        <w:rPr>
          <w:sz w:val="20"/>
          <w:lang w:val="en-CA"/>
        </w:rPr>
        <w:tab/>
      </w:r>
      <w:r w:rsidR="004A024B">
        <w:rPr>
          <w:sz w:val="20"/>
          <w:lang w:val="en-CA"/>
        </w:rPr>
        <w:t>[Rule 12.451</w:t>
      </w:r>
      <w:r w:rsidR="000C5C48">
        <w:rPr>
          <w:sz w:val="20"/>
          <w:lang w:val="en-CA"/>
        </w:rPr>
        <w:t>(3</w:t>
      </w:r>
      <w:r w:rsidR="004A024B">
        <w:rPr>
          <w:sz w:val="20"/>
          <w:lang w:val="en-CA"/>
        </w:rPr>
        <w:t>)</w:t>
      </w:r>
      <w:r w:rsidR="000C5C48">
        <w:rPr>
          <w:sz w:val="20"/>
          <w:lang w:val="en-CA"/>
        </w:rPr>
        <w:t>, (5)</w:t>
      </w:r>
      <w:r w:rsidR="00E422A3" w:rsidRPr="00807AC8">
        <w:rPr>
          <w:sz w:val="20"/>
          <w:lang w:val="en-CA"/>
        </w:rPr>
        <w:t>]</w:t>
      </w:r>
    </w:p>
    <w:p w14:paraId="5AE703D7" w14:textId="77777777" w:rsidR="000F3500" w:rsidRPr="00807AC8" w:rsidRDefault="004A024B" w:rsidP="000F3500">
      <w:pPr>
        <w:rPr>
          <w:rFonts w:cs="Arial"/>
          <w:sz w:val="20"/>
          <w:lang w:val="en-CA"/>
        </w:rPr>
      </w:pPr>
      <w:r w:rsidRPr="00823A4D">
        <w:rPr>
          <w:rFonts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4731026</wp:posOffset>
                </wp:positionH>
                <wp:positionV relativeFrom="paragraph">
                  <wp:posOffset>109440</wp:posOffset>
                </wp:positionV>
                <wp:extent cx="1490980" cy="1582309"/>
                <wp:effectExtent l="0" t="0" r="13970" b="184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58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8ADE" w14:textId="77777777" w:rsidR="00807AC8" w:rsidRPr="002E6435" w:rsidRDefault="00807AC8" w:rsidP="00807AC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2E6435">
                              <w:rPr>
                                <w:szCs w:val="18"/>
                              </w:rPr>
                              <w:t>Clerk’s Stamp</w:t>
                            </w:r>
                          </w:p>
                          <w:p w14:paraId="0D606043" w14:textId="77777777" w:rsidR="00807AC8" w:rsidRDefault="00807AC8" w:rsidP="00807AC8">
                            <w:pPr>
                              <w:jc w:val="center"/>
                            </w:pPr>
                          </w:p>
                          <w:p w14:paraId="45599653" w14:textId="77777777" w:rsidR="00807AC8" w:rsidRDefault="00807AC8" w:rsidP="00807AC8">
                            <w:pPr>
                              <w:jc w:val="center"/>
                            </w:pPr>
                          </w:p>
                          <w:p w14:paraId="18E8B988" w14:textId="77777777" w:rsidR="00807AC8" w:rsidRDefault="00807AC8" w:rsidP="00807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2.5pt;margin-top:8.6pt;width:117.4pt;height:1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" strokecolor="#bfbfbf">
                <v:textbox>
                  <w:txbxContent>
                    <w:p w:rsidR="00807AC8" w:rsidRPr="002E6435" w:rsidRDefault="00807AC8" w:rsidP="00807AC8">
                      <w:pPr>
                        <w:jc w:val="center"/>
                        <w:rPr>
                          <w:szCs w:val="18"/>
                        </w:rPr>
                      </w:pPr>
                      <w:r w:rsidRPr="002E6435">
                        <w:rPr>
                          <w:szCs w:val="18"/>
                        </w:rPr>
                        <w:t>Clerk’s Stamp</w:t>
                      </w:r>
                    </w:p>
                    <w:p w:rsidR="00807AC8" w:rsidRDefault="00807AC8" w:rsidP="00807AC8">
                      <w:pPr>
                        <w:jc w:val="center"/>
                      </w:pPr>
                    </w:p>
                    <w:p w:rsidR="00807AC8" w:rsidRDefault="00807AC8" w:rsidP="00807AC8">
                      <w:pPr>
                        <w:jc w:val="center"/>
                      </w:pPr>
                    </w:p>
                    <w:p w:rsidR="00807AC8" w:rsidRDefault="00807AC8" w:rsidP="00807A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050"/>
      </w:tblGrid>
      <w:tr w:rsidR="000F3500" w:rsidRPr="00823A4D" w14:paraId="6E5468D9" w14:textId="77777777" w:rsidTr="00823A4D">
        <w:tc>
          <w:tcPr>
            <w:tcW w:w="3168" w:type="dxa"/>
          </w:tcPr>
          <w:p w14:paraId="332265E8" w14:textId="77777777" w:rsidR="000F3500" w:rsidRPr="00986271" w:rsidRDefault="000F3500" w:rsidP="009006AD">
            <w:pPr>
              <w:rPr>
                <w:rFonts w:cs="Arial"/>
                <w:lang w:val="en-CA"/>
              </w:rPr>
            </w:pPr>
            <w:r w:rsidRPr="00986271">
              <w:rPr>
                <w:rFonts w:cs="Arial"/>
                <w:lang w:val="en-CA"/>
              </w:rPr>
              <w:t>COURT FILE NUMBER</w:t>
            </w:r>
          </w:p>
          <w:p w14:paraId="49AC4468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70C91C6D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FE35A1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="00FE35A1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0F3500" w:rsidRPr="00823A4D" w14:paraId="647AAF03" w14:textId="77777777" w:rsidTr="00823A4D">
        <w:tc>
          <w:tcPr>
            <w:tcW w:w="3168" w:type="dxa"/>
          </w:tcPr>
          <w:p w14:paraId="3747325C" w14:textId="77777777" w:rsidR="000F3500" w:rsidRPr="00986271" w:rsidRDefault="000F3500" w:rsidP="009006AD">
            <w:pPr>
              <w:rPr>
                <w:rFonts w:cs="Arial"/>
              </w:rPr>
            </w:pPr>
            <w:r w:rsidRPr="00986271">
              <w:rPr>
                <w:rFonts w:cs="Arial"/>
              </w:rPr>
              <w:t>COURT</w:t>
            </w:r>
          </w:p>
          <w:p w14:paraId="4163D20E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6152A67B" w14:textId="73710F69" w:rsidR="000F3500" w:rsidRPr="00823A4D" w:rsidRDefault="000F3500" w:rsidP="009006AD">
            <w:pPr>
              <w:rPr>
                <w:rFonts w:cs="Arial"/>
                <w:sz w:val="20"/>
                <w:lang w:val="en-CA"/>
              </w:rPr>
            </w:pPr>
            <w:r w:rsidRPr="00823A4D">
              <w:rPr>
                <w:rFonts w:cs="Arial"/>
                <w:sz w:val="20"/>
                <w:lang w:val="en-CA"/>
              </w:rPr>
              <w:t xml:space="preserve">COURT OF </w:t>
            </w:r>
            <w:r w:rsidR="004E622E">
              <w:rPr>
                <w:rFonts w:cs="Arial"/>
                <w:sz w:val="20"/>
                <w:lang w:val="en-CA"/>
              </w:rPr>
              <w:t>KING’S</w:t>
            </w:r>
            <w:r w:rsidRPr="00823A4D">
              <w:rPr>
                <w:rFonts w:cs="Arial"/>
                <w:sz w:val="20"/>
                <w:lang w:val="en-CA"/>
              </w:rPr>
              <w:t xml:space="preserve"> BENCH OF ALBERTA</w:t>
            </w:r>
          </w:p>
          <w:p w14:paraId="3AC9A2E3" w14:textId="77777777" w:rsidR="00A72F1B" w:rsidRPr="00823A4D" w:rsidRDefault="00A72F1B" w:rsidP="009006AD">
            <w:pPr>
              <w:rPr>
                <w:rFonts w:cs="Arial"/>
                <w:sz w:val="20"/>
              </w:rPr>
            </w:pPr>
          </w:p>
        </w:tc>
      </w:tr>
      <w:tr w:rsidR="000F3500" w:rsidRPr="00823A4D" w14:paraId="5383D69F" w14:textId="77777777" w:rsidTr="00823A4D">
        <w:tc>
          <w:tcPr>
            <w:tcW w:w="3168" w:type="dxa"/>
          </w:tcPr>
          <w:p w14:paraId="5198EA0B" w14:textId="77777777" w:rsidR="000F3500" w:rsidRPr="00986271" w:rsidRDefault="000F3500" w:rsidP="009006AD">
            <w:pPr>
              <w:rPr>
                <w:rFonts w:cs="Arial"/>
                <w:lang w:val="en-CA"/>
              </w:rPr>
            </w:pPr>
            <w:r w:rsidRPr="00986271">
              <w:rPr>
                <w:rFonts w:cs="Arial"/>
                <w:lang w:val="en-CA"/>
              </w:rPr>
              <w:t>JUDICIAL CENTRE</w:t>
            </w:r>
          </w:p>
          <w:p w14:paraId="59E235E6" w14:textId="77777777" w:rsidR="000F3500" w:rsidRDefault="000F3500" w:rsidP="009006AD">
            <w:pPr>
              <w:rPr>
                <w:rFonts w:cs="Arial"/>
              </w:rPr>
            </w:pPr>
          </w:p>
          <w:p w14:paraId="72578DAC" w14:textId="5A78730A" w:rsidR="004E622E" w:rsidRPr="00986271" w:rsidRDefault="004E622E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23E2EBFC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0F3500" w:rsidRPr="00823A4D" w14:paraId="62D92E8C" w14:textId="77777777" w:rsidTr="00823A4D">
        <w:tc>
          <w:tcPr>
            <w:tcW w:w="3168" w:type="dxa"/>
          </w:tcPr>
          <w:p w14:paraId="03CD74D2" w14:textId="77777777" w:rsidR="000F3500" w:rsidRPr="00986271" w:rsidRDefault="004A024B" w:rsidP="009006AD">
            <w:pPr>
              <w:rPr>
                <w:rFonts w:cs="Arial"/>
                <w:i/>
                <w:iCs/>
                <w:lang w:val="en-CA"/>
              </w:rPr>
            </w:pPr>
            <w:r>
              <w:rPr>
                <w:rFonts w:cs="Arial"/>
                <w:lang w:val="en-CA"/>
              </w:rPr>
              <w:t>APPLICANT</w:t>
            </w:r>
          </w:p>
          <w:p w14:paraId="7C0754B5" w14:textId="563AAEA4" w:rsidR="004E622E" w:rsidRPr="00986271" w:rsidRDefault="004E622E" w:rsidP="009006AD">
            <w:pPr>
              <w:rPr>
                <w:rFonts w:cs="Arial"/>
              </w:rPr>
            </w:pPr>
            <w:bookmarkStart w:id="2" w:name="_GoBack"/>
            <w:bookmarkEnd w:id="2"/>
          </w:p>
        </w:tc>
        <w:tc>
          <w:tcPr>
            <w:tcW w:w="4050" w:type="dxa"/>
          </w:tcPr>
          <w:p w14:paraId="40499B57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0F3500" w:rsidRPr="00823A4D" w14:paraId="15869C95" w14:textId="77777777" w:rsidTr="00823A4D">
        <w:tc>
          <w:tcPr>
            <w:tcW w:w="3168" w:type="dxa"/>
          </w:tcPr>
          <w:p w14:paraId="40DB97D0" w14:textId="77777777" w:rsidR="000F3500" w:rsidRPr="00986271" w:rsidRDefault="004A024B" w:rsidP="009006AD">
            <w:pPr>
              <w:rPr>
                <w:rFonts w:cs="Arial"/>
                <w:i/>
                <w:iCs/>
                <w:lang w:val="en-CA"/>
              </w:rPr>
            </w:pPr>
            <w:r>
              <w:rPr>
                <w:rFonts w:cs="Arial"/>
                <w:lang w:val="en-CA"/>
              </w:rPr>
              <w:t>RESPONDENT</w:t>
            </w:r>
          </w:p>
          <w:p w14:paraId="435BD011" w14:textId="77777777" w:rsidR="000F3500" w:rsidRPr="00986271" w:rsidRDefault="000F3500" w:rsidP="009006AD">
            <w:pPr>
              <w:rPr>
                <w:rFonts w:cs="Arial"/>
              </w:rPr>
            </w:pPr>
          </w:p>
        </w:tc>
        <w:tc>
          <w:tcPr>
            <w:tcW w:w="4050" w:type="dxa"/>
          </w:tcPr>
          <w:p w14:paraId="3449FD49" w14:textId="77777777" w:rsidR="000F3500" w:rsidRPr="00823A4D" w:rsidRDefault="00AC15EF" w:rsidP="009006AD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F3500"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="000F3500"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4"/>
          </w:p>
        </w:tc>
      </w:tr>
    </w:tbl>
    <w:p w14:paraId="6831C968" w14:textId="77777777" w:rsidR="000F3500" w:rsidRPr="00807AC8" w:rsidRDefault="000F3500" w:rsidP="000F3500">
      <w:pPr>
        <w:rPr>
          <w:rFonts w:cs="Arial"/>
          <w:sz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4A024B" w:rsidRPr="00823A4D" w14:paraId="01E01D9F" w14:textId="77777777" w:rsidTr="00823A4D">
        <w:trPr>
          <w:trHeight w:val="680"/>
        </w:trPr>
        <w:tc>
          <w:tcPr>
            <w:tcW w:w="3168" w:type="dxa"/>
          </w:tcPr>
          <w:p w14:paraId="59088D58" w14:textId="77777777" w:rsidR="004A024B" w:rsidRPr="00986271" w:rsidRDefault="004A024B" w:rsidP="004A024B">
            <w:pPr>
              <w:rPr>
                <w:rFonts w:cs="Arial"/>
                <w:lang w:val="en-CA"/>
              </w:rPr>
            </w:pPr>
            <w:r w:rsidRPr="00986271">
              <w:rPr>
                <w:rFonts w:cs="Arial"/>
                <w:lang w:val="en-CA"/>
              </w:rPr>
              <w:t>DOCUMENT</w:t>
            </w:r>
          </w:p>
        </w:tc>
        <w:tc>
          <w:tcPr>
            <w:tcW w:w="6570" w:type="dxa"/>
          </w:tcPr>
          <w:p w14:paraId="38235EC2" w14:textId="77777777" w:rsidR="004A024B" w:rsidRDefault="000C5C48" w:rsidP="004A024B">
            <w:pPr>
              <w:rPr>
                <w:rFonts w:cs="Arial"/>
                <w:b/>
                <w:bCs/>
                <w:sz w:val="24"/>
                <w:lang w:val="en-CA"/>
              </w:rPr>
            </w:pPr>
            <w:r>
              <w:rPr>
                <w:rFonts w:cs="Arial"/>
                <w:b/>
                <w:bCs/>
                <w:sz w:val="24"/>
                <w:lang w:val="en-CA"/>
              </w:rPr>
              <w:t xml:space="preserve">REQUEST TO CONVERT – SECTION 18.2 </w:t>
            </w:r>
            <w:r>
              <w:rPr>
                <w:rFonts w:cs="Arial"/>
                <w:b/>
                <w:bCs/>
                <w:sz w:val="24"/>
                <w:lang w:val="en-CA"/>
              </w:rPr>
              <w:br/>
              <w:t xml:space="preserve">OF </w:t>
            </w:r>
            <w:r w:rsidR="004A024B" w:rsidRPr="004A024B">
              <w:rPr>
                <w:rFonts w:cs="Arial"/>
                <w:b/>
                <w:bCs/>
                <w:sz w:val="24"/>
                <w:lang w:val="en-CA"/>
              </w:rPr>
              <w:t xml:space="preserve">THE </w:t>
            </w:r>
            <w:r w:rsidR="004A024B" w:rsidRPr="004A024B">
              <w:rPr>
                <w:rFonts w:cs="Arial"/>
                <w:b/>
                <w:bCs/>
                <w:i/>
                <w:sz w:val="24"/>
                <w:lang w:val="en-CA"/>
              </w:rPr>
              <w:t xml:space="preserve">DIVORCE ACT </w:t>
            </w:r>
            <w:r w:rsidR="004A024B" w:rsidRPr="004A024B">
              <w:rPr>
                <w:rFonts w:cs="Arial"/>
                <w:b/>
                <w:bCs/>
                <w:sz w:val="24"/>
                <w:lang w:val="en-CA"/>
              </w:rPr>
              <w:t>(CANADA)</w:t>
            </w:r>
          </w:p>
          <w:p w14:paraId="3FF700A2" w14:textId="77777777" w:rsidR="004A024B" w:rsidRPr="004A024B" w:rsidRDefault="004A024B" w:rsidP="004A024B">
            <w:pPr>
              <w:rPr>
                <w:rFonts w:cs="Arial"/>
                <w:b/>
                <w:bCs/>
                <w:sz w:val="24"/>
                <w:lang w:val="en-CA"/>
              </w:rPr>
            </w:pPr>
          </w:p>
        </w:tc>
      </w:tr>
      <w:tr w:rsidR="004A024B" w:rsidRPr="00823A4D" w14:paraId="014039E2" w14:textId="77777777" w:rsidTr="00823A4D">
        <w:trPr>
          <w:trHeight w:val="680"/>
        </w:trPr>
        <w:tc>
          <w:tcPr>
            <w:tcW w:w="3168" w:type="dxa"/>
          </w:tcPr>
          <w:p w14:paraId="0DDD1D47" w14:textId="77777777" w:rsidR="004A024B" w:rsidRPr="00986271" w:rsidRDefault="004A024B" w:rsidP="004A024B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ADDRESS FOR SERVICE AND</w:t>
            </w:r>
          </w:p>
          <w:p w14:paraId="76B8EF54" w14:textId="77777777" w:rsidR="004A024B" w:rsidRPr="00986271" w:rsidRDefault="004A024B" w:rsidP="004A024B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CONTACT INFORMATION OF</w:t>
            </w:r>
          </w:p>
          <w:p w14:paraId="2FC265C0" w14:textId="77777777" w:rsidR="004A024B" w:rsidRPr="00986271" w:rsidRDefault="004A024B" w:rsidP="004A024B">
            <w:pPr>
              <w:rPr>
                <w:rFonts w:cs="Arial"/>
              </w:rPr>
            </w:pPr>
            <w:r w:rsidRPr="00986271">
              <w:rPr>
                <w:rFonts w:cs="Arial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14:paraId="4FC63085" w14:textId="77777777" w:rsidR="004A024B" w:rsidRPr="00823A4D" w:rsidRDefault="004A024B" w:rsidP="004A024B">
            <w:pPr>
              <w:rPr>
                <w:rFonts w:cs="Arial"/>
                <w:sz w:val="20"/>
              </w:rPr>
            </w:pPr>
            <w:r w:rsidRPr="00823A4D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23A4D">
              <w:rPr>
                <w:rFonts w:cs="Arial"/>
                <w:sz w:val="20"/>
              </w:rPr>
              <w:instrText xml:space="preserve"> FORMTEXT </w:instrText>
            </w:r>
            <w:r w:rsidRPr="00823A4D">
              <w:rPr>
                <w:rFonts w:cs="Arial"/>
                <w:sz w:val="20"/>
              </w:rPr>
            </w:r>
            <w:r w:rsidRPr="00823A4D">
              <w:rPr>
                <w:rFonts w:cs="Arial"/>
                <w:sz w:val="20"/>
              </w:rPr>
              <w:fldChar w:fldCharType="separate"/>
            </w:r>
            <w:r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noProof/>
                <w:sz w:val="20"/>
              </w:rPr>
              <w:t> </w:t>
            </w:r>
            <w:r w:rsidRPr="00823A4D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14:paraId="17F9453B" w14:textId="77777777" w:rsidR="000F3500" w:rsidRDefault="000F3500" w:rsidP="008A491F">
      <w:pPr>
        <w:spacing w:line="240" w:lineRule="auto"/>
        <w:rPr>
          <w:rFonts w:cs="Arial"/>
          <w:sz w:val="20"/>
        </w:rPr>
      </w:pPr>
    </w:p>
    <w:p w14:paraId="50E1AFC4" w14:textId="77777777" w:rsidR="000C5C48" w:rsidRPr="000C5C48" w:rsidRDefault="000C5C48" w:rsidP="008A491F">
      <w:pPr>
        <w:spacing w:line="240" w:lineRule="auto"/>
        <w:rPr>
          <w:rFonts w:cs="Arial"/>
          <w:i/>
          <w:lang w:val="en-CA"/>
        </w:rPr>
      </w:pPr>
      <w:r w:rsidRPr="000C5C48">
        <w:rPr>
          <w:rFonts w:cs="Arial"/>
          <w:i/>
          <w:lang w:val="en-CA"/>
        </w:rPr>
        <w:t>(This form may be filed under section 18.2 of the Divorce Act (Canada) by the Respondent to a support variation application made under that Act in Alberta, if the Respondent habitually resides in a different province/territory of Canada and wishes to request that the application be converted to an interjurisdictional proceeding under section 18.1 of that Act.)</w:t>
      </w:r>
    </w:p>
    <w:p w14:paraId="7D20D48B" w14:textId="77777777" w:rsidR="000F3500" w:rsidRPr="00807AC8" w:rsidRDefault="000F3500" w:rsidP="008A491F">
      <w:pPr>
        <w:spacing w:line="240" w:lineRule="auto"/>
        <w:rPr>
          <w:rFonts w:cs="Arial"/>
          <w:b/>
          <w:bCs/>
          <w:sz w:val="20"/>
          <w:lang w:val="en-CA"/>
        </w:rPr>
      </w:pPr>
    </w:p>
    <w:p w14:paraId="6F86D506" w14:textId="77777777" w:rsidR="00E422A3" w:rsidRPr="00807AC8" w:rsidRDefault="000C5C48" w:rsidP="008A491F">
      <w:pPr>
        <w:spacing w:line="240" w:lineRule="auto"/>
        <w:outlineLvl w:val="0"/>
        <w:rPr>
          <w:rFonts w:cs="Arial"/>
          <w:b/>
          <w:bCs/>
          <w:sz w:val="20"/>
          <w:lang w:val="en-CA"/>
        </w:rPr>
      </w:pPr>
      <w:r>
        <w:rPr>
          <w:rFonts w:cs="Arial"/>
          <w:b/>
          <w:bCs/>
          <w:sz w:val="20"/>
          <w:lang w:val="en-CA"/>
        </w:rPr>
        <w:t>TO THE COURT CLERK</w:t>
      </w:r>
      <w:r w:rsidR="00E422A3" w:rsidRPr="00807AC8">
        <w:rPr>
          <w:rFonts w:cs="Arial"/>
          <w:b/>
          <w:bCs/>
          <w:sz w:val="20"/>
          <w:lang w:val="en-CA"/>
        </w:rPr>
        <w:t>:</w:t>
      </w:r>
    </w:p>
    <w:p w14:paraId="22A74330" w14:textId="77777777" w:rsidR="000C5C48" w:rsidRPr="008A491F" w:rsidRDefault="000C5C48" w:rsidP="008A491F">
      <w:pPr>
        <w:pStyle w:val="Subsection10"/>
        <w:tabs>
          <w:tab w:val="clear" w:pos="1627"/>
          <w:tab w:val="clear" w:pos="6521"/>
        </w:tabs>
        <w:spacing w:line="360" w:lineRule="auto"/>
        <w:ind w:left="720" w:hanging="720"/>
        <w:rPr>
          <w:rFonts w:ascii="Arial" w:hAnsi="Arial" w:cs="Arial"/>
        </w:rPr>
      </w:pPr>
      <w:r w:rsidRPr="008A491F">
        <w:rPr>
          <w:rStyle w:val="SectionNumber"/>
          <w:rFonts w:cs="Arial"/>
          <w:b w:val="0"/>
        </w:rPr>
        <w:t>1</w:t>
      </w:r>
      <w:r w:rsidRPr="008A491F">
        <w:rPr>
          <w:rFonts w:ascii="Arial" w:hAnsi="Arial" w:cs="Arial"/>
        </w:rPr>
        <w:t>.</w:t>
      </w:r>
      <w:r w:rsidRPr="008A491F">
        <w:rPr>
          <w:rFonts w:ascii="Arial" w:hAnsi="Arial" w:cs="Arial"/>
        </w:rPr>
        <w:tab/>
        <w:t xml:space="preserve">I, </w:t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="008A491F" w:rsidRPr="008A491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491F" w:rsidRPr="008A491F">
        <w:rPr>
          <w:rFonts w:ascii="Arial" w:hAnsi="Arial" w:cs="Arial"/>
          <w:u w:val="single"/>
        </w:rPr>
        <w:instrText xml:space="preserve"> FORMTEXT </w:instrText>
      </w:r>
      <w:r w:rsidR="008A491F" w:rsidRPr="008A491F">
        <w:rPr>
          <w:rFonts w:ascii="Arial" w:hAnsi="Arial" w:cs="Arial"/>
          <w:u w:val="single"/>
        </w:rPr>
      </w:r>
      <w:r w:rsidR="008A491F" w:rsidRPr="008A491F">
        <w:rPr>
          <w:rFonts w:ascii="Arial" w:hAnsi="Arial" w:cs="Arial"/>
          <w:u w:val="single"/>
        </w:rPr>
        <w:fldChar w:fldCharType="separate"/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u w:val="single"/>
        </w:rPr>
        <w:fldChar w:fldCharType="end"/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Pr="008A491F">
        <w:rPr>
          <w:rFonts w:ascii="Arial" w:hAnsi="Arial" w:cs="Arial"/>
        </w:rPr>
        <w:t>, request that the support variation</w:t>
      </w:r>
      <w:r w:rsidR="008A491F">
        <w:rPr>
          <w:rFonts w:ascii="Arial" w:hAnsi="Arial" w:cs="Arial"/>
        </w:rPr>
        <w:t xml:space="preserve"> application filed by</w:t>
      </w:r>
      <w:r w:rsidR="008A491F">
        <w:rPr>
          <w:rFonts w:ascii="Arial" w:hAnsi="Arial" w:cs="Arial"/>
        </w:rPr>
        <w:br/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="008A491F" w:rsidRPr="008A491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491F" w:rsidRPr="008A491F">
        <w:rPr>
          <w:rFonts w:ascii="Arial" w:hAnsi="Arial" w:cs="Arial"/>
          <w:u w:val="single"/>
        </w:rPr>
        <w:instrText xml:space="preserve"> FORMTEXT </w:instrText>
      </w:r>
      <w:r w:rsidR="008A491F" w:rsidRPr="008A491F">
        <w:rPr>
          <w:rFonts w:ascii="Arial" w:hAnsi="Arial" w:cs="Arial"/>
          <w:u w:val="single"/>
        </w:rPr>
      </w:r>
      <w:r w:rsidR="008A491F" w:rsidRPr="008A491F">
        <w:rPr>
          <w:rFonts w:ascii="Arial" w:hAnsi="Arial" w:cs="Arial"/>
          <w:u w:val="single"/>
        </w:rPr>
        <w:fldChar w:fldCharType="separate"/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u w:val="single"/>
        </w:rPr>
        <w:fldChar w:fldCharType="end"/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Pr="008A491F">
        <w:rPr>
          <w:rFonts w:ascii="Arial" w:hAnsi="Arial" w:cs="Arial"/>
        </w:rPr>
        <w:t xml:space="preserve"> on </w:t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="008A491F" w:rsidRPr="008A491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491F" w:rsidRPr="008A491F">
        <w:rPr>
          <w:rFonts w:ascii="Arial" w:hAnsi="Arial" w:cs="Arial"/>
          <w:u w:val="single"/>
        </w:rPr>
        <w:instrText xml:space="preserve"> FORMTEXT </w:instrText>
      </w:r>
      <w:r w:rsidR="008A491F" w:rsidRPr="008A491F">
        <w:rPr>
          <w:rFonts w:ascii="Arial" w:hAnsi="Arial" w:cs="Arial"/>
          <w:u w:val="single"/>
        </w:rPr>
      </w:r>
      <w:r w:rsidR="008A491F" w:rsidRPr="008A491F">
        <w:rPr>
          <w:rFonts w:ascii="Arial" w:hAnsi="Arial" w:cs="Arial"/>
          <w:u w:val="single"/>
        </w:rPr>
        <w:fldChar w:fldCharType="separate"/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u w:val="single"/>
        </w:rPr>
        <w:fldChar w:fldCharType="end"/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="008A491F">
        <w:rPr>
          <w:rFonts w:ascii="Arial" w:hAnsi="Arial" w:cs="Arial"/>
        </w:rPr>
        <w:t xml:space="preserve"> </w:t>
      </w:r>
      <w:r w:rsidR="008A491F" w:rsidRPr="008A491F">
        <w:rPr>
          <w:rFonts w:ascii="Arial" w:hAnsi="Arial" w:cs="Arial"/>
          <w:i/>
        </w:rPr>
        <w:t>(date)</w:t>
      </w:r>
      <w:r w:rsidRPr="008A491F">
        <w:rPr>
          <w:rFonts w:ascii="Arial" w:hAnsi="Arial" w:cs="Arial"/>
        </w:rPr>
        <w:t xml:space="preserve"> be</w:t>
      </w:r>
      <w:r w:rsidRPr="008A491F">
        <w:rPr>
          <w:rFonts w:ascii="Arial" w:hAnsi="Arial" w:cs="Arial"/>
          <w:sz w:val="22"/>
        </w:rPr>
        <w:t xml:space="preserve"> </w:t>
      </w:r>
      <w:r w:rsidRPr="008A491F">
        <w:rPr>
          <w:rFonts w:ascii="Arial" w:hAnsi="Arial" w:cs="Arial"/>
        </w:rPr>
        <w:t>converted to an interjurisdictional proceeding under section 18.1 of the</w:t>
      </w:r>
      <w:r w:rsidRPr="008A491F">
        <w:rPr>
          <w:rFonts w:ascii="Arial" w:hAnsi="Arial" w:cs="Arial"/>
          <w:i/>
        </w:rPr>
        <w:t xml:space="preserve"> Divorce Act</w:t>
      </w:r>
      <w:r w:rsidRPr="008A491F">
        <w:rPr>
          <w:rFonts w:ascii="Arial" w:hAnsi="Arial" w:cs="Arial"/>
        </w:rPr>
        <w:t xml:space="preserve"> (Canada).</w:t>
      </w:r>
    </w:p>
    <w:p w14:paraId="05C95398" w14:textId="77777777" w:rsidR="000C5C48" w:rsidRPr="008A491F" w:rsidRDefault="000C5C48" w:rsidP="008A491F">
      <w:pPr>
        <w:pStyle w:val="Subsection10"/>
        <w:tabs>
          <w:tab w:val="clear" w:pos="1627"/>
          <w:tab w:val="clear" w:pos="6521"/>
        </w:tabs>
        <w:spacing w:line="360" w:lineRule="auto"/>
        <w:ind w:left="720" w:hanging="720"/>
        <w:rPr>
          <w:rFonts w:ascii="Arial" w:hAnsi="Arial" w:cs="Arial"/>
        </w:rPr>
      </w:pPr>
      <w:r w:rsidRPr="008A491F">
        <w:rPr>
          <w:rStyle w:val="SectionNumber"/>
          <w:rFonts w:cs="Arial"/>
          <w:b w:val="0"/>
        </w:rPr>
        <w:t>2</w:t>
      </w:r>
      <w:r w:rsidRPr="008A491F">
        <w:rPr>
          <w:rFonts w:ascii="Arial" w:hAnsi="Arial" w:cs="Arial"/>
        </w:rPr>
        <w:t>.</w:t>
      </w:r>
      <w:r w:rsidRPr="008A491F">
        <w:rPr>
          <w:rFonts w:ascii="Arial" w:hAnsi="Arial" w:cs="Arial"/>
        </w:rPr>
        <w:tab/>
        <w:t xml:space="preserve">My province or territory of residence </w:t>
      </w:r>
      <w:r w:rsidR="008A491F">
        <w:rPr>
          <w:rFonts w:ascii="Arial" w:hAnsi="Arial" w:cs="Arial"/>
        </w:rPr>
        <w:t xml:space="preserve">is </w:t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="008A491F" w:rsidRPr="008A491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491F" w:rsidRPr="008A491F">
        <w:rPr>
          <w:rFonts w:ascii="Arial" w:hAnsi="Arial" w:cs="Arial"/>
          <w:u w:val="single"/>
        </w:rPr>
        <w:instrText xml:space="preserve"> FORMTEXT </w:instrText>
      </w:r>
      <w:r w:rsidR="008A491F" w:rsidRPr="008A491F">
        <w:rPr>
          <w:rFonts w:ascii="Arial" w:hAnsi="Arial" w:cs="Arial"/>
          <w:u w:val="single"/>
        </w:rPr>
      </w:r>
      <w:r w:rsidR="008A491F" w:rsidRPr="008A491F">
        <w:rPr>
          <w:rFonts w:ascii="Arial" w:hAnsi="Arial" w:cs="Arial"/>
          <w:u w:val="single"/>
        </w:rPr>
        <w:fldChar w:fldCharType="separate"/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u w:val="single"/>
        </w:rPr>
        <w:fldChar w:fldCharType="end"/>
      </w:r>
      <w:r w:rsidR="008A491F" w:rsidRPr="008A491F">
        <w:rPr>
          <w:rFonts w:ascii="Arial" w:hAnsi="Arial" w:cs="Arial"/>
          <w:u w:val="single"/>
        </w:rPr>
        <w:t xml:space="preserve">                  </w:t>
      </w:r>
      <w:r w:rsidRPr="008A491F">
        <w:rPr>
          <w:rFonts w:ascii="Arial" w:hAnsi="Arial" w:cs="Arial"/>
        </w:rPr>
        <w:t>.</w:t>
      </w:r>
    </w:p>
    <w:p w14:paraId="1798A8D1" w14:textId="77777777" w:rsidR="000C5C48" w:rsidRPr="008A491F" w:rsidRDefault="000C5C48" w:rsidP="008A491F">
      <w:pPr>
        <w:pStyle w:val="Subsection"/>
        <w:tabs>
          <w:tab w:val="clear" w:pos="6521"/>
        </w:tabs>
        <w:spacing w:line="360" w:lineRule="auto"/>
        <w:ind w:left="720" w:hanging="720"/>
        <w:rPr>
          <w:rFonts w:ascii="Arial" w:hAnsi="Arial" w:cs="Arial"/>
        </w:rPr>
      </w:pPr>
      <w:r w:rsidRPr="008A491F">
        <w:rPr>
          <w:rStyle w:val="SectionNumber"/>
          <w:rFonts w:cs="Arial"/>
          <w:b w:val="0"/>
        </w:rPr>
        <w:t>3</w:t>
      </w:r>
      <w:r w:rsidRPr="008A491F">
        <w:rPr>
          <w:rFonts w:ascii="Arial" w:hAnsi="Arial" w:cs="Arial"/>
        </w:rPr>
        <w:t>.</w:t>
      </w:r>
      <w:r w:rsidRPr="008A491F">
        <w:rPr>
          <w:rFonts w:ascii="Arial" w:hAnsi="Arial" w:cs="Arial"/>
        </w:rPr>
        <w:tab/>
        <w:t>My address for service in my province of residence and my contact information are as follows:</w:t>
      </w:r>
    </w:p>
    <w:p w14:paraId="56910F0D" w14:textId="77777777" w:rsidR="000C5C48" w:rsidRPr="008A491F" w:rsidRDefault="000C5C48" w:rsidP="00F711EA">
      <w:pPr>
        <w:pStyle w:val="Paragraph"/>
        <w:tabs>
          <w:tab w:val="clear" w:pos="2495"/>
          <w:tab w:val="clear" w:pos="2665"/>
          <w:tab w:val="clear" w:pos="6521"/>
          <w:tab w:val="left" w:pos="3600"/>
          <w:tab w:val="right" w:pos="8640"/>
        </w:tabs>
        <w:spacing w:before="120" w:line="240" w:lineRule="auto"/>
        <w:ind w:left="1440" w:firstLine="0"/>
        <w:rPr>
          <w:rFonts w:ascii="Arial" w:hAnsi="Arial" w:cs="Arial"/>
        </w:rPr>
      </w:pPr>
      <w:r w:rsidRPr="008A491F">
        <w:rPr>
          <w:rFonts w:ascii="Arial" w:hAnsi="Arial" w:cs="Arial"/>
        </w:rPr>
        <w:t>Address:</w:t>
      </w:r>
      <w:r w:rsidR="008A491F">
        <w:rPr>
          <w:rFonts w:ascii="Arial" w:hAnsi="Arial" w:cs="Arial"/>
        </w:rPr>
        <w:t xml:space="preserve"> </w:t>
      </w:r>
      <w:r w:rsidR="008A491F">
        <w:rPr>
          <w:rFonts w:ascii="Arial" w:hAnsi="Arial" w:cs="Arial"/>
        </w:rPr>
        <w:tab/>
      </w:r>
      <w:r w:rsidR="008A491F" w:rsidRPr="008A491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491F" w:rsidRPr="008A491F">
        <w:rPr>
          <w:rFonts w:ascii="Arial" w:hAnsi="Arial" w:cs="Arial"/>
          <w:u w:val="single"/>
        </w:rPr>
        <w:instrText xml:space="preserve"> FORMTEXT </w:instrText>
      </w:r>
      <w:r w:rsidR="008A491F" w:rsidRPr="008A491F">
        <w:rPr>
          <w:rFonts w:ascii="Arial" w:hAnsi="Arial" w:cs="Arial"/>
          <w:u w:val="single"/>
        </w:rPr>
      </w:r>
      <w:r w:rsidR="008A491F" w:rsidRPr="008A491F">
        <w:rPr>
          <w:rFonts w:ascii="Arial" w:hAnsi="Arial" w:cs="Arial"/>
          <w:u w:val="single"/>
        </w:rPr>
        <w:fldChar w:fldCharType="separate"/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noProof/>
          <w:u w:val="single"/>
        </w:rPr>
        <w:t> </w:t>
      </w:r>
      <w:r w:rsidR="008A491F" w:rsidRPr="008A491F">
        <w:rPr>
          <w:rFonts w:ascii="Arial" w:hAnsi="Arial" w:cs="Arial"/>
          <w:u w:val="single"/>
        </w:rPr>
        <w:fldChar w:fldCharType="end"/>
      </w:r>
      <w:r w:rsidR="008A491F">
        <w:rPr>
          <w:rFonts w:ascii="Arial" w:hAnsi="Arial" w:cs="Arial"/>
          <w:u w:val="single"/>
        </w:rPr>
        <w:tab/>
      </w:r>
      <w:r w:rsidR="008A491F" w:rsidRPr="008A491F">
        <w:rPr>
          <w:rFonts w:ascii="Arial" w:hAnsi="Arial" w:cs="Arial"/>
          <w:u w:val="single"/>
        </w:rPr>
        <w:t xml:space="preserve"> </w:t>
      </w:r>
    </w:p>
    <w:p w14:paraId="15FB373F" w14:textId="77777777" w:rsidR="000C5C48" w:rsidRPr="008A491F" w:rsidRDefault="000C5C48" w:rsidP="00F711EA">
      <w:pPr>
        <w:pStyle w:val="Paragraph"/>
        <w:tabs>
          <w:tab w:val="clear" w:pos="2495"/>
          <w:tab w:val="clear" w:pos="2665"/>
          <w:tab w:val="clear" w:pos="6521"/>
          <w:tab w:val="left" w:pos="3600"/>
          <w:tab w:val="right" w:pos="6480"/>
        </w:tabs>
        <w:spacing w:before="120" w:line="240" w:lineRule="auto"/>
        <w:ind w:left="1440" w:firstLine="0"/>
        <w:rPr>
          <w:rFonts w:ascii="Arial" w:hAnsi="Arial" w:cs="Arial"/>
        </w:rPr>
      </w:pPr>
      <w:r w:rsidRPr="008A491F">
        <w:rPr>
          <w:rFonts w:ascii="Arial" w:hAnsi="Arial" w:cs="Arial"/>
        </w:rPr>
        <w:t>Telephone number:</w:t>
      </w:r>
      <w:r w:rsidR="00F711EA">
        <w:rPr>
          <w:rFonts w:ascii="Arial" w:hAnsi="Arial" w:cs="Arial"/>
        </w:rPr>
        <w:tab/>
      </w:r>
      <w:r w:rsidR="00F711EA" w:rsidRPr="008A491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11EA" w:rsidRPr="008A491F">
        <w:rPr>
          <w:rFonts w:ascii="Arial" w:hAnsi="Arial" w:cs="Arial"/>
          <w:u w:val="single"/>
        </w:rPr>
        <w:instrText xml:space="preserve"> FORMTEXT </w:instrText>
      </w:r>
      <w:r w:rsidR="00F711EA" w:rsidRPr="008A491F">
        <w:rPr>
          <w:rFonts w:ascii="Arial" w:hAnsi="Arial" w:cs="Arial"/>
          <w:u w:val="single"/>
        </w:rPr>
      </w:r>
      <w:r w:rsidR="00F711EA" w:rsidRPr="008A491F">
        <w:rPr>
          <w:rFonts w:ascii="Arial" w:hAnsi="Arial" w:cs="Arial"/>
          <w:u w:val="single"/>
        </w:rPr>
        <w:fldChar w:fldCharType="separate"/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u w:val="single"/>
        </w:rPr>
        <w:fldChar w:fldCharType="end"/>
      </w:r>
      <w:r w:rsidR="00F711EA">
        <w:rPr>
          <w:rFonts w:ascii="Arial" w:hAnsi="Arial" w:cs="Arial"/>
          <w:u w:val="single"/>
        </w:rPr>
        <w:tab/>
      </w:r>
    </w:p>
    <w:p w14:paraId="61833756" w14:textId="77777777" w:rsidR="000C5C48" w:rsidRPr="008A491F" w:rsidRDefault="008A491F" w:rsidP="00F711EA">
      <w:pPr>
        <w:pStyle w:val="Paragraph"/>
        <w:tabs>
          <w:tab w:val="clear" w:pos="2495"/>
          <w:tab w:val="clear" w:pos="2665"/>
          <w:tab w:val="clear" w:pos="6521"/>
          <w:tab w:val="left" w:pos="3600"/>
          <w:tab w:val="right" w:pos="8640"/>
        </w:tabs>
        <w:spacing w:before="120" w:line="240" w:lineRule="auto"/>
        <w:ind w:left="1440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C5C48" w:rsidRPr="008A491F">
        <w:rPr>
          <w:rFonts w:ascii="Arial" w:hAnsi="Arial" w:cs="Arial"/>
        </w:rPr>
        <w:t xml:space="preserve">mail address: </w:t>
      </w:r>
      <w:r w:rsidR="00F711EA">
        <w:rPr>
          <w:rFonts w:ascii="Arial" w:hAnsi="Arial" w:cs="Arial"/>
        </w:rPr>
        <w:tab/>
      </w:r>
      <w:r w:rsidR="00F711EA" w:rsidRPr="008A491F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11EA" w:rsidRPr="008A491F">
        <w:rPr>
          <w:rFonts w:ascii="Arial" w:hAnsi="Arial" w:cs="Arial"/>
          <w:u w:val="single"/>
        </w:rPr>
        <w:instrText xml:space="preserve"> FORMTEXT </w:instrText>
      </w:r>
      <w:r w:rsidR="00F711EA" w:rsidRPr="008A491F">
        <w:rPr>
          <w:rFonts w:ascii="Arial" w:hAnsi="Arial" w:cs="Arial"/>
          <w:u w:val="single"/>
        </w:rPr>
      </w:r>
      <w:r w:rsidR="00F711EA" w:rsidRPr="008A491F">
        <w:rPr>
          <w:rFonts w:ascii="Arial" w:hAnsi="Arial" w:cs="Arial"/>
          <w:u w:val="single"/>
        </w:rPr>
        <w:fldChar w:fldCharType="separate"/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noProof/>
          <w:u w:val="single"/>
        </w:rPr>
        <w:t> </w:t>
      </w:r>
      <w:r w:rsidR="00F711EA" w:rsidRPr="008A491F">
        <w:rPr>
          <w:rFonts w:ascii="Arial" w:hAnsi="Arial" w:cs="Arial"/>
          <w:u w:val="single"/>
        </w:rPr>
        <w:fldChar w:fldCharType="end"/>
      </w:r>
      <w:r w:rsidR="00F711EA">
        <w:rPr>
          <w:rFonts w:ascii="Arial" w:hAnsi="Arial" w:cs="Arial"/>
          <w:u w:val="single"/>
        </w:rPr>
        <w:tab/>
      </w:r>
    </w:p>
    <w:p w14:paraId="01EEDB14" w14:textId="77777777" w:rsidR="000C5C48" w:rsidRPr="008A491F" w:rsidRDefault="000C5C48" w:rsidP="008A491F">
      <w:pPr>
        <w:spacing w:line="240" w:lineRule="auto"/>
        <w:rPr>
          <w:rFonts w:cs="Arial"/>
          <w:sz w:val="20"/>
          <w:lang w:val="en-CA"/>
        </w:rPr>
      </w:pPr>
    </w:p>
    <w:p w14:paraId="435732E8" w14:textId="77777777" w:rsidR="00CF5012" w:rsidRPr="00807AC8" w:rsidRDefault="00CF5012" w:rsidP="008A491F">
      <w:pPr>
        <w:spacing w:line="240" w:lineRule="auto"/>
        <w:rPr>
          <w:rFonts w:cs="Arial"/>
          <w:sz w:val="20"/>
        </w:rPr>
      </w:pPr>
    </w:p>
    <w:tbl>
      <w:tblPr>
        <w:tblW w:w="9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E422A3" w:rsidRPr="00823A4D" w14:paraId="66AB998F" w14:textId="77777777" w:rsidTr="00F711EA"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C14F" w14:textId="77777777" w:rsidR="00C272A4" w:rsidRDefault="00C272A4" w:rsidP="008A491F">
            <w:pPr>
              <w:spacing w:line="240" w:lineRule="auto"/>
              <w:rPr>
                <w:rFonts w:cs="Arial"/>
                <w:b/>
                <w:bCs/>
                <w:sz w:val="20"/>
                <w:lang w:val="en-CA"/>
              </w:rPr>
            </w:pPr>
          </w:p>
          <w:p w14:paraId="192CA1B5" w14:textId="77777777" w:rsidR="00F711EA" w:rsidRPr="00F711EA" w:rsidRDefault="00F711EA" w:rsidP="00F711EA">
            <w:pPr>
              <w:spacing w:line="240" w:lineRule="auto"/>
              <w:rPr>
                <w:rFonts w:cs="Arial"/>
                <w:b/>
                <w:bCs/>
                <w:sz w:val="20"/>
                <w:lang w:val="en-CA"/>
              </w:rPr>
            </w:pPr>
            <w:r w:rsidRPr="00F711EA">
              <w:rPr>
                <w:rFonts w:cs="Arial"/>
                <w:b/>
                <w:sz w:val="20"/>
                <w:lang w:val="en-CA"/>
              </w:rPr>
              <w:t>FOR USE BY ORDER ASSIGNEE ONLY</w:t>
            </w:r>
          </w:p>
          <w:p w14:paraId="60446476" w14:textId="77777777" w:rsidR="00F711EA" w:rsidRDefault="00F711EA" w:rsidP="00F711EA">
            <w:pPr>
              <w:spacing w:line="240" w:lineRule="auto"/>
              <w:rPr>
                <w:rFonts w:cs="Arial"/>
                <w:sz w:val="20"/>
                <w:lang w:val="en-CA"/>
              </w:rPr>
            </w:pPr>
          </w:p>
          <w:p w14:paraId="3ACEED31" w14:textId="77777777" w:rsidR="00F711EA" w:rsidRDefault="00F711EA" w:rsidP="00F711EA">
            <w:pPr>
              <w:spacing w:line="240" w:lineRule="auto"/>
              <w:rPr>
                <w:rFonts w:cs="Arial"/>
              </w:rPr>
            </w:pPr>
            <w:r w:rsidRPr="008A491F">
              <w:rPr>
                <w:rFonts w:cs="Arial"/>
                <w:u w:val="single"/>
              </w:rPr>
              <w:t xml:space="preserve">     </w:t>
            </w:r>
            <w:r>
              <w:rPr>
                <w:rFonts w:cs="Arial"/>
                <w:u w:val="single"/>
              </w:rPr>
              <w:t xml:space="preserve">    </w:t>
            </w:r>
            <w:r w:rsidRPr="008A491F">
              <w:rPr>
                <w:rFonts w:cs="Arial"/>
                <w:u w:val="single"/>
              </w:rPr>
              <w:t xml:space="preserve">             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491F">
              <w:rPr>
                <w:rFonts w:cs="Arial"/>
                <w:sz w:val="20"/>
                <w:u w:val="single"/>
                <w:lang w:val="en-CA"/>
              </w:rPr>
              <w:instrText xml:space="preserve"> FORMTEXT </w:instrText>
            </w:r>
            <w:r w:rsidRPr="008A491F">
              <w:rPr>
                <w:rFonts w:cs="Arial"/>
                <w:sz w:val="20"/>
                <w:u w:val="single"/>
                <w:lang w:val="en-CA"/>
              </w:rPr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separate"/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end"/>
            </w:r>
            <w:r w:rsidRPr="008A491F">
              <w:rPr>
                <w:rFonts w:cs="Arial"/>
                <w:u w:val="single"/>
              </w:rPr>
              <w:t xml:space="preserve">     </w:t>
            </w:r>
            <w:r>
              <w:rPr>
                <w:rFonts w:cs="Arial"/>
                <w:u w:val="single"/>
              </w:rPr>
              <w:t xml:space="preserve">    </w:t>
            </w:r>
            <w:r w:rsidRPr="008A491F">
              <w:rPr>
                <w:rFonts w:cs="Arial"/>
                <w:u w:val="single"/>
              </w:rPr>
              <w:t xml:space="preserve">             </w:t>
            </w:r>
            <w:r>
              <w:rPr>
                <w:rFonts w:cs="Arial"/>
                <w:sz w:val="20"/>
                <w:lang w:val="en-CA"/>
              </w:rPr>
              <w:t xml:space="preserve"> </w:t>
            </w:r>
            <w:r w:rsidRPr="00F711EA">
              <w:rPr>
                <w:rFonts w:cs="Arial"/>
                <w:i/>
                <w:sz w:val="20"/>
                <w:lang w:val="en-CA"/>
              </w:rPr>
              <w:t>(Name of order assignee)</w:t>
            </w:r>
            <w:r w:rsidRPr="00F711EA"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lang w:val="en-CA"/>
              </w:rPr>
              <w:t xml:space="preserve">in </w:t>
            </w:r>
            <w:r w:rsidRPr="008A491F">
              <w:rPr>
                <w:rFonts w:cs="Arial"/>
                <w:u w:val="single"/>
              </w:rPr>
              <w:t xml:space="preserve">     </w:t>
            </w:r>
            <w:r>
              <w:rPr>
                <w:rFonts w:cs="Arial"/>
                <w:u w:val="single"/>
              </w:rPr>
              <w:t xml:space="preserve">             </w:t>
            </w:r>
            <w:r w:rsidRPr="008A491F">
              <w:rPr>
                <w:rFonts w:cs="Arial"/>
                <w:u w:val="single"/>
              </w:rPr>
              <w:t xml:space="preserve"> 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491F">
              <w:rPr>
                <w:rFonts w:cs="Arial"/>
                <w:sz w:val="20"/>
                <w:u w:val="single"/>
                <w:lang w:val="en-CA"/>
              </w:rPr>
              <w:instrText xml:space="preserve"> FORMTEXT </w:instrText>
            </w:r>
            <w:r w:rsidRPr="008A491F">
              <w:rPr>
                <w:rFonts w:cs="Arial"/>
                <w:sz w:val="20"/>
                <w:u w:val="single"/>
                <w:lang w:val="en-CA"/>
              </w:rPr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separate"/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end"/>
            </w:r>
            <w:r w:rsidRPr="008A491F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  <w:u w:val="single"/>
              </w:rPr>
              <w:t xml:space="preserve"> </w:t>
            </w:r>
            <w:r w:rsidRPr="008A491F">
              <w:rPr>
                <w:rFonts w:cs="Arial"/>
                <w:u w:val="single"/>
              </w:rPr>
              <w:t xml:space="preserve">   </w:t>
            </w:r>
            <w:r>
              <w:rPr>
                <w:rFonts w:cs="Arial"/>
                <w:u w:val="single"/>
              </w:rPr>
              <w:t xml:space="preserve">           </w:t>
            </w:r>
            <w:r w:rsidRPr="00F711EA">
              <w:rPr>
                <w:rFonts w:cs="Arial"/>
              </w:rPr>
              <w:t xml:space="preserve"> </w:t>
            </w:r>
            <w:r w:rsidRPr="00F711EA">
              <w:rPr>
                <w:rFonts w:cs="Arial"/>
                <w:i/>
                <w:sz w:val="20"/>
                <w:lang w:val="en-CA"/>
              </w:rPr>
              <w:t>(province/territory)</w:t>
            </w:r>
            <w:r w:rsidRPr="00F711EA">
              <w:rPr>
                <w:rFonts w:cs="Arial"/>
                <w:sz w:val="20"/>
                <w:lang w:val="en-CA"/>
              </w:rPr>
              <w:t xml:space="preserve">    requests that the support</w:t>
            </w:r>
            <w:r>
              <w:rPr>
                <w:rFonts w:cs="Arial"/>
                <w:sz w:val="20"/>
                <w:lang w:val="en-CA"/>
              </w:rPr>
              <w:t xml:space="preserve"> variation application filed by </w:t>
            </w:r>
            <w:r w:rsidRPr="008A491F">
              <w:rPr>
                <w:rFonts w:cs="Arial"/>
                <w:u w:val="single"/>
              </w:rPr>
              <w:t xml:space="preserve">                  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491F">
              <w:rPr>
                <w:rFonts w:cs="Arial"/>
                <w:sz w:val="20"/>
                <w:u w:val="single"/>
                <w:lang w:val="en-CA"/>
              </w:rPr>
              <w:instrText xml:space="preserve"> FORMTEXT </w:instrText>
            </w:r>
            <w:r w:rsidRPr="008A491F">
              <w:rPr>
                <w:rFonts w:cs="Arial"/>
                <w:sz w:val="20"/>
                <w:u w:val="single"/>
                <w:lang w:val="en-CA"/>
              </w:rPr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separate"/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end"/>
            </w:r>
            <w:r>
              <w:rPr>
                <w:rFonts w:cs="Arial"/>
                <w:sz w:val="20"/>
                <w:u w:val="single"/>
                <w:lang w:val="en-CA"/>
              </w:rPr>
              <w:tab/>
            </w:r>
            <w:r>
              <w:rPr>
                <w:rFonts w:cs="Arial"/>
                <w:sz w:val="20"/>
                <w:u w:val="single"/>
                <w:lang w:val="en-CA"/>
              </w:rPr>
              <w:tab/>
            </w:r>
            <w:r w:rsidRPr="008A491F">
              <w:rPr>
                <w:rFonts w:cs="Arial"/>
              </w:rPr>
              <w:t xml:space="preserve"> </w:t>
            </w:r>
          </w:p>
          <w:p w14:paraId="2F6E40FA" w14:textId="77777777" w:rsidR="00F711EA" w:rsidRDefault="00F711EA" w:rsidP="00F711EA">
            <w:pPr>
              <w:spacing w:line="240" w:lineRule="auto"/>
              <w:rPr>
                <w:rFonts w:cs="Arial"/>
                <w:sz w:val="20"/>
                <w:lang w:val="en-CA"/>
              </w:rPr>
            </w:pPr>
            <w:r w:rsidRPr="008A491F">
              <w:rPr>
                <w:rFonts w:cs="Arial"/>
              </w:rPr>
              <w:t xml:space="preserve">on </w:t>
            </w:r>
            <w:r>
              <w:rPr>
                <w:rFonts w:cs="Arial"/>
                <w:u w:val="single"/>
              </w:rPr>
              <w:t xml:space="preserve">               </w:t>
            </w:r>
            <w:r w:rsidRPr="008A491F">
              <w:rPr>
                <w:rFonts w:cs="Arial"/>
                <w:u w:val="single"/>
              </w:rPr>
              <w:t xml:space="preserve">  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491F">
              <w:rPr>
                <w:rFonts w:cs="Arial"/>
                <w:sz w:val="20"/>
                <w:u w:val="single"/>
                <w:lang w:val="en-CA"/>
              </w:rPr>
              <w:instrText xml:space="preserve"> FORMTEXT </w:instrText>
            </w:r>
            <w:r w:rsidRPr="008A491F">
              <w:rPr>
                <w:rFonts w:cs="Arial"/>
                <w:sz w:val="20"/>
                <w:u w:val="single"/>
                <w:lang w:val="en-CA"/>
              </w:rPr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separate"/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noProof/>
                <w:sz w:val="20"/>
                <w:u w:val="single"/>
                <w:lang w:val="en-CA"/>
              </w:rPr>
              <w:t> </w:t>
            </w:r>
            <w:r w:rsidRPr="008A491F">
              <w:rPr>
                <w:rFonts w:cs="Arial"/>
                <w:sz w:val="20"/>
                <w:u w:val="single"/>
                <w:lang w:val="en-CA"/>
              </w:rPr>
              <w:fldChar w:fldCharType="end"/>
            </w:r>
            <w:r w:rsidRPr="008A491F">
              <w:rPr>
                <w:rFonts w:cs="Arial"/>
                <w:u w:val="single"/>
              </w:rPr>
              <w:t xml:space="preserve"> </w:t>
            </w:r>
            <w:r>
              <w:rPr>
                <w:rFonts w:cs="Arial"/>
                <w:u w:val="single"/>
              </w:rPr>
              <w:t xml:space="preserve">     </w:t>
            </w:r>
            <w:r w:rsidRPr="008A491F">
              <w:rPr>
                <w:rFonts w:cs="Arial"/>
                <w:u w:val="single"/>
              </w:rPr>
              <w:t xml:space="preserve">           </w:t>
            </w:r>
            <w:r>
              <w:rPr>
                <w:rFonts w:cs="Arial"/>
              </w:rPr>
              <w:t xml:space="preserve"> </w:t>
            </w:r>
            <w:r w:rsidRPr="00F711EA">
              <w:rPr>
                <w:rFonts w:cs="Arial"/>
                <w:i/>
                <w:sz w:val="20"/>
              </w:rPr>
              <w:t>(date)</w:t>
            </w:r>
            <w:r w:rsidRPr="008A491F">
              <w:rPr>
                <w:rFonts w:cs="Arial"/>
              </w:rPr>
              <w:t xml:space="preserve"> </w:t>
            </w:r>
            <w:r w:rsidRPr="00F711EA">
              <w:rPr>
                <w:rFonts w:cs="Arial"/>
                <w:sz w:val="20"/>
                <w:lang w:val="en-CA"/>
              </w:rPr>
              <w:t xml:space="preserve">be converted to an interjurisdictional proceeding under section 18.1 of the </w:t>
            </w:r>
            <w:r w:rsidRPr="00F711EA">
              <w:rPr>
                <w:rFonts w:cs="Arial"/>
                <w:i/>
                <w:sz w:val="20"/>
                <w:lang w:val="en-CA"/>
              </w:rPr>
              <w:t>Divorce Act</w:t>
            </w:r>
            <w:r w:rsidRPr="00F711EA">
              <w:rPr>
                <w:rFonts w:cs="Arial"/>
                <w:sz w:val="20"/>
                <w:lang w:val="en-CA"/>
              </w:rPr>
              <w:t xml:space="preserve"> (Canada).</w:t>
            </w:r>
          </w:p>
          <w:p w14:paraId="33BF77EF" w14:textId="77777777" w:rsidR="00F711EA" w:rsidRPr="00F711EA" w:rsidRDefault="00F711EA" w:rsidP="00F711EA">
            <w:pPr>
              <w:spacing w:line="240" w:lineRule="auto"/>
              <w:rPr>
                <w:rFonts w:cs="Arial"/>
                <w:sz w:val="20"/>
                <w:lang w:val="en-CA"/>
              </w:rPr>
            </w:pPr>
          </w:p>
          <w:p w14:paraId="5368DFBE" w14:textId="77777777" w:rsidR="00A00105" w:rsidRDefault="00F711EA" w:rsidP="00F711EA">
            <w:pPr>
              <w:spacing w:line="240" w:lineRule="auto"/>
              <w:rPr>
                <w:rFonts w:cs="Arial"/>
                <w:sz w:val="20"/>
                <w:lang w:val="en-CA"/>
              </w:rPr>
            </w:pPr>
            <w:r w:rsidRPr="00F711EA">
              <w:rPr>
                <w:rFonts w:cs="Arial"/>
                <w:sz w:val="20"/>
                <w:lang w:val="en-CA"/>
              </w:rPr>
              <w:t>Address for service and contact information of the Order Assignee:</w:t>
            </w:r>
          </w:p>
          <w:p w14:paraId="795C66A5" w14:textId="77777777" w:rsidR="00F711EA" w:rsidRPr="008A491F" w:rsidRDefault="00F711EA" w:rsidP="00F711EA">
            <w:pPr>
              <w:pStyle w:val="Paragraph"/>
              <w:tabs>
                <w:tab w:val="clear" w:pos="2495"/>
                <w:tab w:val="clear" w:pos="2665"/>
                <w:tab w:val="clear" w:pos="6521"/>
                <w:tab w:val="left" w:pos="3600"/>
                <w:tab w:val="right" w:pos="8640"/>
              </w:tabs>
              <w:spacing w:before="120" w:line="240" w:lineRule="auto"/>
              <w:ind w:left="1440" w:firstLine="0"/>
              <w:rPr>
                <w:rFonts w:ascii="Arial" w:hAnsi="Arial" w:cs="Arial"/>
              </w:rPr>
            </w:pPr>
            <w:r w:rsidRPr="008A491F">
              <w:rPr>
                <w:rFonts w:ascii="Arial" w:hAnsi="Arial" w:cs="Arial"/>
              </w:rPr>
              <w:t>Address: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8A491F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491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A491F">
              <w:rPr>
                <w:rFonts w:ascii="Arial" w:hAnsi="Arial" w:cs="Arial"/>
                <w:u w:val="single"/>
              </w:rPr>
            </w:r>
            <w:r w:rsidRPr="008A491F">
              <w:rPr>
                <w:rFonts w:ascii="Arial" w:hAnsi="Arial" w:cs="Arial"/>
                <w:u w:val="single"/>
              </w:rPr>
              <w:fldChar w:fldCharType="separate"/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ab/>
            </w:r>
            <w:r w:rsidRPr="008A491F">
              <w:rPr>
                <w:rFonts w:ascii="Arial" w:hAnsi="Arial" w:cs="Arial"/>
                <w:u w:val="single"/>
              </w:rPr>
              <w:t xml:space="preserve"> </w:t>
            </w:r>
          </w:p>
          <w:p w14:paraId="68DAB3FC" w14:textId="77777777" w:rsidR="00F711EA" w:rsidRPr="008A491F" w:rsidRDefault="00F711EA" w:rsidP="00F711EA">
            <w:pPr>
              <w:pStyle w:val="Paragraph"/>
              <w:tabs>
                <w:tab w:val="clear" w:pos="2495"/>
                <w:tab w:val="clear" w:pos="2665"/>
                <w:tab w:val="clear" w:pos="6521"/>
                <w:tab w:val="left" w:pos="3600"/>
                <w:tab w:val="right" w:pos="6480"/>
              </w:tabs>
              <w:spacing w:before="120" w:line="240" w:lineRule="auto"/>
              <w:ind w:left="1440" w:firstLine="0"/>
              <w:rPr>
                <w:rFonts w:ascii="Arial" w:hAnsi="Arial" w:cs="Arial"/>
              </w:rPr>
            </w:pPr>
            <w:r w:rsidRPr="008A491F">
              <w:rPr>
                <w:rFonts w:ascii="Arial" w:hAnsi="Arial" w:cs="Arial"/>
              </w:rPr>
              <w:t>Telephone number:</w:t>
            </w:r>
            <w:r>
              <w:rPr>
                <w:rFonts w:ascii="Arial" w:hAnsi="Arial" w:cs="Arial"/>
              </w:rPr>
              <w:tab/>
            </w:r>
            <w:r w:rsidRPr="008A491F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91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A491F">
              <w:rPr>
                <w:rFonts w:ascii="Arial" w:hAnsi="Arial" w:cs="Arial"/>
                <w:u w:val="single"/>
              </w:rPr>
            </w:r>
            <w:r w:rsidRPr="008A491F">
              <w:rPr>
                <w:rFonts w:ascii="Arial" w:hAnsi="Arial" w:cs="Arial"/>
                <w:u w:val="single"/>
              </w:rPr>
              <w:fldChar w:fldCharType="separate"/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2937C80E" w14:textId="77777777" w:rsidR="00F711EA" w:rsidRPr="008A491F" w:rsidRDefault="00F711EA" w:rsidP="00F711EA">
            <w:pPr>
              <w:pStyle w:val="Paragraph"/>
              <w:tabs>
                <w:tab w:val="clear" w:pos="2495"/>
                <w:tab w:val="clear" w:pos="2665"/>
                <w:tab w:val="clear" w:pos="6521"/>
                <w:tab w:val="left" w:pos="3600"/>
                <w:tab w:val="right" w:pos="8640"/>
              </w:tabs>
              <w:spacing w:before="120" w:line="240" w:lineRule="auto"/>
              <w:ind w:left="14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A491F">
              <w:rPr>
                <w:rFonts w:ascii="Arial" w:hAnsi="Arial" w:cs="Arial"/>
              </w:rPr>
              <w:t xml:space="preserve">mail address: </w:t>
            </w:r>
            <w:r>
              <w:rPr>
                <w:rFonts w:ascii="Arial" w:hAnsi="Arial" w:cs="Arial"/>
              </w:rPr>
              <w:tab/>
            </w:r>
            <w:r w:rsidRPr="008A491F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91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A491F">
              <w:rPr>
                <w:rFonts w:ascii="Arial" w:hAnsi="Arial" w:cs="Arial"/>
                <w:u w:val="single"/>
              </w:rPr>
            </w:r>
            <w:r w:rsidRPr="008A491F">
              <w:rPr>
                <w:rFonts w:ascii="Arial" w:hAnsi="Arial" w:cs="Arial"/>
                <w:u w:val="single"/>
              </w:rPr>
              <w:fldChar w:fldCharType="separate"/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noProof/>
                <w:u w:val="single"/>
              </w:rPr>
              <w:t> </w:t>
            </w:r>
            <w:r w:rsidRPr="008A491F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C027E14" w14:textId="77777777" w:rsidR="004D6FC5" w:rsidRPr="00823A4D" w:rsidRDefault="004D6FC5" w:rsidP="008A491F">
            <w:pPr>
              <w:pStyle w:val="ListParagraph"/>
              <w:spacing w:line="240" w:lineRule="auto"/>
              <w:ind w:left="360"/>
              <w:rPr>
                <w:rFonts w:cs="Arial"/>
                <w:sz w:val="20"/>
              </w:rPr>
            </w:pPr>
          </w:p>
        </w:tc>
      </w:tr>
    </w:tbl>
    <w:p w14:paraId="602EEA0D" w14:textId="77777777" w:rsidR="00D84C63" w:rsidRPr="00807AC8" w:rsidRDefault="00D84C63" w:rsidP="008A491F">
      <w:pPr>
        <w:spacing w:line="240" w:lineRule="auto"/>
        <w:rPr>
          <w:sz w:val="20"/>
        </w:rPr>
      </w:pPr>
    </w:p>
    <w:sectPr w:rsidR="00D84C63" w:rsidRPr="00807AC8" w:rsidSect="00250CDA">
      <w:footerReference w:type="default" r:id="rId7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AFBC" w14:textId="77777777" w:rsidR="00CF5012" w:rsidRDefault="00CF5012" w:rsidP="00CF5012">
      <w:pPr>
        <w:spacing w:line="240" w:lineRule="auto"/>
      </w:pPr>
      <w:r>
        <w:separator/>
      </w:r>
    </w:p>
  </w:endnote>
  <w:endnote w:type="continuationSeparator" w:id="0">
    <w:p w14:paraId="7DC29157" w14:textId="77777777" w:rsidR="00CF5012" w:rsidRDefault="00CF5012" w:rsidP="00CF5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401F" w14:textId="00BC2A81" w:rsidR="00CF5012" w:rsidRDefault="00CF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55D9D" w14:textId="77777777" w:rsidR="00CF5012" w:rsidRDefault="00CF5012" w:rsidP="00CF5012">
      <w:pPr>
        <w:spacing w:line="240" w:lineRule="auto"/>
      </w:pPr>
      <w:r>
        <w:separator/>
      </w:r>
    </w:p>
  </w:footnote>
  <w:footnote w:type="continuationSeparator" w:id="0">
    <w:p w14:paraId="792537F5" w14:textId="77777777" w:rsidR="00CF5012" w:rsidRDefault="00CF5012" w:rsidP="00CF50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F20"/>
    <w:multiLevelType w:val="multilevel"/>
    <w:tmpl w:val="6B2A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81B91"/>
    <w:multiLevelType w:val="hybridMultilevel"/>
    <w:tmpl w:val="431CF3A2"/>
    <w:lvl w:ilvl="0" w:tplc="09DC7E2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579CE"/>
    <w:multiLevelType w:val="hybridMultilevel"/>
    <w:tmpl w:val="2E20C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3"/>
    <w:rsid w:val="000C5C48"/>
    <w:rsid w:val="000F3500"/>
    <w:rsid w:val="00200AA5"/>
    <w:rsid w:val="00250CDA"/>
    <w:rsid w:val="002C0007"/>
    <w:rsid w:val="003122E0"/>
    <w:rsid w:val="00416E97"/>
    <w:rsid w:val="004623C6"/>
    <w:rsid w:val="004A024B"/>
    <w:rsid w:val="004D6FC5"/>
    <w:rsid w:val="004E622E"/>
    <w:rsid w:val="006F0D05"/>
    <w:rsid w:val="00807AC8"/>
    <w:rsid w:val="00823A4D"/>
    <w:rsid w:val="00847F17"/>
    <w:rsid w:val="008A491F"/>
    <w:rsid w:val="009006AD"/>
    <w:rsid w:val="00986271"/>
    <w:rsid w:val="009D16EC"/>
    <w:rsid w:val="00A00105"/>
    <w:rsid w:val="00A72F1B"/>
    <w:rsid w:val="00AC15EF"/>
    <w:rsid w:val="00AC4F1C"/>
    <w:rsid w:val="00B4040F"/>
    <w:rsid w:val="00B5517D"/>
    <w:rsid w:val="00C272A4"/>
    <w:rsid w:val="00CF5012"/>
    <w:rsid w:val="00D84C63"/>
    <w:rsid w:val="00E37A8B"/>
    <w:rsid w:val="00E422A3"/>
    <w:rsid w:val="00F711EA"/>
    <w:rsid w:val="00FB474F"/>
    <w:rsid w:val="00FD4696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AD9066"/>
  <w15:chartTrackingRefBased/>
  <w15:docId w15:val="{D390734D-ED0A-45A8-BCBE-520AACC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00"/>
    <w:pPr>
      <w:spacing w:line="220" w:lineRule="atLeast"/>
    </w:pPr>
    <w:rPr>
      <w:rFonts w:ascii="Arial" w:eastAsia="Times New Roman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E422A3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E422A3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E422A3"/>
    <w:pPr>
      <w:spacing w:before="200"/>
      <w:ind w:left="1138"/>
    </w:pPr>
  </w:style>
  <w:style w:type="paragraph" w:customStyle="1" w:styleId="section1">
    <w:name w:val="section1"/>
    <w:basedOn w:val="Normal"/>
    <w:rsid w:val="00E422A3"/>
    <w:pPr>
      <w:ind w:left="1138"/>
    </w:pPr>
  </w:style>
  <w:style w:type="table" w:styleId="TableGrid">
    <w:name w:val="Table Grid"/>
    <w:basedOn w:val="TableNormal"/>
    <w:rsid w:val="000F35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3500"/>
    <w:pPr>
      <w:ind w:left="720"/>
      <w:contextualSpacing/>
    </w:pPr>
  </w:style>
  <w:style w:type="paragraph" w:styleId="DocumentMap">
    <w:name w:val="Document Map"/>
    <w:basedOn w:val="Normal"/>
    <w:semiHidden/>
    <w:rsid w:val="00B4040F"/>
    <w:pPr>
      <w:shd w:val="clear" w:color="auto" w:fill="000080"/>
    </w:pPr>
    <w:rPr>
      <w:rFonts w:ascii="Tahoma" w:hAnsi="Tahoma" w:cs="Tahoma"/>
      <w:sz w:val="20"/>
    </w:rPr>
  </w:style>
  <w:style w:type="paragraph" w:customStyle="1" w:styleId="Clause">
    <w:name w:val="^Clause"/>
    <w:basedOn w:val="Normal"/>
    <w:rsid w:val="00CF5012"/>
    <w:pPr>
      <w:tabs>
        <w:tab w:val="right" w:pos="1701"/>
        <w:tab w:val="left" w:pos="1871"/>
        <w:tab w:val="right" w:pos="6521"/>
      </w:tabs>
      <w:spacing w:before="200" w:line="320" w:lineRule="atLeast"/>
      <w:ind w:left="1872" w:hanging="1872"/>
    </w:pPr>
    <w:rPr>
      <w:rFonts w:ascii="Times New Roman" w:hAnsi="Times New Roman"/>
      <w:sz w:val="20"/>
      <w:lang w:val="en-CA" w:eastAsia="en-CA"/>
    </w:rPr>
  </w:style>
  <w:style w:type="paragraph" w:customStyle="1" w:styleId="Heading0">
    <w:name w:val="^Heading"/>
    <w:basedOn w:val="Normal"/>
    <w:next w:val="Normal"/>
    <w:rsid w:val="00CF5012"/>
    <w:pPr>
      <w:keepNext/>
      <w:keepLines/>
      <w:tabs>
        <w:tab w:val="right" w:pos="6521"/>
      </w:tabs>
      <w:spacing w:before="400" w:line="240" w:lineRule="atLeast"/>
      <w:jc w:val="center"/>
    </w:pPr>
    <w:rPr>
      <w:b/>
      <w:sz w:val="20"/>
      <w:lang w:val="en-CA" w:eastAsia="en-CA"/>
    </w:rPr>
  </w:style>
  <w:style w:type="paragraph" w:customStyle="1" w:styleId="Subsection">
    <w:name w:val="^Subsection"/>
    <w:basedOn w:val="Normal"/>
    <w:rsid w:val="00CF5012"/>
    <w:pPr>
      <w:tabs>
        <w:tab w:val="right" w:pos="6521"/>
      </w:tabs>
      <w:spacing w:before="200" w:line="320" w:lineRule="atLeast"/>
      <w:ind w:left="1138"/>
    </w:pPr>
    <w:rPr>
      <w:rFonts w:ascii="Times New Roman" w:hAnsi="Times New Roman"/>
      <w:sz w:val="20"/>
      <w:lang w:val="en-CA" w:eastAsia="en-CA"/>
    </w:rPr>
  </w:style>
  <w:style w:type="paragraph" w:customStyle="1" w:styleId="Comment">
    <w:name w:val="^Comment"/>
    <w:basedOn w:val="Normal"/>
    <w:rsid w:val="00CF5012"/>
    <w:pPr>
      <w:tabs>
        <w:tab w:val="right" w:pos="8363"/>
      </w:tabs>
      <w:spacing w:before="120" w:after="120" w:line="320" w:lineRule="exact"/>
      <w:ind w:left="1296"/>
    </w:pPr>
    <w:rPr>
      <w:rFonts w:ascii="Times New Roman" w:hAnsi="Times New Roman"/>
      <w:b/>
      <w:sz w:val="22"/>
      <w:lang w:val="en-CA" w:eastAsia="en-CA"/>
    </w:rPr>
  </w:style>
  <w:style w:type="paragraph" w:customStyle="1" w:styleId="Section10">
    <w:name w:val="^Section1"/>
    <w:basedOn w:val="Normal"/>
    <w:rsid w:val="00CF5012"/>
    <w:pPr>
      <w:tabs>
        <w:tab w:val="right" w:pos="6521"/>
      </w:tabs>
      <w:spacing w:line="220" w:lineRule="exact"/>
      <w:ind w:left="1138"/>
    </w:pPr>
    <w:rPr>
      <w:rFonts w:ascii="Times New Roman" w:hAnsi="Times New Roman"/>
      <w:sz w:val="20"/>
      <w:lang w:val="en-CA" w:eastAsia="en-CA"/>
    </w:rPr>
  </w:style>
  <w:style w:type="paragraph" w:customStyle="1" w:styleId="Subsection10">
    <w:name w:val="^Subsection1"/>
    <w:basedOn w:val="Subsection"/>
    <w:rsid w:val="00CF5012"/>
    <w:pPr>
      <w:tabs>
        <w:tab w:val="left" w:pos="1627"/>
      </w:tabs>
      <w:spacing w:line="220" w:lineRule="exact"/>
    </w:pPr>
  </w:style>
  <w:style w:type="character" w:styleId="CommentReference">
    <w:name w:val="annotation reference"/>
    <w:semiHidden/>
    <w:unhideWhenUsed/>
    <w:rsid w:val="00CF50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5012"/>
    <w:pPr>
      <w:spacing w:line="240" w:lineRule="auto"/>
    </w:pPr>
    <w:rPr>
      <w:sz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rsid w:val="00CF5012"/>
    <w:rPr>
      <w:rFonts w:ascii="Arial" w:eastAsia="Times New Roman" w:hAnsi="Arial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01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5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012"/>
    <w:rPr>
      <w:rFonts w:ascii="Arial" w:eastAsia="Times New Roman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F5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012"/>
    <w:rPr>
      <w:rFonts w:ascii="Arial" w:eastAsia="Times New Roman" w:hAnsi="Arial"/>
      <w:sz w:val="18"/>
    </w:rPr>
  </w:style>
  <w:style w:type="paragraph" w:customStyle="1" w:styleId="Paragraph">
    <w:name w:val="^Paragraph"/>
    <w:basedOn w:val="Normal"/>
    <w:rsid w:val="000C5C48"/>
    <w:pPr>
      <w:tabs>
        <w:tab w:val="right" w:pos="2495"/>
        <w:tab w:val="left" w:pos="2665"/>
        <w:tab w:val="right" w:pos="6521"/>
      </w:tabs>
      <w:spacing w:before="200" w:line="320" w:lineRule="atLeast"/>
      <w:ind w:left="2665" w:hanging="2665"/>
    </w:pPr>
    <w:rPr>
      <w:rFonts w:ascii="Times New Roman" w:hAnsi="Times New Roman"/>
      <w:sz w:val="20"/>
      <w:lang w:val="en-CA" w:eastAsia="en-CA"/>
    </w:rPr>
  </w:style>
  <w:style w:type="character" w:customStyle="1" w:styleId="SectionNumber">
    <w:name w:val="^Section Number"/>
    <w:basedOn w:val="DefaultParagraphFont"/>
    <w:rsid w:val="000C5C48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5</cp:revision>
  <dcterms:created xsi:type="dcterms:W3CDTF">2021-01-05T22:29:00Z</dcterms:created>
  <dcterms:modified xsi:type="dcterms:W3CDTF">2022-11-01T17:36:00Z</dcterms:modified>
</cp:coreProperties>
</file>